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B71" w:rsidRPr="006A3B74" w:rsidRDefault="00503B71" w:rsidP="00942145">
      <w:pPr>
        <w:pStyle w:val="printredaction-line"/>
        <w:spacing w:line="276" w:lineRule="auto"/>
        <w:rPr>
          <w:rFonts w:ascii="Georgia" w:hAnsi="Georgia"/>
          <w:b/>
        </w:rPr>
      </w:pPr>
      <w:r w:rsidRPr="006A3B74">
        <w:rPr>
          <w:rFonts w:ascii="Georgia" w:hAnsi="Georgia"/>
          <w:b/>
        </w:rPr>
        <w:t xml:space="preserve">Редакция от </w:t>
      </w:r>
      <w:r w:rsidR="007119BB">
        <w:rPr>
          <w:rFonts w:ascii="Georgia" w:hAnsi="Georgia"/>
          <w:b/>
        </w:rPr>
        <w:t>8</w:t>
      </w:r>
      <w:r w:rsidR="00C5743B">
        <w:rPr>
          <w:rFonts w:ascii="Georgia" w:hAnsi="Georgia"/>
          <w:b/>
        </w:rPr>
        <w:t xml:space="preserve"> </w:t>
      </w:r>
      <w:r w:rsidR="00C5661C">
        <w:rPr>
          <w:rFonts w:ascii="Georgia" w:hAnsi="Georgia"/>
          <w:b/>
        </w:rPr>
        <w:t>января 2020</w:t>
      </w:r>
    </w:p>
    <w:p w:rsidR="00503B71" w:rsidRPr="009D3237" w:rsidRDefault="00503B71" w:rsidP="00942145">
      <w:pPr>
        <w:spacing w:after="223"/>
        <w:jc w:val="both"/>
        <w:rPr>
          <w:rFonts w:ascii="Georgia" w:eastAsia="Times New Roman" w:hAnsi="Georgia"/>
        </w:rPr>
      </w:pPr>
      <w:r w:rsidRPr="009D3237">
        <w:rPr>
          <w:rFonts w:ascii="Georgia" w:eastAsia="Times New Roman" w:hAnsi="Georgia"/>
        </w:rPr>
        <w:t>Федеральный закон от 05.04.2013 № 44-ФЗ</w:t>
      </w:r>
    </w:p>
    <w:p w:rsidR="00503B71" w:rsidRPr="009D3237" w:rsidRDefault="00503B71" w:rsidP="00942145">
      <w:pPr>
        <w:pStyle w:val="2"/>
        <w:spacing w:after="223" w:afterAutospacing="0" w:line="276" w:lineRule="auto"/>
        <w:jc w:val="both"/>
        <w:rPr>
          <w:rFonts w:ascii="Georgia" w:eastAsia="Times New Roman" w:hAnsi="Georgia"/>
        </w:rPr>
      </w:pPr>
      <w:r w:rsidRPr="009D3237">
        <w:rPr>
          <w:rFonts w:ascii="Georgia" w:eastAsia="Times New Roman" w:hAnsi="Georgia"/>
        </w:rPr>
        <w:t>О контрактной системе в сфере закупок товаров, работ, услуг для обеспечения государственных и муниципальных нужд</w:t>
      </w:r>
    </w:p>
    <w:p w:rsidR="00503B71" w:rsidRPr="009D3237" w:rsidRDefault="00503B71" w:rsidP="00942145">
      <w:pPr>
        <w:spacing w:after="223"/>
        <w:jc w:val="both"/>
        <w:rPr>
          <w:rFonts w:ascii="Georgia" w:eastAsia="Times New Roman" w:hAnsi="Georgia"/>
          <w:sz w:val="35"/>
          <w:szCs w:val="35"/>
        </w:rPr>
      </w:pPr>
      <w:r w:rsidRPr="009D3237">
        <w:rPr>
          <w:rStyle w:val="docchapter-number"/>
          <w:rFonts w:ascii="Georgia" w:eastAsia="Times New Roman" w:hAnsi="Georgia"/>
          <w:sz w:val="35"/>
          <w:szCs w:val="35"/>
        </w:rPr>
        <w:t xml:space="preserve">Глава 1. </w:t>
      </w:r>
      <w:r w:rsidRPr="009D3237">
        <w:rPr>
          <w:rStyle w:val="docchapter-name"/>
          <w:rFonts w:ascii="Georgia" w:eastAsia="Times New Roman" w:hAnsi="Georgia"/>
          <w:sz w:val="35"/>
          <w:szCs w:val="35"/>
        </w:rPr>
        <w:t>Общие положения</w:t>
      </w:r>
    </w:p>
    <w:p w:rsidR="00503B71" w:rsidRPr="009D3237" w:rsidRDefault="00503B71" w:rsidP="00942145">
      <w:pPr>
        <w:spacing w:after="223"/>
        <w:jc w:val="both"/>
        <w:rPr>
          <w:rFonts w:ascii="Georgia" w:eastAsia="Times New Roman" w:hAnsi="Georgia" w:cs="Helvetica"/>
          <w:b/>
          <w:bCs/>
          <w:sz w:val="24"/>
          <w:szCs w:val="24"/>
        </w:rPr>
      </w:pPr>
      <w:r w:rsidRPr="009D3237">
        <w:rPr>
          <w:rStyle w:val="docarticle-number"/>
          <w:rFonts w:ascii="Georgia" w:eastAsia="Times New Roman" w:hAnsi="Georgia" w:cs="Helvetica"/>
          <w:b/>
          <w:bCs/>
        </w:rPr>
        <w:t xml:space="preserve">Статья 1. </w:t>
      </w:r>
      <w:r w:rsidRPr="009D3237">
        <w:rPr>
          <w:rStyle w:val="docarticle-name"/>
          <w:rFonts w:ascii="Georgia" w:eastAsia="Times New Roman" w:hAnsi="Georgia" w:cs="Helvetica"/>
          <w:b/>
          <w:bCs/>
        </w:rPr>
        <w:t>Сфера применения настоящего Федерального закона</w:t>
      </w:r>
    </w:p>
    <w:p w:rsidR="00503B71" w:rsidRPr="009D3237" w:rsidRDefault="00503B71" w:rsidP="00942145">
      <w:pPr>
        <w:spacing w:after="223"/>
        <w:jc w:val="both"/>
        <w:rPr>
          <w:rFonts w:ascii="Georgia" w:eastAsiaTheme="minorEastAsia" w:hAnsi="Georgia" w:cs="Times New Roman"/>
        </w:rPr>
      </w:pPr>
      <w:r w:rsidRPr="009D3237">
        <w:rPr>
          <w:rFonts w:ascii="Georgia" w:hAnsi="Georgia"/>
        </w:rPr>
        <w:t xml:space="preserve">1. Настоящий Федеральный закон </w:t>
      </w:r>
      <w:hyperlink r:id="rId4" w:history="1">
        <w:r w:rsidRPr="00AE0F18">
          <w:rPr>
            <w:rStyle w:val="a4"/>
            <w:rFonts w:ascii="Georgia" w:hAnsi="Georgia"/>
          </w:rPr>
          <w:t>регулирует</w:t>
        </w:r>
      </w:hyperlink>
      <w:r w:rsidRPr="009D3237">
        <w:rPr>
          <w:rFonts w:ascii="Georgia" w:hAnsi="Georgia"/>
        </w:rPr>
        <w:t xml:space="preserve">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w:t>
      </w:r>
      <w:hyperlink r:id="rId5" w:history="1">
        <w:r w:rsidRPr="009D3237">
          <w:rPr>
            <w:rStyle w:val="a4"/>
            <w:rFonts w:ascii="Georgia" w:hAnsi="Georgia"/>
          </w:rPr>
          <w:t>предотвращения коррупции</w:t>
        </w:r>
      </w:hyperlink>
      <w:r w:rsidRPr="009D3237">
        <w:rPr>
          <w:rFonts w:ascii="Georgia" w:hAnsi="Georgia"/>
        </w:rPr>
        <w:t xml:space="preserve"> и других злоупотреблений в сфере таких закупок, в части, касающейся:</w:t>
      </w:r>
    </w:p>
    <w:p w:rsidR="00503B71" w:rsidRPr="009D3237" w:rsidRDefault="00503B71" w:rsidP="00942145">
      <w:pPr>
        <w:spacing w:after="223"/>
        <w:jc w:val="both"/>
        <w:rPr>
          <w:rFonts w:ascii="Georgia" w:hAnsi="Georgia"/>
        </w:rPr>
      </w:pPr>
      <w:r w:rsidRPr="009D3237">
        <w:rPr>
          <w:rFonts w:ascii="Georgia" w:hAnsi="Georgia"/>
        </w:rPr>
        <w:t>1) планирования закупок товаров, работ, услуг;</w:t>
      </w:r>
    </w:p>
    <w:p w:rsidR="00503B71" w:rsidRPr="009D3237" w:rsidRDefault="00503B71" w:rsidP="00942145">
      <w:pPr>
        <w:spacing w:after="223"/>
        <w:jc w:val="both"/>
        <w:rPr>
          <w:rFonts w:ascii="Georgia" w:hAnsi="Georgia"/>
        </w:rPr>
      </w:pPr>
      <w:r w:rsidRPr="009D3237">
        <w:rPr>
          <w:rFonts w:ascii="Georgia" w:hAnsi="Georgia"/>
        </w:rPr>
        <w:t>2) определения поставщиков (подрядчиков, исполнителей);</w:t>
      </w:r>
    </w:p>
    <w:p w:rsidR="00503B71" w:rsidRPr="009D3237" w:rsidRDefault="00503B71" w:rsidP="00942145">
      <w:pPr>
        <w:spacing w:after="223"/>
        <w:jc w:val="both"/>
        <w:rPr>
          <w:rFonts w:ascii="Georgia" w:hAnsi="Georgia"/>
        </w:rPr>
      </w:pPr>
      <w:r w:rsidRPr="009D3237">
        <w:rPr>
          <w:rFonts w:ascii="Georgia" w:hAnsi="Georgia"/>
        </w:rPr>
        <w:t xml:space="preserve">3) </w:t>
      </w:r>
      <w:r w:rsidR="007119BB" w:rsidRPr="007119BB">
        <w:rPr>
          <w:rFonts w:ascii="Georgia" w:hAnsi="Georgia"/>
        </w:rPr>
        <w:t>заключения предусмотренных настоящим Феде</w:t>
      </w:r>
      <w:r w:rsidR="007119BB">
        <w:rPr>
          <w:rFonts w:ascii="Georgia" w:hAnsi="Georgia"/>
        </w:rPr>
        <w:t>ральным законом контрактов;</w:t>
      </w:r>
    </w:p>
    <w:p w:rsidR="00503B71" w:rsidRPr="009D3237" w:rsidRDefault="00503B71" w:rsidP="00942145">
      <w:pPr>
        <w:spacing w:after="223"/>
        <w:jc w:val="both"/>
        <w:rPr>
          <w:rFonts w:ascii="Georgia" w:hAnsi="Georgia"/>
        </w:rPr>
      </w:pPr>
      <w:r w:rsidRPr="009D3237">
        <w:rPr>
          <w:rFonts w:ascii="Georgia" w:hAnsi="Georgia"/>
        </w:rPr>
        <w:t xml:space="preserve">4) </w:t>
      </w:r>
      <w:hyperlink r:id="rId6" w:history="1">
        <w:r w:rsidRPr="009D3237">
          <w:rPr>
            <w:rStyle w:val="a4"/>
            <w:rFonts w:ascii="Georgia" w:hAnsi="Georgia"/>
          </w:rPr>
          <w:t>особенностей исполнения контрактов</w:t>
        </w:r>
      </w:hyperlink>
      <w:r w:rsidRPr="009D3237">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5) мониторинга закупок товаров, работ, услуг;</w:t>
      </w:r>
    </w:p>
    <w:p w:rsidR="00503B71" w:rsidRPr="009D3237" w:rsidRDefault="00503B71" w:rsidP="00942145">
      <w:pPr>
        <w:spacing w:after="223"/>
        <w:jc w:val="both"/>
        <w:rPr>
          <w:rFonts w:ascii="Georgia" w:hAnsi="Georgia"/>
        </w:rPr>
      </w:pPr>
      <w:r w:rsidRPr="009D3237">
        <w:rPr>
          <w:rFonts w:ascii="Georgia" w:hAnsi="Georgia"/>
        </w:rPr>
        <w:t xml:space="preserve">6) </w:t>
      </w:r>
      <w:hyperlink r:id="rId7" w:history="1">
        <w:r w:rsidRPr="009D3237">
          <w:rPr>
            <w:rStyle w:val="a4"/>
            <w:rFonts w:ascii="Georgia" w:hAnsi="Georgia"/>
          </w:rPr>
          <w:t>аудита в сфере закупок товаров, работ, услуг</w:t>
        </w:r>
      </w:hyperlink>
      <w:r w:rsidRPr="009D3237">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 xml:space="preserve">7) контроля за соблюдением законодательства Российской Федерации и иных </w:t>
      </w:r>
      <w:hyperlink r:id="rId8" w:history="1">
        <w:r w:rsidRPr="00432DD6">
          <w:rPr>
            <w:rStyle w:val="a4"/>
            <w:rFonts w:ascii="Georgia" w:hAnsi="Georgia"/>
          </w:rPr>
          <w:t>нормативных правовых актов</w:t>
        </w:r>
      </w:hyperlink>
      <w:r w:rsidRPr="009D3237">
        <w:rPr>
          <w:rFonts w:ascii="Georgia" w:hAnsi="Georgia"/>
        </w:rPr>
        <w:t xml:space="preserve">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503B71" w:rsidRPr="009D3237" w:rsidRDefault="00503B71" w:rsidP="00942145">
      <w:pPr>
        <w:spacing w:after="223"/>
        <w:jc w:val="both"/>
        <w:rPr>
          <w:rFonts w:ascii="Georgia" w:hAnsi="Georgia"/>
        </w:rPr>
      </w:pPr>
      <w:r w:rsidRPr="009D3237">
        <w:rPr>
          <w:rFonts w:ascii="Georgia" w:hAnsi="Georgia"/>
        </w:rPr>
        <w:t>2. Настоящий Федеральный закон не применяется к отношениям, связанным с:</w:t>
      </w:r>
    </w:p>
    <w:p w:rsidR="00503B71" w:rsidRPr="009D3237" w:rsidRDefault="00503B71" w:rsidP="00942145">
      <w:pPr>
        <w:spacing w:after="223"/>
        <w:jc w:val="both"/>
        <w:rPr>
          <w:rFonts w:ascii="Georgia" w:hAnsi="Georgia"/>
        </w:rPr>
      </w:pPr>
      <w:r w:rsidRPr="009D3237">
        <w:rPr>
          <w:rFonts w:ascii="Georgia" w:hAnsi="Georgia"/>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w:t>
      </w:r>
      <w:hyperlink r:id="rId9" w:anchor="/document/99/9012279/?utm_medium=refer&amp;utm_source=www.pro-goszakaz.ru&amp;utm_campaign=refer_www.pro-goszakaz.ru_docx" w:history="1">
        <w:r w:rsidRPr="009D3237">
          <w:rPr>
            <w:rStyle w:val="a4"/>
            <w:rFonts w:ascii="Georgia" w:hAnsi="Georgia"/>
          </w:rPr>
          <w:t>международные договоры</w:t>
        </w:r>
      </w:hyperlink>
      <w:r w:rsidRPr="009D3237">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2) закупкой товаров, работ, услуг для обеспечения безопасности лиц, подлежащих государственной защите, в соответствии с Федеральным законом от 20 августа 2004 года № 119-ФЗ "О государственной защите потерпевших, свидетелей и иных участников уголовного судопроизводства" и Федеральным законом от 20 апреля 1995 года № 45-ФЗ "О государственной защите судей, должностных лиц правоохранительных и контролирующих органов";</w:t>
      </w:r>
    </w:p>
    <w:p w:rsidR="00503B71" w:rsidRPr="009D3237" w:rsidRDefault="00503B71" w:rsidP="00942145">
      <w:pPr>
        <w:spacing w:after="223"/>
        <w:jc w:val="both"/>
        <w:rPr>
          <w:rFonts w:ascii="Georgia" w:hAnsi="Georgia"/>
        </w:rPr>
      </w:pPr>
      <w:r w:rsidRPr="009D3237">
        <w:rPr>
          <w:rFonts w:ascii="Georgia" w:hAnsi="Georgia"/>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w:t>
      </w:r>
      <w:r w:rsidRPr="009D3237">
        <w:rPr>
          <w:rFonts w:ascii="Georgia" w:hAnsi="Georgia"/>
        </w:rPr>
        <w:lastRenderedPageBreak/>
        <w:t xml:space="preserve">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w:t>
      </w:r>
      <w:hyperlink r:id="rId10" w:anchor="/document/99/901704628/?utm_medium=refer&amp;utm_source=www.pro-goszakaz.ru&amp;utm_campaign=refer_www.pro-goszakaz.ru_docx" w:history="1">
        <w:r w:rsidRPr="009D3237">
          <w:rPr>
            <w:rStyle w:val="a4"/>
            <w:rFonts w:ascii="Georgia" w:hAnsi="Georgia"/>
          </w:rPr>
          <w:t>драгоценные металлы и драгоценные камни</w:t>
        </w:r>
      </w:hyperlink>
      <w:r w:rsidRPr="009D3237">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 или в административном судопроизводстве в соответствии с Кодексом административного судопроизводства Российской Федерации;</w:t>
      </w:r>
    </w:p>
    <w:p w:rsidR="00503B71" w:rsidRPr="009D3237" w:rsidRDefault="00503B71" w:rsidP="00942145">
      <w:pPr>
        <w:spacing w:after="223"/>
        <w:jc w:val="both"/>
        <w:rPr>
          <w:rFonts w:ascii="Georgia" w:hAnsi="Georgia"/>
        </w:rPr>
      </w:pPr>
      <w:r w:rsidRPr="009D3237">
        <w:rPr>
          <w:rFonts w:ascii="Georgia" w:hAnsi="Georgia"/>
        </w:rPr>
        <w:t>5) привлечением адвоката к оказанию гражданам юридической помощи бесплатно в соответствии с Федеральным законом от 21 ноября 2011 года № 324-ФЗ "О бесплатной юридической помощи в Российской Федерации";</w:t>
      </w:r>
    </w:p>
    <w:p w:rsidR="00503B71" w:rsidRPr="009D3237" w:rsidRDefault="00503B71" w:rsidP="00942145">
      <w:pPr>
        <w:spacing w:after="223"/>
        <w:jc w:val="both"/>
        <w:rPr>
          <w:rFonts w:ascii="Georgia" w:hAnsi="Georgia"/>
        </w:rPr>
      </w:pPr>
      <w:r w:rsidRPr="009D3237">
        <w:rPr>
          <w:rFonts w:ascii="Georgia" w:hAnsi="Georgia"/>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503B71" w:rsidRPr="009D3237" w:rsidRDefault="00503B71" w:rsidP="00942145">
      <w:pPr>
        <w:spacing w:after="223"/>
        <w:jc w:val="both"/>
        <w:rPr>
          <w:rFonts w:ascii="Georgia" w:hAnsi="Georgia"/>
        </w:rPr>
      </w:pPr>
      <w:r w:rsidRPr="009D3237">
        <w:rPr>
          <w:rFonts w:ascii="Georgia" w:hAnsi="Georgia"/>
        </w:rPr>
        <w:t>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2C27BE" w:rsidRPr="007119BB" w:rsidRDefault="00503B71" w:rsidP="006B54CF">
      <w:pPr>
        <w:spacing w:after="223"/>
        <w:jc w:val="both"/>
        <w:rPr>
          <w:rFonts w:ascii="Georgia" w:hAnsi="Georgia"/>
          <w:color w:val="808080" w:themeColor="background1" w:themeShade="80"/>
        </w:rPr>
      </w:pPr>
      <w:r w:rsidRPr="007119BB">
        <w:rPr>
          <w:rFonts w:ascii="Georgia" w:hAnsi="Georgia"/>
          <w:color w:val="808080" w:themeColor="background1" w:themeShade="80"/>
        </w:rPr>
        <w:t xml:space="preserve">8) </w:t>
      </w:r>
      <w:r w:rsidR="006B54CF" w:rsidRPr="007119BB">
        <w:rPr>
          <w:rFonts w:ascii="Georgia" w:hAnsi="Georgia"/>
          <w:color w:val="808080" w:themeColor="background1" w:themeShade="80"/>
        </w:rPr>
        <w:t>пункт дополнительно включен с 15 июля 2016 года Федеральным законом от 3 июля 2016 года № 266-ФЗ; не применяется с 31 июля 2018 года - Федеральный закон от 3 июля 2016 года № 266-ФЗ - см. предыдущую редакцию;</w:t>
      </w:r>
    </w:p>
    <w:p w:rsidR="002C27BE" w:rsidRPr="007119BB" w:rsidRDefault="002C27BE" w:rsidP="002C27BE">
      <w:pPr>
        <w:spacing w:after="223"/>
        <w:jc w:val="both"/>
        <w:rPr>
          <w:rFonts w:ascii="Georgia" w:hAnsi="Georgia"/>
        </w:rPr>
      </w:pPr>
      <w:r w:rsidRPr="002C27BE">
        <w:rPr>
          <w:rFonts w:ascii="Georgia" w:hAnsi="Georgia"/>
        </w:rPr>
        <w:t>10) взиманием оператором электронной площадки, оператором специализированной электронной площадки платы в соответствии с частью 4 статьи 24.1 настоящего Федерального закона</w:t>
      </w:r>
      <w:r w:rsidR="007119BB">
        <w:rPr>
          <w:rFonts w:ascii="Georgia" w:hAnsi="Georgia"/>
        </w:rPr>
        <w:t>;</w:t>
      </w:r>
    </w:p>
    <w:p w:rsidR="007119BB" w:rsidRPr="002C27BE" w:rsidRDefault="007119BB" w:rsidP="007119BB">
      <w:pPr>
        <w:spacing w:after="223"/>
        <w:jc w:val="both"/>
        <w:rPr>
          <w:rFonts w:ascii="Georgia" w:hAnsi="Georgia"/>
        </w:rPr>
      </w:pPr>
      <w:r w:rsidRPr="007119BB">
        <w:rPr>
          <w:rFonts w:ascii="Georgia" w:hAnsi="Georgia"/>
        </w:rPr>
        <w:t>11) заключением соглашения об установлении сервитута в случаях и порядке, которые предусмотрены земельным законодательством.</w:t>
      </w:r>
    </w:p>
    <w:p w:rsidR="00503B71" w:rsidRPr="009D3237" w:rsidRDefault="00503B71" w:rsidP="00942145">
      <w:pPr>
        <w:spacing w:after="223"/>
        <w:jc w:val="both"/>
        <w:rPr>
          <w:rFonts w:ascii="Georgia" w:hAnsi="Georgia"/>
        </w:rPr>
      </w:pPr>
      <w:r w:rsidRPr="009D3237">
        <w:rPr>
          <w:rFonts w:ascii="Georgia" w:hAnsi="Georgia"/>
        </w:rPr>
        <w:t>3. Особенности регулирования отношений, указанных в части 1 настоящей статьи, в случаях, предусмотренных настоящим Федеральным законом, могут быть установлены отдельными федеральными законами.</w:t>
      </w:r>
    </w:p>
    <w:p w:rsidR="00503B71" w:rsidRPr="009D3237" w:rsidRDefault="00503B71" w:rsidP="00942145">
      <w:pPr>
        <w:spacing w:after="223"/>
        <w:jc w:val="both"/>
        <w:rPr>
          <w:rFonts w:ascii="Georgia" w:eastAsia="Times New Roman" w:hAnsi="Georgia" w:cs="Helvetica"/>
          <w:b/>
          <w:bCs/>
        </w:rPr>
      </w:pPr>
      <w:r w:rsidRPr="009D3237">
        <w:rPr>
          <w:rStyle w:val="docarticle-number"/>
          <w:rFonts w:ascii="Georgia" w:eastAsia="Times New Roman" w:hAnsi="Georgia" w:cs="Helvetica"/>
          <w:b/>
          <w:bCs/>
        </w:rPr>
        <w:t xml:space="preserve">Статья 2. </w:t>
      </w:r>
      <w:r w:rsidRPr="009D3237">
        <w:rPr>
          <w:rStyle w:val="docarticle-name"/>
          <w:rFonts w:ascii="Georgia" w:eastAsia="Times New Roman" w:hAnsi="Georgia" w:cs="Helvetica"/>
          <w:b/>
          <w:bCs/>
        </w:rPr>
        <w:t>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503B71" w:rsidRPr="009D3237" w:rsidRDefault="00503B71" w:rsidP="00942145">
      <w:pPr>
        <w:spacing w:after="223"/>
        <w:jc w:val="both"/>
        <w:rPr>
          <w:rFonts w:ascii="Georgia" w:hAnsi="Georgia"/>
        </w:rPr>
      </w:pPr>
      <w:r w:rsidRPr="009D3237">
        <w:rPr>
          <w:rFonts w:ascii="Georgia" w:hAnsi="Georgia"/>
        </w:rPr>
        <w:lastRenderedPageBreak/>
        <w:t>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503B71" w:rsidRPr="009D3237" w:rsidRDefault="00503B71" w:rsidP="00942145">
      <w:pPr>
        <w:spacing w:after="223"/>
        <w:jc w:val="both"/>
        <w:rPr>
          <w:rFonts w:ascii="Georgia" w:hAnsi="Georgia"/>
        </w:rPr>
      </w:pPr>
      <w:r w:rsidRPr="009D3237">
        <w:rPr>
          <w:rFonts w:ascii="Georgia" w:hAnsi="Georgia"/>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w:t>
      </w:r>
      <w:hyperlink r:id="rId11" w:history="1">
        <w:r w:rsidRPr="009D3237">
          <w:rPr>
            <w:rStyle w:val="a4"/>
            <w:rFonts w:ascii="Georgia" w:hAnsi="Georgia"/>
          </w:rPr>
          <w:t>Государственная корпорация</w:t>
        </w:r>
      </w:hyperlink>
      <w:r w:rsidRPr="009D3237">
        <w:rPr>
          <w:rStyle w:val="a4"/>
          <w:rFonts w:ascii="Georgia" w:hAnsi="Georgia"/>
        </w:rPr>
        <w:t xml:space="preserve"> </w:t>
      </w:r>
      <w:r w:rsidRPr="009D3237">
        <w:rPr>
          <w:rFonts w:ascii="Georgia" w:hAnsi="Georgia"/>
        </w:rPr>
        <w:t>по атомной энергии "</w:t>
      </w:r>
      <w:proofErr w:type="spellStart"/>
      <w:r w:rsidRPr="009D3237">
        <w:rPr>
          <w:rFonts w:ascii="Georgia" w:hAnsi="Georgia"/>
        </w:rPr>
        <w:t>Росатом</w:t>
      </w:r>
      <w:proofErr w:type="spellEnd"/>
      <w:r w:rsidRPr="009D3237">
        <w:rPr>
          <w:rFonts w:ascii="Georgia" w:hAnsi="Georgia"/>
        </w:rPr>
        <w:t>", Государственная корпорация по космической деятельности "</w:t>
      </w:r>
      <w:proofErr w:type="spellStart"/>
      <w:r w:rsidRPr="009D3237">
        <w:rPr>
          <w:rFonts w:ascii="Georgia" w:hAnsi="Georgia"/>
        </w:rPr>
        <w:t>Роскосмос</w:t>
      </w:r>
      <w:proofErr w:type="spellEnd"/>
      <w:r w:rsidRPr="009D3237">
        <w:rPr>
          <w:rFonts w:ascii="Georgia" w:hAnsi="Georgia"/>
        </w:rPr>
        <w:t xml:space="preserve">" вправе принимать нормативные правовые акты, регулирующие отношения, указанные в части 1 статьи 1 настоящего Федерального закона (далее - </w:t>
      </w:r>
      <w:hyperlink r:id="rId12" w:history="1">
        <w:r w:rsidRPr="009D3237">
          <w:rPr>
            <w:rStyle w:val="a4"/>
            <w:rFonts w:ascii="Georgia" w:hAnsi="Georgia"/>
          </w:rPr>
          <w:t>нормативные правовые акты о контрактной системе в сфере закупок</w:t>
        </w:r>
      </w:hyperlink>
      <w:r w:rsidRPr="009D3237">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w:t>
      </w:r>
      <w:hyperlink r:id="rId13" w:history="1">
        <w:r w:rsidRPr="009D3237">
          <w:rPr>
            <w:rStyle w:val="a4"/>
            <w:rFonts w:ascii="Georgia" w:hAnsi="Georgia"/>
          </w:rPr>
          <w:t>нормативным правовым актам</w:t>
        </w:r>
      </w:hyperlink>
      <w:r w:rsidRPr="009D3237">
        <w:rPr>
          <w:rFonts w:ascii="Georgia" w:hAnsi="Georgia"/>
        </w:rPr>
        <w:t>, указанным в частях 1 и 2 настоящей статьи.</w:t>
      </w:r>
    </w:p>
    <w:p w:rsidR="00503B71" w:rsidRPr="009D3237" w:rsidRDefault="00503B71" w:rsidP="00942145">
      <w:pPr>
        <w:spacing w:after="223"/>
        <w:jc w:val="both"/>
        <w:rPr>
          <w:rStyle w:val="a4"/>
          <w:rFonts w:ascii="Georgia" w:hAnsi="Georgia"/>
        </w:rPr>
      </w:pPr>
      <w:r w:rsidRPr="009D3237">
        <w:rPr>
          <w:rFonts w:ascii="Georgia" w:hAnsi="Georgia"/>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3. </w:t>
      </w:r>
      <w:r w:rsidRPr="009D3237">
        <w:rPr>
          <w:rStyle w:val="docarticle-name"/>
          <w:rFonts w:ascii="Georgia" w:eastAsia="Times New Roman" w:hAnsi="Georgia" w:cs="Helvetica"/>
          <w:b/>
          <w:bCs/>
        </w:rPr>
        <w:t>Основные понятия, используемые в настоящем Федеральном законе</w:t>
      </w:r>
    </w:p>
    <w:p w:rsidR="00503B71" w:rsidRPr="009D3237" w:rsidRDefault="005815DB" w:rsidP="00942145">
      <w:pPr>
        <w:spacing w:after="223"/>
        <w:jc w:val="both"/>
        <w:rPr>
          <w:rFonts w:ascii="Georgia" w:hAnsi="Georgia"/>
        </w:rPr>
      </w:pPr>
      <w:r>
        <w:rPr>
          <w:rFonts w:ascii="Georgia" w:hAnsi="Georgia"/>
        </w:rPr>
        <w:t xml:space="preserve">1. </w:t>
      </w:r>
      <w:r w:rsidR="00503B71" w:rsidRPr="009D3237">
        <w:rPr>
          <w:rFonts w:ascii="Georgia" w:hAnsi="Georgia"/>
        </w:rPr>
        <w:t>Для целей настоящего Федерального закона используются следующие основные понятия:</w:t>
      </w:r>
    </w:p>
    <w:p w:rsidR="00503B71" w:rsidRPr="009D3237" w:rsidRDefault="00503B71" w:rsidP="00942145">
      <w:pPr>
        <w:spacing w:after="223"/>
        <w:jc w:val="both"/>
        <w:rPr>
          <w:rFonts w:ascii="Georgia" w:hAnsi="Georgia"/>
        </w:rPr>
      </w:pPr>
      <w:r w:rsidRPr="009D3237">
        <w:rPr>
          <w:rFonts w:ascii="Georgia" w:hAnsi="Georgia"/>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w:t>
      </w:r>
      <w:hyperlink r:id="rId14" w:history="1">
        <w:r w:rsidRPr="009D3237">
          <w:rPr>
            <w:rStyle w:val="a4"/>
            <w:rFonts w:ascii="Georgia" w:hAnsi="Georgia"/>
          </w:rPr>
          <w:t>регулированию контрактной системы в сфере закупок</w:t>
        </w:r>
      </w:hyperlink>
      <w:r w:rsidRPr="009D3237">
        <w:rPr>
          <w:rFonts w:ascii="Georgia" w:hAnsi="Georgia"/>
        </w:rPr>
        <w:t xml:space="preserve">, иные федеральные органы исполнительной власти, органы государственной власти субъектов Российской Федерации, </w:t>
      </w:r>
      <w:hyperlink r:id="rId15" w:anchor="/document/99/901876063/bssPhr1020/?utm_medium=refer&amp;utm_source=www.pro-goszakaz.ru&amp;utm_campaign=refer_www.pro-goszakaz.ru_docx" w:history="1">
        <w:r w:rsidRPr="009D3237">
          <w:rPr>
            <w:rStyle w:val="a4"/>
            <w:rFonts w:ascii="Georgia" w:hAnsi="Georgia"/>
          </w:rPr>
          <w:t>органы местного самоуправления</w:t>
        </w:r>
      </w:hyperlink>
      <w:r w:rsidRPr="009D3237">
        <w:rPr>
          <w:rFonts w:ascii="Georgia" w:hAnsi="Georgia"/>
        </w:rPr>
        <w:t>, уполномоченные на осуществление нормативно-правового регулирования и контроля в сфере закупок, Государственная корпорация по атомной энергии "</w:t>
      </w:r>
      <w:proofErr w:type="spellStart"/>
      <w:r w:rsidRPr="009D3237">
        <w:rPr>
          <w:rFonts w:ascii="Georgia" w:hAnsi="Georgia"/>
        </w:rPr>
        <w:t>Росатом</w:t>
      </w:r>
      <w:proofErr w:type="spellEnd"/>
      <w:r w:rsidRPr="009D3237">
        <w:rPr>
          <w:rFonts w:ascii="Georgia" w:hAnsi="Georgia"/>
        </w:rPr>
        <w:t>", Государственная корпорация по космической деятельности "</w:t>
      </w:r>
      <w:proofErr w:type="spellStart"/>
      <w:r w:rsidRPr="009D3237">
        <w:rPr>
          <w:rFonts w:ascii="Georgia" w:hAnsi="Georgia"/>
        </w:rPr>
        <w:t>Роскосмос</w:t>
      </w:r>
      <w:proofErr w:type="spellEnd"/>
      <w:r w:rsidRPr="009D3237">
        <w:rPr>
          <w:rFonts w:ascii="Georgia" w:hAnsi="Georgia"/>
        </w:rPr>
        <w:t xml:space="preserve">", заказчики, </w:t>
      </w:r>
      <w:hyperlink r:id="rId16" w:history="1">
        <w:r w:rsidRPr="009D3237">
          <w:rPr>
            <w:rStyle w:val="a4"/>
            <w:rFonts w:ascii="Georgia" w:hAnsi="Georgia"/>
          </w:rPr>
          <w:t>участники закупок</w:t>
        </w:r>
      </w:hyperlink>
      <w:r w:rsidRPr="009D3237">
        <w:rPr>
          <w:rFonts w:ascii="Georgia" w:hAnsi="Georgia"/>
        </w:rPr>
        <w:t xml:space="preserve">,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w:t>
      </w:r>
      <w:hyperlink r:id="rId17" w:history="1">
        <w:r w:rsidRPr="009D3237">
          <w:rPr>
            <w:rStyle w:val="a4"/>
            <w:rFonts w:ascii="Georgia" w:hAnsi="Georgia"/>
          </w:rPr>
          <w:t>единой информационной системы в сфере закупок</w:t>
        </w:r>
      </w:hyperlink>
      <w:r w:rsidRPr="009D3237">
        <w:rPr>
          <w:rFonts w:ascii="Georgia" w:hAnsi="Georgia"/>
        </w:rPr>
        <w:t xml:space="preserve">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w:t>
      </w:r>
      <w:r w:rsidRPr="009D3237">
        <w:rPr>
          <w:rFonts w:ascii="Georgia" w:hAnsi="Georgia"/>
        </w:rPr>
        <w:lastRenderedPageBreak/>
        <w:t>правовыми актами о контрактной системе в сфере закупок действий, направленных на обеспечение государственных и муниципальных нужд;</w:t>
      </w:r>
    </w:p>
    <w:p w:rsidR="00503B71" w:rsidRPr="009D3237" w:rsidRDefault="00503B71" w:rsidP="00942145">
      <w:pPr>
        <w:spacing w:after="223"/>
        <w:jc w:val="both"/>
        <w:rPr>
          <w:rFonts w:ascii="Georgia" w:hAnsi="Georgia"/>
        </w:rPr>
      </w:pPr>
      <w:r w:rsidRPr="009D3237">
        <w:rPr>
          <w:rFonts w:ascii="Georgia" w:hAnsi="Georgia"/>
        </w:rPr>
        <w:t xml:space="preserve">2) </w:t>
      </w:r>
      <w:hyperlink r:id="rId18" w:history="1">
        <w:r w:rsidRPr="009D3237">
          <w:rPr>
            <w:rStyle w:val="a4"/>
            <w:rFonts w:ascii="Georgia" w:hAnsi="Georgia"/>
          </w:rPr>
          <w:t>определение поставщика (подрядчика, исполнителя)</w:t>
        </w:r>
      </w:hyperlink>
      <w:r w:rsidRPr="009D3237">
        <w:rPr>
          <w:rFonts w:ascii="Georgia" w:hAnsi="Georgia"/>
        </w:rPr>
        <w:t xml:space="preserve">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w:t>
      </w:r>
      <w:hyperlink r:id="rId19" w:history="1">
        <w:r w:rsidRPr="009D3237">
          <w:rPr>
            <w:rStyle w:val="a4"/>
            <w:rFonts w:ascii="Georgia" w:hAnsi="Georgia"/>
          </w:rPr>
          <w:t>заключением контракта</w:t>
        </w:r>
      </w:hyperlink>
      <w:r w:rsidRPr="009D3237">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 xml:space="preserve">3) </w:t>
      </w:r>
      <w:hyperlink r:id="rId20" w:history="1">
        <w:r w:rsidRPr="009D3237">
          <w:rPr>
            <w:rStyle w:val="a4"/>
            <w:rFonts w:ascii="Georgia" w:hAnsi="Georgia"/>
          </w:rPr>
          <w:t>закупка товара</w:t>
        </w:r>
      </w:hyperlink>
      <w:r w:rsidRPr="009D3237">
        <w:rPr>
          <w:rFonts w:ascii="Georgia" w:hAnsi="Georgia"/>
        </w:rPr>
        <w:t xml:space="preserve">,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w:t>
      </w:r>
      <w:hyperlink r:id="rId21" w:history="1">
        <w:r w:rsidRPr="009D3237">
          <w:rPr>
            <w:rStyle w:val="a4"/>
            <w:rFonts w:ascii="Georgia" w:hAnsi="Georgia"/>
          </w:rPr>
          <w:t>извещения об осуществлении закупки</w:t>
        </w:r>
      </w:hyperlink>
      <w:r w:rsidRPr="009D3237">
        <w:rPr>
          <w:rFonts w:ascii="Georgia" w:hAnsi="Georgia"/>
        </w:rPr>
        <w:t xml:space="preserve">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503B71" w:rsidRPr="009D3237" w:rsidRDefault="00503B71" w:rsidP="00942145">
      <w:pPr>
        <w:spacing w:after="223"/>
        <w:jc w:val="both"/>
        <w:rPr>
          <w:rFonts w:ascii="Georgia" w:hAnsi="Georgia"/>
        </w:rPr>
      </w:pPr>
      <w:r w:rsidRPr="009D3237">
        <w:rPr>
          <w:rFonts w:ascii="Georgia" w:hAnsi="Georgia"/>
        </w:rPr>
        <w:t xml:space="preserve">4) участник закупки - любое юридическое лицо независимо от его организационно-правовой формы, формы собственности, места нахождения и </w:t>
      </w:r>
      <w:hyperlink r:id="rId22" w:history="1">
        <w:r w:rsidRPr="009D3237">
          <w:rPr>
            <w:rStyle w:val="a4"/>
            <w:rFonts w:ascii="Georgia" w:hAnsi="Georgia"/>
          </w:rPr>
          <w:t>места происхождения капитала</w:t>
        </w:r>
      </w:hyperlink>
      <w:r w:rsidRPr="009D3237">
        <w:rPr>
          <w:rFonts w:ascii="Georgia" w:hAnsi="Georgia"/>
        </w:rPr>
        <w:t>,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hyperlink r:id="rId23" w:history="1">
        <w:r w:rsidRPr="009D3237">
          <w:rPr>
            <w:rStyle w:val="a4"/>
            <w:rFonts w:ascii="Georgia" w:hAnsi="Georgia"/>
          </w:rPr>
          <w:t>офшорные зоны</w:t>
        </w:r>
      </w:hyperlink>
      <w:r w:rsidRPr="009D3237">
        <w:rPr>
          <w:rFonts w:ascii="Georgia" w:hAnsi="Georgia"/>
        </w:rPr>
        <w:t>)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03B71" w:rsidRPr="009D3237" w:rsidRDefault="00503B71" w:rsidP="00942145">
      <w:pPr>
        <w:spacing w:after="223"/>
        <w:jc w:val="both"/>
        <w:rPr>
          <w:rFonts w:ascii="Georgia" w:hAnsi="Georgia"/>
        </w:rPr>
      </w:pPr>
      <w:r w:rsidRPr="009D3237">
        <w:rPr>
          <w:rFonts w:ascii="Georgia" w:hAnsi="Georgia"/>
        </w:rPr>
        <w:t xml:space="preserve">5) </w:t>
      </w:r>
      <w:hyperlink r:id="rId24" w:history="1">
        <w:r w:rsidRPr="009D3237">
          <w:rPr>
            <w:rStyle w:val="a4"/>
            <w:rFonts w:ascii="Georgia" w:hAnsi="Georgia"/>
          </w:rPr>
          <w:t>государственный заказчик</w:t>
        </w:r>
      </w:hyperlink>
      <w:r w:rsidRPr="009D3237">
        <w:rPr>
          <w:rFonts w:ascii="Georgia" w:hAnsi="Georgia"/>
        </w:rPr>
        <w:t xml:space="preserve"> - государственный орган (в том числе орган государственной власти), Государственная корпорация по атомной энергии "</w:t>
      </w:r>
      <w:proofErr w:type="spellStart"/>
      <w:r w:rsidRPr="009D3237">
        <w:rPr>
          <w:rFonts w:ascii="Georgia" w:hAnsi="Georgia"/>
        </w:rPr>
        <w:t>Росатом</w:t>
      </w:r>
      <w:proofErr w:type="spellEnd"/>
      <w:r w:rsidRPr="009D3237">
        <w:rPr>
          <w:rFonts w:ascii="Georgia" w:hAnsi="Georgia"/>
        </w:rPr>
        <w:t>", Государственная корпорация по космической деятельности "</w:t>
      </w:r>
      <w:proofErr w:type="spellStart"/>
      <w:r w:rsidRPr="009D3237">
        <w:rPr>
          <w:rFonts w:ascii="Georgia" w:hAnsi="Georgia"/>
        </w:rPr>
        <w:t>Роскосмос</w:t>
      </w:r>
      <w:proofErr w:type="spellEnd"/>
      <w:r w:rsidRPr="009D3237">
        <w:rPr>
          <w:rFonts w:ascii="Georgia" w:hAnsi="Georgia"/>
        </w:rPr>
        <w:t>",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503B71" w:rsidRPr="009D3237" w:rsidRDefault="00503B71" w:rsidP="00942145">
      <w:pPr>
        <w:spacing w:after="223"/>
        <w:jc w:val="both"/>
        <w:rPr>
          <w:rFonts w:ascii="Georgia" w:hAnsi="Georgia"/>
        </w:rPr>
      </w:pPr>
      <w:r w:rsidRPr="009D3237">
        <w:rPr>
          <w:rFonts w:ascii="Georgia" w:hAnsi="Georgia"/>
        </w:rPr>
        <w:t xml:space="preserve">6) </w:t>
      </w:r>
      <w:hyperlink r:id="rId25" w:history="1">
        <w:r w:rsidRPr="009D3237">
          <w:rPr>
            <w:rStyle w:val="a4"/>
            <w:rFonts w:ascii="Georgia" w:hAnsi="Georgia"/>
          </w:rPr>
          <w:t>муниципальный заказчик</w:t>
        </w:r>
      </w:hyperlink>
      <w:r w:rsidRPr="009D3237">
        <w:rPr>
          <w:rFonts w:ascii="Georgia" w:hAnsi="Georgia"/>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03B71" w:rsidRPr="009D3237" w:rsidRDefault="00503B71" w:rsidP="00942145">
      <w:pPr>
        <w:spacing w:after="223"/>
        <w:jc w:val="both"/>
        <w:rPr>
          <w:rFonts w:ascii="Georgia" w:hAnsi="Georgia"/>
        </w:rPr>
      </w:pPr>
      <w:r w:rsidRPr="009D3237">
        <w:rPr>
          <w:rFonts w:ascii="Georgia" w:hAnsi="Georgia"/>
        </w:rPr>
        <w:t xml:space="preserve">7) заказчик - государственный или муниципальный заказчик либо в соответствии с частями 1 и 2.1 статьи 15 настоящего Федерального закона бюджетное учреждение, государственное, муниципальное унитарные предприятия, осуществляющие закупки;   </w:t>
      </w:r>
    </w:p>
    <w:p w:rsidR="00503B71" w:rsidRDefault="00503B71" w:rsidP="007119BB">
      <w:pPr>
        <w:spacing w:after="223"/>
        <w:jc w:val="both"/>
        <w:rPr>
          <w:rFonts w:ascii="Georgia" w:hAnsi="Georgia"/>
        </w:rPr>
      </w:pPr>
      <w:r w:rsidRPr="009D3237">
        <w:rPr>
          <w:rFonts w:ascii="Georgia" w:hAnsi="Georgia"/>
        </w:rPr>
        <w:lastRenderedPageBreak/>
        <w:t xml:space="preserve">8) </w:t>
      </w:r>
      <w:r w:rsidR="007119BB" w:rsidRPr="007119BB">
        <w:rPr>
          <w:rFonts w:ascii="Georgia" w:hAnsi="Georgia"/>
        </w:rPr>
        <w:t>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7119BB" w:rsidRPr="007119BB" w:rsidRDefault="007119BB" w:rsidP="007119BB">
      <w:pPr>
        <w:spacing w:after="223"/>
        <w:jc w:val="both"/>
        <w:rPr>
          <w:rFonts w:ascii="Georgia" w:hAnsi="Georgia"/>
        </w:rPr>
      </w:pPr>
      <w:r w:rsidRPr="007119BB">
        <w:rPr>
          <w:rFonts w:ascii="Georgia" w:hAnsi="Georgia"/>
        </w:rPr>
        <w:t>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и 5 статьи 15 настоящего Федерального закона;</w:t>
      </w:r>
    </w:p>
    <w:p w:rsidR="007119BB" w:rsidRPr="007119BB" w:rsidRDefault="007119BB" w:rsidP="007119BB">
      <w:pPr>
        <w:spacing w:after="223"/>
        <w:jc w:val="both"/>
        <w:rPr>
          <w:rFonts w:ascii="Georgia" w:hAnsi="Georgia"/>
        </w:rPr>
      </w:pPr>
      <w:r w:rsidRPr="007119BB">
        <w:rPr>
          <w:rFonts w:ascii="Georgia" w:hAnsi="Georgia"/>
        </w:rP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503B71" w:rsidRPr="009D3237" w:rsidRDefault="00503B71" w:rsidP="00942145">
      <w:pPr>
        <w:spacing w:after="223"/>
        <w:jc w:val="both"/>
        <w:rPr>
          <w:rFonts w:ascii="Georgia" w:hAnsi="Georgia"/>
        </w:rPr>
      </w:pPr>
      <w:r w:rsidRPr="009D3237">
        <w:rPr>
          <w:rFonts w:ascii="Georgia" w:hAnsi="Georgia"/>
        </w:rPr>
        <w:t xml:space="preserve">9) </w:t>
      </w:r>
      <w:hyperlink r:id="rId26" w:history="1">
        <w:r w:rsidRPr="009D3237">
          <w:rPr>
            <w:rStyle w:val="a4"/>
            <w:rFonts w:ascii="Georgia" w:hAnsi="Georgia"/>
          </w:rPr>
          <w:t>единая информационная система в сфере закупок</w:t>
        </w:r>
      </w:hyperlink>
      <w:r w:rsidRPr="009D3237">
        <w:rPr>
          <w:rStyle w:val="a4"/>
          <w:rFonts w:ascii="Georgia" w:hAnsi="Georgia"/>
        </w:rPr>
        <w:t xml:space="preserve"> </w:t>
      </w:r>
      <w:r w:rsidRPr="009D3237">
        <w:rPr>
          <w:rFonts w:ascii="Georgia" w:hAnsi="Georgia"/>
        </w:rPr>
        <w:t xml:space="preserve">(далее - </w:t>
      </w:r>
      <w:hyperlink r:id="rId27" w:history="1">
        <w:r w:rsidRPr="00FA79E6">
          <w:rPr>
            <w:rStyle w:val="a4"/>
            <w:rFonts w:ascii="Georgia" w:hAnsi="Georgia"/>
          </w:rPr>
          <w:t>единая информационная система</w:t>
        </w:r>
      </w:hyperlink>
      <w:r w:rsidRPr="009D3237">
        <w:rPr>
          <w:rFonts w:ascii="Georgia" w:hAnsi="Georgia"/>
        </w:rPr>
        <w:t xml:space="preserve">) - совокупность информации, указанной в части 3 статьи 4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w:t>
      </w:r>
      <w:hyperlink r:id="rId28" w:history="1">
        <w:r w:rsidRPr="009D3237">
          <w:rPr>
            <w:rStyle w:val="a4"/>
            <w:rFonts w:ascii="Georgia" w:hAnsi="Georgia"/>
          </w:rPr>
          <w:t>сети "Интернет"</w:t>
        </w:r>
      </w:hyperlink>
      <w:r w:rsidRPr="009D3237">
        <w:rPr>
          <w:rStyle w:val="a4"/>
          <w:rFonts w:ascii="Georgia" w:hAnsi="Georgia"/>
        </w:rPr>
        <w:t xml:space="preserve"> </w:t>
      </w:r>
      <w:r w:rsidRPr="009D3237">
        <w:rPr>
          <w:rFonts w:ascii="Georgia" w:hAnsi="Georgia"/>
        </w:rPr>
        <w:t xml:space="preserve">(далее - </w:t>
      </w:r>
      <w:hyperlink r:id="rId29" w:history="1">
        <w:r w:rsidRPr="00C63324">
          <w:rPr>
            <w:rStyle w:val="a4"/>
            <w:rFonts w:ascii="Georgia" w:hAnsi="Georgia"/>
          </w:rPr>
          <w:t>официальный сайт</w:t>
        </w:r>
      </w:hyperlink>
      <w:r w:rsidRPr="009D3237">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настоящего Федерального закона; </w:t>
      </w:r>
    </w:p>
    <w:p w:rsidR="00503B71" w:rsidRPr="009D3237" w:rsidRDefault="00503B71" w:rsidP="00942145">
      <w:pPr>
        <w:spacing w:after="223"/>
        <w:jc w:val="both"/>
        <w:rPr>
          <w:rFonts w:ascii="Georgia" w:hAnsi="Georgia"/>
        </w:rPr>
      </w:pPr>
      <w:r w:rsidRPr="009D3237">
        <w:rPr>
          <w:rFonts w:ascii="Georgia" w:hAnsi="Georgia"/>
        </w:rPr>
        <w:t>11) специализированная организация - юридическое лицо, привлекаемое заказчиком в соответствии со статьей 40 настоящего Федерального закона;</w:t>
      </w:r>
    </w:p>
    <w:p w:rsidR="00503B71" w:rsidRPr="009D3237" w:rsidRDefault="00503B71" w:rsidP="00942145">
      <w:pPr>
        <w:spacing w:after="223"/>
        <w:jc w:val="both"/>
        <w:rPr>
          <w:rFonts w:ascii="Georgia" w:hAnsi="Georgia"/>
        </w:rPr>
      </w:pPr>
      <w:r w:rsidRPr="009D3237">
        <w:rPr>
          <w:rFonts w:ascii="Georgia" w:hAnsi="Georgia"/>
        </w:rPr>
        <w:t xml:space="preserve">12) </w:t>
      </w:r>
      <w:hyperlink r:id="rId30" w:history="1">
        <w:r w:rsidRPr="009D3237">
          <w:rPr>
            <w:rStyle w:val="a4"/>
            <w:rFonts w:ascii="Georgia" w:hAnsi="Georgia"/>
          </w:rPr>
          <w:t>федеральный орган исполнительной власти</w:t>
        </w:r>
      </w:hyperlink>
      <w:r w:rsidRPr="009D3237">
        <w:rPr>
          <w:rFonts w:ascii="Georgia" w:hAnsi="Georgia"/>
        </w:rPr>
        <w:t xml:space="preserve">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w:t>
      </w:r>
      <w:hyperlink r:id="rId31" w:history="1">
        <w:r w:rsidRPr="009D3237">
          <w:rPr>
            <w:rStyle w:val="a4"/>
            <w:rFonts w:ascii="Georgia" w:hAnsi="Georgia"/>
          </w:rPr>
          <w:t>нормативно-правовому регулированию</w:t>
        </w:r>
      </w:hyperlink>
      <w:r w:rsidRPr="009D3237">
        <w:rPr>
          <w:rFonts w:ascii="Georgia" w:hAnsi="Georgia"/>
        </w:rPr>
        <w:t xml:space="preserve"> в сфере закупок;</w:t>
      </w:r>
    </w:p>
    <w:p w:rsidR="00503B71" w:rsidRPr="009D3237" w:rsidRDefault="00503B71" w:rsidP="00942145">
      <w:pPr>
        <w:spacing w:after="223"/>
        <w:jc w:val="both"/>
        <w:rPr>
          <w:rFonts w:ascii="Georgia" w:hAnsi="Georgia"/>
        </w:rPr>
      </w:pPr>
      <w:r w:rsidRPr="009D3237">
        <w:rPr>
          <w:rFonts w:ascii="Georgia" w:hAnsi="Georgia"/>
        </w:rPr>
        <w:t xml:space="preserve">13) </w:t>
      </w:r>
      <w:hyperlink r:id="rId32" w:history="1">
        <w:r w:rsidR="00B96D15" w:rsidRPr="009D3237">
          <w:rPr>
            <w:rStyle w:val="a4"/>
            <w:rFonts w:ascii="Georgia" w:hAnsi="Georgia"/>
          </w:rPr>
          <w:t>контрольный орган в сфере закупок</w:t>
        </w:r>
      </w:hyperlink>
      <w:r w:rsidRPr="009D3237">
        <w:rPr>
          <w:rFonts w:ascii="Georgia" w:hAnsi="Georgia"/>
        </w:rPr>
        <w:t xml:space="preserve">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w:t>
      </w:r>
      <w:hyperlink r:id="rId33" w:history="1">
        <w:r w:rsidR="00B96D15" w:rsidRPr="009D3237">
          <w:rPr>
            <w:rStyle w:val="a4"/>
            <w:rFonts w:ascii="Georgia" w:hAnsi="Georgia"/>
          </w:rPr>
          <w:t>государственного оборонного заказа</w:t>
        </w:r>
      </w:hyperlink>
      <w:r w:rsidRPr="009D3237">
        <w:rPr>
          <w:rFonts w:ascii="Georgia" w:hAnsi="Georgia"/>
        </w:rPr>
        <w:t xml:space="preserve">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w:t>
      </w:r>
      <w:hyperlink r:id="rId34" w:anchor="/document/99/902197583/?utm_medium=refer&amp;utm_source=www.pro-goszakaz.ru&amp;utm_campaign=refer_www.pro-goszakaz.ru_docx" w:history="1">
        <w:r w:rsidR="00B96D15" w:rsidRPr="009D3237">
          <w:rPr>
            <w:rStyle w:val="a4"/>
            <w:rFonts w:ascii="Georgia" w:hAnsi="Georgia"/>
          </w:rPr>
          <w:t>государственную тайну</w:t>
        </w:r>
      </w:hyperlink>
      <w:r w:rsidRPr="009D3237">
        <w:rPr>
          <w:rFonts w:ascii="Georgia" w:hAnsi="Georgia"/>
        </w:rPr>
        <w:t xml:space="preserve"> (далее - контрольный орган в сфере государственного оборонного заказа); </w:t>
      </w:r>
    </w:p>
    <w:p w:rsidR="00503B71" w:rsidRPr="009D3237" w:rsidRDefault="00503B71" w:rsidP="00942145">
      <w:pPr>
        <w:spacing w:after="223"/>
        <w:jc w:val="both"/>
        <w:rPr>
          <w:rFonts w:ascii="Georgia" w:hAnsi="Georgia"/>
        </w:rPr>
      </w:pPr>
      <w:r w:rsidRPr="009D3237">
        <w:rPr>
          <w:rFonts w:ascii="Georgia" w:hAnsi="Georgia"/>
        </w:rPr>
        <w:lastRenderedPageBreak/>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503B71" w:rsidRPr="009D3237" w:rsidRDefault="00503B71" w:rsidP="00942145">
      <w:pPr>
        <w:spacing w:after="223"/>
        <w:jc w:val="both"/>
        <w:rPr>
          <w:rFonts w:ascii="Georgia" w:hAnsi="Georgia"/>
        </w:rPr>
      </w:pPr>
      <w:r w:rsidRPr="009D3237">
        <w:rPr>
          <w:rFonts w:ascii="Georgia" w:hAnsi="Georgia"/>
        </w:rPr>
        <w:t xml:space="preserve">15) эксперт, </w:t>
      </w:r>
      <w:hyperlink r:id="rId35" w:history="1">
        <w:r w:rsidR="00B96D15" w:rsidRPr="009D3237">
          <w:rPr>
            <w:rStyle w:val="a4"/>
            <w:rFonts w:ascii="Georgia" w:hAnsi="Georgia"/>
          </w:rPr>
          <w:t>экспертная организация</w:t>
        </w:r>
      </w:hyperlink>
      <w:r w:rsidRPr="009D3237">
        <w:rPr>
          <w:rFonts w:ascii="Georgia" w:hAnsi="Georgia"/>
        </w:rPr>
        <w:t xml:space="preserve">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503B71" w:rsidRPr="000C2B7E" w:rsidRDefault="00503B71" w:rsidP="00942145">
      <w:pPr>
        <w:spacing w:after="223"/>
        <w:jc w:val="both"/>
        <w:rPr>
          <w:rFonts w:ascii="Georgia" w:hAnsi="Georgia"/>
        </w:rPr>
      </w:pPr>
      <w:r w:rsidRPr="009D3237">
        <w:rPr>
          <w:rFonts w:ascii="Georgia" w:hAnsi="Georgia"/>
        </w:rPr>
        <w:t xml:space="preserve">16) </w:t>
      </w:r>
      <w:hyperlink r:id="rId36" w:history="1">
        <w:r w:rsidR="00B96D15" w:rsidRPr="009D3237">
          <w:rPr>
            <w:rStyle w:val="a4"/>
            <w:rFonts w:ascii="Georgia" w:hAnsi="Georgia"/>
          </w:rPr>
          <w:t>совокупный годовой объем закупок</w:t>
        </w:r>
      </w:hyperlink>
      <w:r w:rsidRPr="009D3237">
        <w:rPr>
          <w:rFonts w:ascii="Georgia" w:hAnsi="Georgia"/>
        </w:rPr>
        <w:t xml:space="preserve">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E505F3" w:rsidRPr="00E505F3" w:rsidRDefault="00E505F3" w:rsidP="00E505F3">
      <w:pPr>
        <w:spacing w:after="223"/>
        <w:jc w:val="both"/>
        <w:rPr>
          <w:rFonts w:ascii="Georgia" w:hAnsi="Georgia"/>
        </w:rPr>
      </w:pPr>
      <w:r w:rsidRPr="00E505F3">
        <w:rPr>
          <w:rFonts w:ascii="Georgia" w:hAnsi="Georgia"/>
        </w:rPr>
        <w:t xml:space="preserve">17) </w:t>
      </w:r>
      <w:hyperlink r:id="rId37" w:history="1">
        <w:r w:rsidRPr="00E505F3">
          <w:rPr>
            <w:rStyle w:val="a4"/>
            <w:rFonts w:ascii="Georgia" w:hAnsi="Georgia"/>
          </w:rPr>
          <w:t>электронная площадка - сайт в информационно-телекоммуникационной сети "Интернет"</w:t>
        </w:r>
      </w:hyperlink>
      <w:r w:rsidRPr="00E505F3">
        <w:rPr>
          <w:rFonts w:ascii="Georgia" w:hAnsi="Georgia"/>
        </w:rPr>
        <w:t>, соответствующий установленным в соответствии с пунктами 1 и 2 части 2 статьи 24.1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E505F3" w:rsidRPr="00E505F3" w:rsidRDefault="00E505F3" w:rsidP="00E505F3">
      <w:pPr>
        <w:spacing w:after="223"/>
        <w:jc w:val="both"/>
        <w:rPr>
          <w:rFonts w:ascii="Georgia" w:hAnsi="Georgia"/>
        </w:rPr>
      </w:pPr>
      <w:r w:rsidRPr="00E505F3">
        <w:rPr>
          <w:rFonts w:ascii="Georgia" w:hAnsi="Georgia"/>
        </w:rPr>
        <w:t>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настоящего Федерального закона требованиям и включено в утвержденный Правительством Российской Федерации перечень операторов электронных площадок;</w:t>
      </w:r>
    </w:p>
    <w:p w:rsidR="00E505F3" w:rsidRPr="00E505F3" w:rsidRDefault="00E505F3" w:rsidP="00E505F3">
      <w:pPr>
        <w:spacing w:after="223"/>
        <w:jc w:val="both"/>
        <w:rPr>
          <w:rFonts w:ascii="Georgia" w:hAnsi="Georgia"/>
        </w:rPr>
      </w:pPr>
      <w:r w:rsidRPr="00E505F3">
        <w:rPr>
          <w:rFonts w:ascii="Georgia" w:hAnsi="Georgia"/>
        </w:rPr>
        <w:t>19) специализированная электронная площадка - соответствующая установленным в соответствии с пунктами 1 и 3 части 2 статьи 24.1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E505F3" w:rsidRDefault="00E505F3" w:rsidP="00E505F3">
      <w:pPr>
        <w:spacing w:after="223"/>
        <w:jc w:val="both"/>
        <w:rPr>
          <w:rFonts w:ascii="Georgia" w:hAnsi="Georgia"/>
        </w:rPr>
      </w:pPr>
      <w:r w:rsidRPr="00E505F3">
        <w:rPr>
          <w:rFonts w:ascii="Georgia" w:hAnsi="Georgia"/>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w:t>
      </w:r>
      <w:r w:rsidRPr="00E505F3">
        <w:rPr>
          <w:rFonts w:ascii="Georgia" w:hAnsi="Georgia"/>
        </w:rPr>
        <w:lastRenderedPageBreak/>
        <w:t>обеспечивает ее функционирование, а также соответствует установленным в соответствии с пунктами 1 и 3 части 2 статьи 24.1 настоящего Федерального закона требованиям и включено в утвержденный Правительством Российской Федерации перечень операторов специализированных электронных площадок.</w:t>
      </w:r>
    </w:p>
    <w:p w:rsidR="005815DB" w:rsidRPr="00E505F3" w:rsidRDefault="005815DB" w:rsidP="005815DB">
      <w:pPr>
        <w:spacing w:after="223"/>
        <w:jc w:val="both"/>
        <w:rPr>
          <w:rFonts w:ascii="Georgia" w:hAnsi="Georgia"/>
        </w:rPr>
      </w:pPr>
      <w:r w:rsidRPr="005815DB">
        <w:rPr>
          <w:rFonts w:ascii="Georgia" w:hAnsi="Georgia"/>
        </w:rPr>
        <w:t>2. Понятие "банковская гарантия" используется в значении, указанном в Гражданском кодексе Российской Федерации.</w:t>
      </w:r>
    </w:p>
    <w:p w:rsidR="00503B71" w:rsidRPr="009D3237" w:rsidRDefault="00503B71" w:rsidP="00942145">
      <w:pPr>
        <w:spacing w:after="223"/>
        <w:jc w:val="both"/>
        <w:rPr>
          <w:rStyle w:val="a4"/>
          <w:rFonts w:ascii="Georgia" w:hAnsi="Georgia"/>
          <w:b/>
          <w:bCs/>
        </w:rPr>
      </w:pPr>
      <w:r w:rsidRPr="009D3237">
        <w:rPr>
          <w:rStyle w:val="docarticle-number"/>
          <w:rFonts w:ascii="Georgia" w:eastAsia="Times New Roman" w:hAnsi="Georgia" w:cs="Helvetica"/>
          <w:b/>
          <w:bCs/>
        </w:rPr>
        <w:t xml:space="preserve">Статья 4. </w:t>
      </w:r>
      <w:r w:rsidRPr="009D3237">
        <w:rPr>
          <w:rStyle w:val="docarticle-name"/>
          <w:rFonts w:ascii="Georgia" w:eastAsia="Times New Roman" w:hAnsi="Georgia" w:cs="Helvetica"/>
          <w:b/>
          <w:bCs/>
        </w:rPr>
        <w:t>Информационное обеспечение контрактной системы в сфере закупок</w:t>
      </w:r>
    </w:p>
    <w:p w:rsidR="00503B71" w:rsidRPr="009D3237" w:rsidRDefault="00503B71" w:rsidP="00942145">
      <w:pPr>
        <w:spacing w:after="223"/>
        <w:jc w:val="both"/>
        <w:rPr>
          <w:rFonts w:ascii="Georgia" w:hAnsi="Georgia"/>
        </w:rPr>
      </w:pPr>
      <w:r w:rsidRPr="009D3237">
        <w:rPr>
          <w:rFonts w:ascii="Georgia" w:hAnsi="Georgia"/>
        </w:rPr>
        <w:t xml:space="preserve">1. В целях </w:t>
      </w:r>
      <w:hyperlink r:id="rId38" w:history="1">
        <w:r w:rsidR="00B96D15" w:rsidRPr="009D3237">
          <w:rPr>
            <w:rStyle w:val="a4"/>
            <w:rFonts w:ascii="Georgia" w:hAnsi="Georgia"/>
          </w:rPr>
          <w:t>информационного обеспечения</w:t>
        </w:r>
      </w:hyperlink>
      <w:r w:rsidRPr="009D3237">
        <w:rPr>
          <w:rFonts w:ascii="Georgia" w:hAnsi="Georgia"/>
        </w:rPr>
        <w:t xml:space="preserve"> взаимодействие которой с иными информационными системами в соответствии с частью 2 настоящей статьи обеспечивает:</w:t>
      </w:r>
    </w:p>
    <w:p w:rsidR="00503B71" w:rsidRPr="009D3237" w:rsidRDefault="00503B71" w:rsidP="00942145">
      <w:pPr>
        <w:spacing w:after="223"/>
        <w:jc w:val="both"/>
        <w:rPr>
          <w:rFonts w:ascii="Georgia" w:hAnsi="Georgia"/>
        </w:rPr>
      </w:pPr>
      <w:r w:rsidRPr="009D3237">
        <w:rPr>
          <w:rFonts w:ascii="Georgia" w:hAnsi="Georgia"/>
        </w:rPr>
        <w:t xml:space="preserve">1) формирование, обработку, хранение и предоставление </w:t>
      </w:r>
      <w:hyperlink r:id="rId39" w:history="1">
        <w:r w:rsidR="00B96D15" w:rsidRPr="009D3237">
          <w:rPr>
            <w:rStyle w:val="a4"/>
            <w:rFonts w:ascii="Georgia" w:hAnsi="Georgia"/>
          </w:rPr>
          <w:t>данных</w:t>
        </w:r>
      </w:hyperlink>
      <w:r w:rsidRPr="009D3237">
        <w:rPr>
          <w:rFonts w:ascii="Georgia" w:hAnsi="Georgia"/>
        </w:rPr>
        <w:t xml:space="preserve"> (в том числе автоматизированные) участникам контрактной системы в сфере закупок в рамках отношений, указанных в части 1 статьи 1 настоящего Федерального закона;</w:t>
      </w:r>
    </w:p>
    <w:p w:rsidR="00503B71" w:rsidRPr="009D3237" w:rsidRDefault="00503B71" w:rsidP="00942145">
      <w:pPr>
        <w:spacing w:after="223"/>
        <w:jc w:val="both"/>
        <w:rPr>
          <w:rFonts w:ascii="Georgia" w:hAnsi="Georgia"/>
        </w:rPr>
      </w:pPr>
      <w:r w:rsidRPr="009D3237">
        <w:rPr>
          <w:rFonts w:ascii="Georgia" w:hAnsi="Georgia"/>
        </w:rPr>
        <w:t xml:space="preserve">2) </w:t>
      </w:r>
      <w:hyperlink r:id="rId40" w:history="1">
        <w:r w:rsidR="00B96D15" w:rsidRPr="009D3237">
          <w:rPr>
            <w:rStyle w:val="a4"/>
            <w:rFonts w:ascii="Georgia" w:hAnsi="Georgia"/>
          </w:rPr>
          <w:t>контроль за соответствием</w:t>
        </w:r>
      </w:hyperlink>
      <w:r w:rsidRPr="009D3237">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503B71" w:rsidRPr="009D3237" w:rsidRDefault="00503B71" w:rsidP="00942145">
      <w:pPr>
        <w:spacing w:after="223"/>
        <w:jc w:val="both"/>
        <w:rPr>
          <w:rFonts w:ascii="Georgia" w:hAnsi="Georgia"/>
        </w:rPr>
      </w:pPr>
      <w:r w:rsidRPr="009D3237">
        <w:rPr>
          <w:rFonts w:ascii="Georgia" w:hAnsi="Georgia"/>
        </w:rPr>
        <w:t xml:space="preserve">б) информации, включенной в </w:t>
      </w:r>
      <w:hyperlink r:id="rId41" w:history="1">
        <w:r w:rsidR="00B96D15" w:rsidRPr="009D3237">
          <w:rPr>
            <w:rStyle w:val="a4"/>
            <w:rFonts w:ascii="Georgia" w:hAnsi="Georgia"/>
          </w:rPr>
          <w:t>планы-графики закупок</w:t>
        </w:r>
      </w:hyperlink>
      <w:r w:rsidRPr="009D3237">
        <w:rPr>
          <w:rFonts w:ascii="Georgia" w:hAnsi="Georgia"/>
        </w:rPr>
        <w:t xml:space="preserve"> (далее также - планы-графики), информации, содержащейся в планах закупок;</w:t>
      </w:r>
    </w:p>
    <w:p w:rsidR="00503B71" w:rsidRPr="009D3237" w:rsidRDefault="00503B71" w:rsidP="00942145">
      <w:pPr>
        <w:spacing w:after="223"/>
        <w:jc w:val="both"/>
        <w:rPr>
          <w:rFonts w:ascii="Georgia" w:hAnsi="Georgia"/>
        </w:rPr>
      </w:pPr>
      <w:r w:rsidRPr="009D3237">
        <w:rPr>
          <w:rFonts w:ascii="Georgia" w:hAnsi="Georgia"/>
        </w:rPr>
        <w:t>в) информации, содержащейся в извещениях об осуществлении закупок, в документации о закупках, информации, содержащейся в планах-графиках;</w:t>
      </w:r>
    </w:p>
    <w:p w:rsidR="00503B71" w:rsidRPr="009D3237" w:rsidRDefault="00503B71" w:rsidP="00942145">
      <w:pPr>
        <w:spacing w:after="223"/>
        <w:jc w:val="both"/>
        <w:rPr>
          <w:rFonts w:ascii="Georgia" w:hAnsi="Georgia"/>
        </w:rPr>
      </w:pPr>
      <w:r w:rsidRPr="009D3237">
        <w:rPr>
          <w:rFonts w:ascii="Georgia" w:hAnsi="Georgia"/>
        </w:rPr>
        <w:t xml:space="preserve">г) информации, содержащейся в </w:t>
      </w:r>
      <w:hyperlink r:id="rId42" w:history="1">
        <w:r w:rsidR="00B96D15" w:rsidRPr="009D3237">
          <w:rPr>
            <w:rStyle w:val="a4"/>
            <w:rFonts w:ascii="Georgia" w:hAnsi="Georgia"/>
          </w:rPr>
          <w:t>протоколах определения поставщиков</w:t>
        </w:r>
      </w:hyperlink>
      <w:r w:rsidRPr="009D3237">
        <w:rPr>
          <w:rFonts w:ascii="Georgia" w:hAnsi="Georgia"/>
        </w:rPr>
        <w:t xml:space="preserve"> (подрядчиков, исполнителей), информации, содержащейся в документации о закупках;</w:t>
      </w:r>
    </w:p>
    <w:p w:rsidR="00503B71" w:rsidRPr="009D3237" w:rsidRDefault="00503B71" w:rsidP="00942145">
      <w:pPr>
        <w:spacing w:after="223"/>
        <w:jc w:val="both"/>
        <w:rPr>
          <w:rFonts w:ascii="Georgia" w:hAnsi="Georgia"/>
        </w:rPr>
      </w:pPr>
      <w:r w:rsidRPr="009D3237">
        <w:rPr>
          <w:rFonts w:ascii="Georgia" w:hAnsi="Georgia"/>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503B71" w:rsidRPr="009D3237" w:rsidRDefault="00503B71" w:rsidP="00942145">
      <w:pPr>
        <w:spacing w:after="223"/>
        <w:jc w:val="both"/>
        <w:rPr>
          <w:rFonts w:ascii="Georgia" w:hAnsi="Georgia"/>
        </w:rPr>
      </w:pPr>
      <w:r w:rsidRPr="009D3237">
        <w:rPr>
          <w:rFonts w:ascii="Georgia" w:hAnsi="Georgia"/>
        </w:rPr>
        <w:t>е) информации о контракте, включенной в реестр контрактов, заключенных заказчиками, условиям контракта;</w:t>
      </w:r>
    </w:p>
    <w:p w:rsidR="00503B71" w:rsidRPr="009D3237" w:rsidRDefault="00503B71" w:rsidP="00942145">
      <w:pPr>
        <w:spacing w:after="223"/>
        <w:jc w:val="both"/>
        <w:rPr>
          <w:rFonts w:ascii="Georgia" w:hAnsi="Georgia"/>
        </w:rPr>
      </w:pPr>
      <w:r w:rsidRPr="009D3237">
        <w:rPr>
          <w:rFonts w:ascii="Georgia" w:hAnsi="Georgia"/>
        </w:rPr>
        <w:t>3) использование усиленной неквалифицированной</w:t>
      </w:r>
      <w:r w:rsidR="00B96D15" w:rsidRPr="009D3237">
        <w:rPr>
          <w:rFonts w:ascii="Georgia" w:hAnsi="Georgia"/>
        </w:rPr>
        <w:t xml:space="preserve"> </w:t>
      </w:r>
      <w:hyperlink r:id="rId43" w:history="1">
        <w:r w:rsidR="00B96D15" w:rsidRPr="009D3237">
          <w:rPr>
            <w:rStyle w:val="a4"/>
            <w:rFonts w:ascii="Georgia" w:hAnsi="Georgia"/>
          </w:rPr>
          <w:t>электронной подписи</w:t>
        </w:r>
      </w:hyperlink>
      <w:r w:rsidR="00B96D15" w:rsidRPr="009D3237">
        <w:rPr>
          <w:rFonts w:ascii="Georgia" w:hAnsi="Georgia"/>
        </w:rPr>
        <w:t xml:space="preserve"> </w:t>
      </w:r>
      <w:r w:rsidRPr="009D3237">
        <w:rPr>
          <w:rFonts w:ascii="Georgia" w:hAnsi="Georgia"/>
        </w:rPr>
        <w:t>(далее - усиленная электронная подпись) для подписания электронных документов, предусмотренных настоящим Федеральным законом;</w:t>
      </w:r>
    </w:p>
    <w:p w:rsidR="00F76377" w:rsidRPr="00F76377" w:rsidRDefault="00503B71" w:rsidP="00F76377">
      <w:pPr>
        <w:spacing w:after="223"/>
        <w:jc w:val="both"/>
        <w:rPr>
          <w:rFonts w:ascii="Georgia" w:hAnsi="Georgia"/>
        </w:rPr>
      </w:pPr>
      <w:r w:rsidRPr="009D3237">
        <w:rPr>
          <w:rFonts w:ascii="Georgia" w:hAnsi="Georgia"/>
        </w:rPr>
        <w:t xml:space="preserve">4) </w:t>
      </w:r>
      <w:r w:rsidR="00F76377" w:rsidRPr="00F76377">
        <w:rPr>
          <w:rFonts w:ascii="Georgia" w:hAnsi="Georgia"/>
        </w:rPr>
        <w:t xml:space="preserve">Пункт утратил силу с 1 июля 2018 года - </w:t>
      </w:r>
      <w:hyperlink r:id="rId44" w:history="1">
        <w:r w:rsidR="00F76377" w:rsidRPr="007E4BC2">
          <w:rPr>
            <w:rStyle w:val="a4"/>
            <w:rFonts w:ascii="Georgia" w:hAnsi="Georgia"/>
          </w:rPr>
          <w:t>Федеральный закон от 31 декабря 2017 года № 504-ФЗ</w:t>
        </w:r>
      </w:hyperlink>
      <w:r w:rsidR="00F76377" w:rsidRPr="00F76377">
        <w:rPr>
          <w:rFonts w:ascii="Georgia" w:hAnsi="Georgia"/>
        </w:rPr>
        <w:t xml:space="preserve"> - см. предыдущую редакцию.</w:t>
      </w:r>
    </w:p>
    <w:p w:rsidR="00503B71" w:rsidRPr="009D3237" w:rsidRDefault="00503B71" w:rsidP="00942145">
      <w:pPr>
        <w:spacing w:after="223"/>
        <w:jc w:val="both"/>
        <w:rPr>
          <w:rFonts w:ascii="Georgia" w:hAnsi="Georgia"/>
        </w:rPr>
      </w:pPr>
      <w:r w:rsidRPr="009D3237">
        <w:rPr>
          <w:rFonts w:ascii="Georgia" w:hAnsi="Georgia"/>
        </w:rPr>
        <w:t xml:space="preserve">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w:t>
      </w:r>
      <w:r w:rsidRPr="009D3237">
        <w:rPr>
          <w:rFonts w:ascii="Georgia" w:hAnsi="Georgia"/>
        </w:rPr>
        <w:lastRenderedPageBreak/>
        <w:t>системами, в том числе в сфере управления государственными и муниципальными финансами, устанавливаются Правительством Российской Федерации.</w:t>
      </w:r>
    </w:p>
    <w:p w:rsidR="00F777F4" w:rsidRPr="000C2B7E" w:rsidRDefault="00F777F4" w:rsidP="00942145">
      <w:pPr>
        <w:spacing w:after="223"/>
        <w:jc w:val="both"/>
        <w:rPr>
          <w:rFonts w:ascii="Georgia" w:hAnsi="Georgia"/>
        </w:rPr>
      </w:pPr>
      <w:r w:rsidRPr="00F777F4">
        <w:rPr>
          <w:rFonts w:ascii="Georgia" w:hAnsi="Georgia" w:cs="Arial"/>
          <w:color w:val="000000"/>
          <w:sz w:val="21"/>
          <w:szCs w:val="21"/>
          <w:shd w:val="clear" w:color="auto" w:fill="FFFFFF"/>
        </w:rPr>
        <w:t>3. Единая информационная система содержит:</w:t>
      </w:r>
      <w:r w:rsidRPr="00F777F4">
        <w:rPr>
          <w:rFonts w:ascii="Georgia" w:hAnsi="Georgia"/>
        </w:rPr>
        <w:t xml:space="preserve"> </w:t>
      </w:r>
    </w:p>
    <w:p w:rsidR="00C5743B" w:rsidRPr="00C5743B" w:rsidRDefault="00503B71" w:rsidP="00C5743B">
      <w:pPr>
        <w:spacing w:after="223"/>
        <w:jc w:val="both"/>
        <w:rPr>
          <w:rFonts w:ascii="Georgia" w:hAnsi="Georgia" w:cs="Times New Roman"/>
          <w:color w:val="808080" w:themeColor="background1" w:themeShade="80"/>
          <w:sz w:val="24"/>
          <w:szCs w:val="24"/>
        </w:rPr>
      </w:pPr>
      <w:r w:rsidRPr="00C5743B">
        <w:rPr>
          <w:rFonts w:ascii="Georgia" w:hAnsi="Georgia" w:cs="Times New Roman"/>
          <w:color w:val="808080" w:themeColor="background1" w:themeShade="80"/>
          <w:sz w:val="24"/>
          <w:szCs w:val="24"/>
        </w:rPr>
        <w:t xml:space="preserve">1) </w:t>
      </w:r>
      <w:r w:rsidR="00C5743B" w:rsidRPr="00C5743B">
        <w:rPr>
          <w:rFonts w:ascii="Georgia" w:hAnsi="Georgia" w:cs="Times New Roman"/>
          <w:color w:val="808080" w:themeColor="background1" w:themeShade="80"/>
          <w:sz w:val="24"/>
          <w:szCs w:val="24"/>
        </w:rPr>
        <w:t>Пункт утратил силу с 1 октября 2019 года - Федеральный закон от 1 мая 2019 года № 71-ФЗ - см. предыдущую редакцию;</w:t>
      </w:r>
    </w:p>
    <w:p w:rsidR="00503B71" w:rsidRPr="009D3237" w:rsidRDefault="00503B71" w:rsidP="00942145">
      <w:pPr>
        <w:spacing w:after="223"/>
        <w:jc w:val="both"/>
        <w:rPr>
          <w:rFonts w:ascii="Georgia" w:hAnsi="Georgia"/>
        </w:rPr>
      </w:pPr>
      <w:r w:rsidRPr="009D3237">
        <w:rPr>
          <w:rFonts w:ascii="Georgia" w:hAnsi="Georgia"/>
        </w:rPr>
        <w:t xml:space="preserve">2) планы-графики; </w:t>
      </w:r>
    </w:p>
    <w:p w:rsidR="00503B71" w:rsidRPr="009D3237" w:rsidRDefault="00503B71" w:rsidP="00942145">
      <w:pPr>
        <w:spacing w:after="223"/>
        <w:jc w:val="both"/>
        <w:rPr>
          <w:rFonts w:ascii="Georgia" w:hAnsi="Georgia"/>
        </w:rPr>
      </w:pPr>
      <w:r w:rsidRPr="009D3237">
        <w:rPr>
          <w:rFonts w:ascii="Georgia" w:hAnsi="Georgia"/>
        </w:rPr>
        <w:t xml:space="preserve">3) информацию о </w:t>
      </w:r>
      <w:hyperlink r:id="rId45" w:history="1">
        <w:r w:rsidR="00B96D15" w:rsidRPr="009D3237">
          <w:rPr>
            <w:rStyle w:val="a4"/>
            <w:rFonts w:ascii="Georgia" w:hAnsi="Georgia"/>
          </w:rPr>
          <w:t>ре</w:t>
        </w:r>
        <w:r w:rsidR="009A067E">
          <w:rPr>
            <w:rStyle w:val="a4"/>
            <w:rFonts w:ascii="Georgia" w:hAnsi="Georgia"/>
          </w:rPr>
          <w:t>ализации планов</w:t>
        </w:r>
        <w:r w:rsidR="00B96D15" w:rsidRPr="009D3237">
          <w:rPr>
            <w:rStyle w:val="a4"/>
            <w:rFonts w:ascii="Georgia" w:hAnsi="Georgia"/>
          </w:rPr>
          <w:t>-графиков</w:t>
        </w:r>
      </w:hyperlink>
      <w:r w:rsidRPr="009D3237">
        <w:rPr>
          <w:rFonts w:ascii="Georgia" w:hAnsi="Georgia"/>
        </w:rPr>
        <w:t xml:space="preserve">; </w:t>
      </w:r>
    </w:p>
    <w:p w:rsidR="00503B71" w:rsidRPr="009D3237" w:rsidRDefault="00503B71" w:rsidP="00942145">
      <w:pPr>
        <w:spacing w:after="223"/>
        <w:jc w:val="both"/>
        <w:rPr>
          <w:rFonts w:ascii="Georgia" w:hAnsi="Georgia"/>
        </w:rPr>
      </w:pPr>
      <w:r w:rsidRPr="009D3237">
        <w:rPr>
          <w:rFonts w:ascii="Georgia" w:hAnsi="Georgia"/>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503B71" w:rsidRPr="009D3237" w:rsidRDefault="00503B71" w:rsidP="00942145">
      <w:pPr>
        <w:spacing w:after="223"/>
        <w:jc w:val="both"/>
        <w:rPr>
          <w:rFonts w:ascii="Georgia" w:hAnsi="Georgia"/>
        </w:rPr>
      </w:pPr>
      <w:r w:rsidRPr="009D3237">
        <w:rPr>
          <w:rFonts w:ascii="Georgia" w:hAnsi="Georgia"/>
        </w:rPr>
        <w:t>5) информацию о закупках, предусмотренную настоящим Федеральным законом, об исполнении контрактов;</w:t>
      </w:r>
    </w:p>
    <w:p w:rsidR="00503B71" w:rsidRPr="000C2B7E" w:rsidRDefault="00503B71" w:rsidP="00942145">
      <w:pPr>
        <w:spacing w:after="223"/>
        <w:jc w:val="both"/>
        <w:rPr>
          <w:rFonts w:ascii="Georgia" w:hAnsi="Georgia"/>
        </w:rPr>
      </w:pPr>
      <w:r w:rsidRPr="009D3237">
        <w:rPr>
          <w:rFonts w:ascii="Georgia" w:hAnsi="Georgia"/>
        </w:rPr>
        <w:t xml:space="preserve">6) </w:t>
      </w:r>
      <w:hyperlink r:id="rId46" w:history="1">
        <w:r w:rsidR="00B96D15" w:rsidRPr="009D3237">
          <w:rPr>
            <w:rStyle w:val="a4"/>
            <w:rFonts w:ascii="Georgia" w:hAnsi="Georgia"/>
          </w:rPr>
          <w:t>реестр контрактов</w:t>
        </w:r>
      </w:hyperlink>
      <w:r w:rsidRPr="009D3237">
        <w:rPr>
          <w:rFonts w:ascii="Georgia" w:hAnsi="Georgia"/>
        </w:rPr>
        <w:t>, заключенных заказчиками;</w:t>
      </w:r>
    </w:p>
    <w:p w:rsidR="00A56FC1" w:rsidRPr="000C2B7E" w:rsidRDefault="00A56FC1" w:rsidP="00942145">
      <w:pPr>
        <w:spacing w:after="223"/>
        <w:jc w:val="both"/>
        <w:rPr>
          <w:rFonts w:ascii="Georgia" w:hAnsi="Georgia"/>
        </w:rPr>
      </w:pPr>
      <w:r w:rsidRPr="000C2B7E">
        <w:rPr>
          <w:rFonts w:ascii="Georgia" w:hAnsi="Georgia"/>
        </w:rPr>
        <w:t xml:space="preserve">6.1) </w:t>
      </w:r>
      <w:hyperlink r:id="rId47" w:history="1">
        <w:r w:rsidRPr="000C2B7E">
          <w:rPr>
            <w:rStyle w:val="a4"/>
            <w:rFonts w:ascii="Georgia" w:hAnsi="Georgia"/>
          </w:rPr>
          <w:t>единый реестр участников закупок</w:t>
        </w:r>
      </w:hyperlink>
      <w:r w:rsidRPr="000C2B7E">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 xml:space="preserve">7) </w:t>
      </w:r>
      <w:hyperlink r:id="rId48" w:history="1">
        <w:r w:rsidR="00B96D15" w:rsidRPr="009D3237">
          <w:rPr>
            <w:rStyle w:val="a4"/>
            <w:rFonts w:ascii="Georgia" w:hAnsi="Georgia"/>
          </w:rPr>
          <w:t>реестр недобросовестных поставщиков</w:t>
        </w:r>
      </w:hyperlink>
      <w:r w:rsidRPr="009D3237">
        <w:rPr>
          <w:rFonts w:ascii="Georgia" w:hAnsi="Georgia"/>
        </w:rPr>
        <w:t xml:space="preserve"> (подрядчиков, исполнителей);</w:t>
      </w:r>
    </w:p>
    <w:p w:rsidR="00503B71" w:rsidRPr="009D3237" w:rsidRDefault="00503B71" w:rsidP="00942145">
      <w:pPr>
        <w:spacing w:after="223"/>
        <w:jc w:val="both"/>
        <w:rPr>
          <w:rFonts w:ascii="Georgia" w:hAnsi="Georgia"/>
        </w:rPr>
      </w:pPr>
      <w:r w:rsidRPr="009D3237">
        <w:rPr>
          <w:rFonts w:ascii="Georgia" w:hAnsi="Georgia"/>
        </w:rPr>
        <w:t xml:space="preserve">8) </w:t>
      </w:r>
      <w:hyperlink r:id="rId49" w:history="1">
        <w:r w:rsidR="00B96D15" w:rsidRPr="009D3237">
          <w:rPr>
            <w:rStyle w:val="a4"/>
            <w:rFonts w:ascii="Georgia" w:hAnsi="Georgia"/>
          </w:rPr>
          <w:t>библиотеку типовых контрактов</w:t>
        </w:r>
      </w:hyperlink>
      <w:r w:rsidRPr="009D3237">
        <w:rPr>
          <w:rFonts w:ascii="Georgia" w:hAnsi="Georgia"/>
        </w:rPr>
        <w:t>, типовых условий контрактов;</w:t>
      </w:r>
    </w:p>
    <w:p w:rsidR="00503B71" w:rsidRPr="009D3237" w:rsidRDefault="00503B71" w:rsidP="00942145">
      <w:pPr>
        <w:spacing w:after="223"/>
        <w:jc w:val="both"/>
        <w:rPr>
          <w:rFonts w:ascii="Georgia" w:hAnsi="Georgia"/>
        </w:rPr>
      </w:pPr>
      <w:r w:rsidRPr="009D3237">
        <w:rPr>
          <w:rFonts w:ascii="Georgia" w:hAnsi="Georgia"/>
        </w:rPr>
        <w:t xml:space="preserve">9) </w:t>
      </w:r>
      <w:hyperlink r:id="rId50" w:history="1">
        <w:r w:rsidR="00B96D15" w:rsidRPr="009D3237">
          <w:rPr>
            <w:rStyle w:val="a4"/>
            <w:rFonts w:ascii="Georgia" w:hAnsi="Georgia"/>
          </w:rPr>
          <w:t>реестр банковских гарантий</w:t>
        </w:r>
      </w:hyperlink>
      <w:r w:rsidRPr="009D3237">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 xml:space="preserve">10) реестр жалоб, </w:t>
      </w:r>
      <w:hyperlink r:id="rId51" w:history="1">
        <w:r w:rsidR="00B96D15" w:rsidRPr="009D3237">
          <w:rPr>
            <w:rStyle w:val="a4"/>
            <w:rFonts w:ascii="Georgia" w:hAnsi="Georgia"/>
          </w:rPr>
          <w:t>плановых и внеплановых проверок</w:t>
        </w:r>
      </w:hyperlink>
      <w:r w:rsidRPr="009D3237">
        <w:rPr>
          <w:rFonts w:ascii="Georgia" w:hAnsi="Georgia"/>
        </w:rPr>
        <w:t>, их результатов и выданных предписаний;</w:t>
      </w:r>
    </w:p>
    <w:p w:rsidR="00503B71" w:rsidRPr="009D3237" w:rsidRDefault="00503B71" w:rsidP="00942145">
      <w:pPr>
        <w:spacing w:after="223"/>
        <w:jc w:val="both"/>
        <w:rPr>
          <w:rFonts w:ascii="Georgia" w:hAnsi="Georgia"/>
        </w:rPr>
      </w:pPr>
      <w:r w:rsidRPr="009D3237">
        <w:rPr>
          <w:rFonts w:ascii="Georgia" w:hAnsi="Georgia"/>
        </w:rPr>
        <w:t xml:space="preserve">10.1) </w:t>
      </w:r>
      <w:hyperlink r:id="rId52" w:history="1">
        <w:r w:rsidR="00B96D15" w:rsidRPr="009D3237">
          <w:rPr>
            <w:rStyle w:val="a4"/>
            <w:rFonts w:ascii="Georgia" w:hAnsi="Georgia"/>
          </w:rPr>
          <w:t>реестр единственных поставщиков товара</w:t>
        </w:r>
      </w:hyperlink>
      <w:r w:rsidRPr="009D3237">
        <w:rPr>
          <w:rFonts w:ascii="Georgia" w:hAnsi="Georgia"/>
        </w:rPr>
        <w:t>, производство которого создается или модернизируется и (или) осваивается на территории Российской Федерации;</w:t>
      </w:r>
    </w:p>
    <w:p w:rsidR="00503B71" w:rsidRPr="009D3237" w:rsidRDefault="00503B71" w:rsidP="00942145">
      <w:pPr>
        <w:spacing w:after="223"/>
        <w:jc w:val="both"/>
        <w:rPr>
          <w:rFonts w:ascii="Georgia" w:hAnsi="Georgia"/>
        </w:rPr>
      </w:pPr>
      <w:r w:rsidRPr="009D3237">
        <w:rPr>
          <w:rFonts w:ascii="Georgia" w:hAnsi="Georgia"/>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503B71" w:rsidRPr="009D3237" w:rsidRDefault="00503B71" w:rsidP="00942145">
      <w:pPr>
        <w:spacing w:after="223"/>
        <w:jc w:val="both"/>
        <w:rPr>
          <w:rFonts w:ascii="Georgia" w:hAnsi="Georgia"/>
        </w:rPr>
      </w:pPr>
      <w:r w:rsidRPr="009D3237">
        <w:rPr>
          <w:rFonts w:ascii="Georgia" w:hAnsi="Georgia"/>
        </w:rPr>
        <w:t xml:space="preserve">12) результаты </w:t>
      </w:r>
      <w:hyperlink r:id="rId53" w:history="1">
        <w:r w:rsidR="00B96D15" w:rsidRPr="009D3237">
          <w:rPr>
            <w:rStyle w:val="a4"/>
            <w:rFonts w:ascii="Georgia" w:hAnsi="Georgia"/>
          </w:rPr>
          <w:t>мониторинга закупок</w:t>
        </w:r>
      </w:hyperlink>
      <w:r w:rsidR="00B96D15" w:rsidRPr="009D3237">
        <w:rPr>
          <w:rFonts w:ascii="Georgia" w:hAnsi="Georgia"/>
        </w:rPr>
        <w:t>, а</w:t>
      </w:r>
      <w:r w:rsidRPr="009D3237">
        <w:rPr>
          <w:rFonts w:ascii="Georgia" w:hAnsi="Georgia"/>
        </w:rPr>
        <w:t>удита в сфере закупок, а также контроля в сфере закупок;</w:t>
      </w:r>
    </w:p>
    <w:p w:rsidR="00503B71" w:rsidRPr="009D3237" w:rsidRDefault="00503B71" w:rsidP="00942145">
      <w:pPr>
        <w:spacing w:after="223"/>
        <w:jc w:val="both"/>
        <w:rPr>
          <w:rFonts w:ascii="Georgia" w:hAnsi="Georgia"/>
        </w:rPr>
      </w:pPr>
      <w:r w:rsidRPr="009D3237">
        <w:rPr>
          <w:rFonts w:ascii="Georgia" w:hAnsi="Georgia"/>
        </w:rPr>
        <w:t>13) отчеты заказчиков, предусмотренные настоящим Федеральным законом;</w:t>
      </w:r>
    </w:p>
    <w:p w:rsidR="00503B71" w:rsidRPr="009D3237" w:rsidRDefault="00503B71" w:rsidP="00942145">
      <w:pPr>
        <w:spacing w:after="223"/>
        <w:jc w:val="both"/>
        <w:rPr>
          <w:rFonts w:ascii="Georgia" w:hAnsi="Georgia"/>
        </w:rPr>
      </w:pPr>
      <w:r w:rsidRPr="009D3237">
        <w:rPr>
          <w:rFonts w:ascii="Georgia" w:hAnsi="Georgia"/>
        </w:rPr>
        <w:t xml:space="preserve">14) </w:t>
      </w:r>
      <w:hyperlink r:id="rId54" w:history="1">
        <w:r w:rsidR="00843340">
          <w:rPr>
            <w:rStyle w:val="a4"/>
            <w:rFonts w:ascii="Georgia" w:hAnsi="Georgia"/>
          </w:rPr>
          <w:t>каталог</w:t>
        </w:r>
        <w:r w:rsidR="00B96D15" w:rsidRPr="009D3237">
          <w:rPr>
            <w:rStyle w:val="a4"/>
            <w:rFonts w:ascii="Georgia" w:hAnsi="Georgia"/>
          </w:rPr>
          <w:t xml:space="preserve"> товаров, работ, услуг</w:t>
        </w:r>
      </w:hyperlink>
      <w:r w:rsidRPr="009D3237">
        <w:rPr>
          <w:rFonts w:ascii="Georgia" w:hAnsi="Georgia"/>
        </w:rPr>
        <w:t xml:space="preserve"> для обеспечения государственных и муниципальных нужд;</w:t>
      </w:r>
    </w:p>
    <w:p w:rsidR="00503B71" w:rsidRPr="009D3237" w:rsidRDefault="00503B71" w:rsidP="00942145">
      <w:pPr>
        <w:spacing w:after="223"/>
        <w:jc w:val="both"/>
        <w:rPr>
          <w:rFonts w:ascii="Georgia" w:hAnsi="Georgia"/>
        </w:rPr>
      </w:pPr>
      <w:r w:rsidRPr="009D3237">
        <w:rPr>
          <w:rFonts w:ascii="Georgia" w:hAnsi="Georgia"/>
        </w:rPr>
        <w:t>15) нормативные правовые акты, регулирующие отношения, указанные в части 1 статьи 1 настоящего Федерального закона;</w:t>
      </w:r>
    </w:p>
    <w:p w:rsidR="00503B71" w:rsidRPr="009D3237" w:rsidRDefault="00503B71" w:rsidP="00942145">
      <w:pPr>
        <w:spacing w:after="223"/>
        <w:jc w:val="both"/>
        <w:rPr>
          <w:rFonts w:ascii="Georgia" w:hAnsi="Georgia"/>
        </w:rPr>
      </w:pPr>
      <w:r w:rsidRPr="009D3237">
        <w:rPr>
          <w:rFonts w:ascii="Georgia" w:hAnsi="Georgia"/>
        </w:rPr>
        <w:lastRenderedPageBreak/>
        <w:t>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w:t>
      </w:r>
    </w:p>
    <w:p w:rsidR="00503B71" w:rsidRPr="009D3237" w:rsidRDefault="00503B71" w:rsidP="00942145">
      <w:pPr>
        <w:spacing w:after="223"/>
        <w:jc w:val="both"/>
        <w:rPr>
          <w:rFonts w:ascii="Georgia" w:hAnsi="Georgia"/>
        </w:rPr>
      </w:pPr>
      <w:r w:rsidRPr="009D3237">
        <w:rPr>
          <w:rFonts w:ascii="Georgia" w:hAnsi="Georgia"/>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законом от 18 июля 2011 года № 223-ФЗ "О закупках товаров, работ, услуг отдельными видами юридических лиц" и принятыми в соответствии с ними иными нормативными правовыми актами. </w:t>
      </w:r>
    </w:p>
    <w:p w:rsidR="00503B71" w:rsidRPr="009D3237" w:rsidRDefault="00503B71" w:rsidP="00942145">
      <w:pPr>
        <w:spacing w:after="223"/>
        <w:jc w:val="both"/>
        <w:rPr>
          <w:rFonts w:ascii="Georgia" w:hAnsi="Georgia"/>
        </w:rPr>
      </w:pPr>
      <w:r w:rsidRPr="009D3237">
        <w:rPr>
          <w:rFonts w:ascii="Georgia" w:hAnsi="Georgia"/>
        </w:rPr>
        <w:t xml:space="preserve">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 </w:t>
      </w:r>
    </w:p>
    <w:p w:rsidR="00503B71" w:rsidRPr="009D3237" w:rsidRDefault="00503B71" w:rsidP="00942145">
      <w:pPr>
        <w:spacing w:after="223"/>
        <w:jc w:val="both"/>
        <w:rPr>
          <w:rFonts w:ascii="Georgia" w:hAnsi="Georgia"/>
        </w:rPr>
      </w:pPr>
      <w:r w:rsidRPr="009D3237">
        <w:rPr>
          <w:rFonts w:ascii="Georgia" w:hAnsi="Georgia"/>
        </w:rPr>
        <w:t>5. Информация, содержащаяся в единой информационной системе, размещается на официальном сайте</w:t>
      </w:r>
      <w:r w:rsidR="0030780B" w:rsidRPr="0030780B">
        <w:rPr>
          <w:rFonts w:ascii="Georgia" w:hAnsi="Georgia"/>
        </w:rPr>
        <w:t>, за исключением случаев, предусмотренных настоящим Федеральным законом.</w:t>
      </w:r>
    </w:p>
    <w:p w:rsidR="00503B71" w:rsidRPr="009D3237" w:rsidRDefault="00503B71" w:rsidP="00942145">
      <w:pPr>
        <w:spacing w:after="223"/>
        <w:jc w:val="both"/>
        <w:rPr>
          <w:rFonts w:ascii="Georgia" w:hAnsi="Georgia"/>
        </w:rPr>
      </w:pPr>
      <w:r w:rsidRPr="009D3237">
        <w:rPr>
          <w:rFonts w:ascii="Georgia" w:hAnsi="Georgia"/>
        </w:rP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w:t>
      </w:r>
      <w:r w:rsidR="00606E24" w:rsidRPr="00606E24">
        <w:rPr>
          <w:rFonts w:ascii="Georgia" w:hAnsi="Georgia"/>
        </w:rPr>
        <w:t xml:space="preserve">участников контрактной системы в сфере закупок (за исключением участников закупок) </w:t>
      </w:r>
      <w:r w:rsidRPr="009D3237">
        <w:rPr>
          <w:rFonts w:ascii="Georgia" w:hAnsi="Georgia"/>
        </w:rPr>
        <w:t xml:space="preserve">в единой информационной системе и порядка пользования единой информационной системой. </w:t>
      </w:r>
    </w:p>
    <w:p w:rsidR="00503B71" w:rsidRPr="009D3237" w:rsidRDefault="00503B71" w:rsidP="00942145">
      <w:pPr>
        <w:spacing w:after="223"/>
        <w:jc w:val="both"/>
        <w:rPr>
          <w:rFonts w:ascii="Georgia" w:hAnsi="Georgia"/>
        </w:rPr>
      </w:pPr>
      <w:r w:rsidRPr="009D3237">
        <w:rPr>
          <w:rFonts w:ascii="Georgia" w:hAnsi="Georgia"/>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w:t>
      </w:r>
      <w:hyperlink r:id="rId55" w:history="1">
        <w:r w:rsidR="00B96D15" w:rsidRPr="009D3237">
          <w:rPr>
            <w:rStyle w:val="a4"/>
            <w:rFonts w:ascii="Georgia" w:hAnsi="Georgia"/>
          </w:rPr>
          <w:t>единой информационной системой</w:t>
        </w:r>
      </w:hyperlink>
      <w:r w:rsidRPr="009D3237">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 xml:space="preserve">8. Единые требования к региональным и муниципальным информационным системам в сфере закупок устанавливаются Правительством Российской Федерации. </w:t>
      </w:r>
    </w:p>
    <w:p w:rsidR="00503B71" w:rsidRPr="009D3237" w:rsidRDefault="00503B71" w:rsidP="00942145">
      <w:pPr>
        <w:spacing w:after="223"/>
        <w:jc w:val="both"/>
        <w:rPr>
          <w:rFonts w:ascii="Georgia" w:hAnsi="Georgia"/>
        </w:rPr>
      </w:pPr>
      <w:r w:rsidRPr="009D3237">
        <w:rPr>
          <w:rFonts w:ascii="Georgia" w:hAnsi="Georgia"/>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503B71" w:rsidRPr="009D3237" w:rsidRDefault="00503B71" w:rsidP="00942145">
      <w:pPr>
        <w:spacing w:after="223"/>
        <w:jc w:val="both"/>
        <w:rPr>
          <w:rFonts w:ascii="Georgia" w:hAnsi="Georgia"/>
        </w:rPr>
      </w:pPr>
      <w:r w:rsidRPr="009D3237">
        <w:rPr>
          <w:rFonts w:ascii="Georgia" w:hAnsi="Georgia"/>
        </w:rPr>
        <w:t>10. Интеграция информационных систем, указанных в части 7 настоящей статьи, с единой информационной системой достигается посредством:</w:t>
      </w:r>
    </w:p>
    <w:p w:rsidR="00503B71" w:rsidRPr="009D3237" w:rsidRDefault="00503B71" w:rsidP="00942145">
      <w:pPr>
        <w:spacing w:after="223"/>
        <w:jc w:val="both"/>
        <w:rPr>
          <w:rFonts w:ascii="Georgia" w:hAnsi="Georgia"/>
        </w:rPr>
      </w:pPr>
      <w:r w:rsidRPr="009D3237">
        <w:rPr>
          <w:rFonts w:ascii="Georgia" w:hAnsi="Georgia"/>
        </w:rPr>
        <w:t xml:space="preserve">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w:t>
      </w:r>
      <w:hyperlink r:id="rId56" w:history="1">
        <w:r w:rsidR="00B96D15" w:rsidRPr="009D3237">
          <w:rPr>
            <w:rStyle w:val="a4"/>
            <w:rFonts w:ascii="Georgia" w:hAnsi="Georgia"/>
          </w:rPr>
          <w:t>электронных документов</w:t>
        </w:r>
      </w:hyperlink>
      <w:r w:rsidR="00B96D15" w:rsidRPr="009D3237">
        <w:rPr>
          <w:rStyle w:val="a4"/>
          <w:rFonts w:ascii="Georgia" w:hAnsi="Georgia"/>
        </w:rPr>
        <w:t xml:space="preserve"> </w:t>
      </w:r>
      <w:r w:rsidR="00B96D15" w:rsidRPr="009D3237">
        <w:rPr>
          <w:rFonts w:ascii="Georgia" w:hAnsi="Georgia"/>
        </w:rPr>
        <w:t>и</w:t>
      </w:r>
      <w:r w:rsidRPr="009D3237">
        <w:rPr>
          <w:rFonts w:ascii="Georgia" w:hAnsi="Georgia"/>
        </w:rPr>
        <w:t xml:space="preserve">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503B71" w:rsidRPr="009D3237" w:rsidRDefault="00503B71" w:rsidP="00942145">
      <w:pPr>
        <w:spacing w:after="223"/>
        <w:jc w:val="both"/>
        <w:rPr>
          <w:rFonts w:ascii="Georgia" w:hAnsi="Georgia"/>
        </w:rPr>
      </w:pPr>
      <w:r w:rsidRPr="009D3237">
        <w:rPr>
          <w:rFonts w:ascii="Georgia" w:hAnsi="Georgia"/>
        </w:rPr>
        <w:lastRenderedPageBreak/>
        <w:t>2) пользования указанными информационными системами базами данных единой информационной системы;</w:t>
      </w:r>
    </w:p>
    <w:p w:rsidR="00503B71" w:rsidRPr="009D3237" w:rsidRDefault="00503B71" w:rsidP="00942145">
      <w:pPr>
        <w:spacing w:after="223"/>
        <w:jc w:val="both"/>
        <w:rPr>
          <w:rFonts w:ascii="Georgia" w:hAnsi="Georgia"/>
        </w:rPr>
      </w:pPr>
      <w:r w:rsidRPr="009D3237">
        <w:rPr>
          <w:rFonts w:ascii="Georgia" w:hAnsi="Georgia"/>
        </w:rPr>
        <w:t>3) установления единых технологических и лингвистических требований к информации, обработка которой осуществляется в указанных системах;</w:t>
      </w:r>
    </w:p>
    <w:p w:rsidR="00503B71" w:rsidRPr="009D3237" w:rsidRDefault="00503B71" w:rsidP="00942145">
      <w:pPr>
        <w:spacing w:after="223"/>
        <w:jc w:val="both"/>
        <w:rPr>
          <w:rFonts w:ascii="Georgia" w:hAnsi="Georgia"/>
        </w:rPr>
      </w:pPr>
      <w:r w:rsidRPr="009D3237">
        <w:rPr>
          <w:rFonts w:ascii="Georgia" w:hAnsi="Georgia"/>
        </w:rPr>
        <w:t xml:space="preserve">4) размещения информации о закупках на официальном сайте. </w:t>
      </w:r>
    </w:p>
    <w:p w:rsidR="00503B71" w:rsidRPr="009D3237" w:rsidRDefault="00503B71" w:rsidP="00942145">
      <w:pPr>
        <w:spacing w:after="223"/>
        <w:jc w:val="both"/>
        <w:rPr>
          <w:rFonts w:ascii="Georgia" w:hAnsi="Georgia"/>
        </w:rPr>
      </w:pPr>
      <w:r w:rsidRPr="009D3237">
        <w:rPr>
          <w:rFonts w:ascii="Georgia" w:hAnsi="Georgia"/>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частью 24 статьи 112 настоящего Федерального закона. </w:t>
      </w:r>
    </w:p>
    <w:p w:rsidR="00503B71" w:rsidRPr="008D0F7A" w:rsidRDefault="00503B71" w:rsidP="00942145">
      <w:pPr>
        <w:spacing w:after="223"/>
        <w:jc w:val="both"/>
        <w:rPr>
          <w:rFonts w:ascii="Georgia" w:hAnsi="Georgia"/>
        </w:rPr>
      </w:pPr>
      <w:r w:rsidRPr="009D3237">
        <w:rPr>
          <w:rFonts w:ascii="Georgia" w:hAnsi="Georgia"/>
        </w:rPr>
        <w:t>12. В случае, если информация, предусмотренная пунктами 1-15 части 3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7B7332" w:rsidRPr="007B7332" w:rsidRDefault="007B7332" w:rsidP="007B7332">
      <w:pPr>
        <w:spacing w:after="223"/>
        <w:jc w:val="both"/>
        <w:rPr>
          <w:rFonts w:ascii="Georgia" w:hAnsi="Georgia"/>
        </w:rPr>
      </w:pPr>
      <w:r w:rsidRPr="007B7332">
        <w:rPr>
          <w:rFonts w:ascii="Georgia" w:hAnsi="Georgia"/>
        </w:rP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7B7332" w:rsidRPr="007B7332" w:rsidRDefault="007B7332" w:rsidP="007B7332">
      <w:pPr>
        <w:spacing w:after="223"/>
        <w:jc w:val="both"/>
        <w:rPr>
          <w:rFonts w:ascii="Georgia" w:hAnsi="Georgia"/>
        </w:rPr>
      </w:pPr>
      <w:r w:rsidRPr="007B7332">
        <w:rPr>
          <w:rFonts w:ascii="Georgia" w:hAnsi="Georgia"/>
        </w:rP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7B7332" w:rsidRPr="007B7332" w:rsidRDefault="007B7332" w:rsidP="007B7332">
      <w:pPr>
        <w:spacing w:after="223"/>
        <w:jc w:val="both"/>
        <w:rPr>
          <w:rFonts w:ascii="Georgia" w:hAnsi="Georgia"/>
        </w:rPr>
      </w:pPr>
      <w:r w:rsidRPr="007B7332">
        <w:rPr>
          <w:rFonts w:ascii="Georgia" w:hAnsi="Georgia"/>
        </w:rPr>
        <w:t xml:space="preserve">2) фиксацию, включая </w:t>
      </w:r>
      <w:proofErr w:type="spellStart"/>
      <w:r w:rsidRPr="007B7332">
        <w:rPr>
          <w:rFonts w:ascii="Georgia" w:hAnsi="Georgia"/>
        </w:rPr>
        <w:t>видеофиксацию</w:t>
      </w:r>
      <w:proofErr w:type="spellEnd"/>
      <w:r w:rsidRPr="007B7332">
        <w:rPr>
          <w:rFonts w:ascii="Georgia" w:hAnsi="Georgia"/>
        </w:rPr>
        <w:t>,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7B7332" w:rsidRPr="007B7332" w:rsidRDefault="007B7332" w:rsidP="007B7332">
      <w:pPr>
        <w:spacing w:after="223"/>
        <w:jc w:val="both"/>
        <w:rPr>
          <w:rFonts w:ascii="Georgia" w:hAnsi="Georgia"/>
        </w:rPr>
      </w:pPr>
      <w:r w:rsidRPr="007B7332">
        <w:rPr>
          <w:rFonts w:ascii="Georgia" w:hAnsi="Georgia"/>
        </w:rP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7B7332" w:rsidRPr="007B7332" w:rsidRDefault="007B7332" w:rsidP="007B7332">
      <w:pPr>
        <w:spacing w:after="223"/>
        <w:jc w:val="both"/>
        <w:rPr>
          <w:rFonts w:ascii="Georgia" w:hAnsi="Georgia"/>
        </w:rPr>
      </w:pPr>
      <w:r w:rsidRPr="007B7332">
        <w:rPr>
          <w:rFonts w:ascii="Georgia" w:hAnsi="Georgia"/>
        </w:rPr>
        <w:t>14. Правительством Российской Федерации в целях эксплуатации указанной в части 13 настоящей статьи государственной информационной системы:</w:t>
      </w:r>
    </w:p>
    <w:p w:rsidR="007B7332" w:rsidRPr="007B7332" w:rsidRDefault="007B7332" w:rsidP="007B7332">
      <w:pPr>
        <w:spacing w:after="223"/>
        <w:jc w:val="both"/>
        <w:rPr>
          <w:rFonts w:ascii="Georgia" w:hAnsi="Georgia"/>
        </w:rPr>
      </w:pPr>
      <w:r w:rsidRPr="007B7332">
        <w:rPr>
          <w:rFonts w:ascii="Georgia" w:hAnsi="Georgia"/>
        </w:rPr>
        <w:t>1) определяется федеральный орган исполнительной власти, уполномоченный на обеспечение ее эксплуатации и развития, а также на предоставление информации, содержащейся в ней;</w:t>
      </w:r>
    </w:p>
    <w:p w:rsidR="007B7332" w:rsidRPr="007B7332" w:rsidRDefault="007B7332" w:rsidP="007B7332">
      <w:pPr>
        <w:spacing w:after="223"/>
        <w:jc w:val="both"/>
        <w:rPr>
          <w:rFonts w:ascii="Georgia" w:hAnsi="Georgia"/>
        </w:rPr>
      </w:pPr>
      <w:r w:rsidRPr="007B7332">
        <w:rPr>
          <w:rFonts w:ascii="Georgia" w:hAnsi="Georgia"/>
        </w:rPr>
        <w:t>2) устанавливается порядок мониторинга доступности (работоспособности) единой информационной системы, электронной площадки;</w:t>
      </w:r>
    </w:p>
    <w:p w:rsidR="007B7332" w:rsidRPr="007B7332" w:rsidRDefault="007B7332" w:rsidP="007B7332">
      <w:pPr>
        <w:spacing w:after="223"/>
        <w:jc w:val="both"/>
        <w:rPr>
          <w:rFonts w:ascii="Georgia" w:hAnsi="Georgia"/>
        </w:rPr>
      </w:pPr>
      <w:r w:rsidRPr="007B7332">
        <w:rPr>
          <w:rFonts w:ascii="Georgia" w:hAnsi="Georgia"/>
        </w:rPr>
        <w:t xml:space="preserve">3) устанавливается порядок фиксации, включая </w:t>
      </w:r>
      <w:proofErr w:type="spellStart"/>
      <w:r w:rsidRPr="007B7332">
        <w:rPr>
          <w:rFonts w:ascii="Georgia" w:hAnsi="Georgia"/>
        </w:rPr>
        <w:t>видеофиксацию</w:t>
      </w:r>
      <w:proofErr w:type="spellEnd"/>
      <w:r w:rsidRPr="007B7332">
        <w:rPr>
          <w:rFonts w:ascii="Georgia" w:hAnsi="Georgia"/>
        </w:rPr>
        <w:t>,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7B7332" w:rsidRPr="007B7332" w:rsidRDefault="007B7332" w:rsidP="007B7332">
      <w:pPr>
        <w:spacing w:after="223"/>
        <w:jc w:val="both"/>
        <w:rPr>
          <w:rFonts w:ascii="Georgia" w:hAnsi="Georgia"/>
        </w:rPr>
      </w:pPr>
      <w:r w:rsidRPr="007B7332">
        <w:rPr>
          <w:rFonts w:ascii="Georgia" w:hAnsi="Georgia"/>
        </w:rPr>
        <w:t>4) устанавливаются требования к ее эксплуатации, порядку формирования, хранения и использования содержащейся в ней информации, включая:</w:t>
      </w:r>
    </w:p>
    <w:p w:rsidR="007B7332" w:rsidRPr="007B7332" w:rsidRDefault="007B7332" w:rsidP="007B7332">
      <w:pPr>
        <w:spacing w:after="223"/>
        <w:jc w:val="both"/>
        <w:rPr>
          <w:rFonts w:ascii="Georgia" w:hAnsi="Georgia"/>
        </w:rPr>
      </w:pPr>
      <w:r w:rsidRPr="007B7332">
        <w:rPr>
          <w:rFonts w:ascii="Georgia" w:hAnsi="Georgia"/>
        </w:rPr>
        <w:lastRenderedPageBreak/>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7B7332" w:rsidRPr="007B7332" w:rsidRDefault="007B7332" w:rsidP="007B7332">
      <w:pPr>
        <w:spacing w:after="223"/>
        <w:jc w:val="both"/>
        <w:rPr>
          <w:rFonts w:ascii="Georgia" w:hAnsi="Georgia"/>
        </w:rPr>
      </w:pPr>
      <w:r w:rsidRPr="007B7332">
        <w:rPr>
          <w:rFonts w:ascii="Georgia" w:hAnsi="Georgia"/>
        </w:rPr>
        <w:t>б) требования к информационно-технологическому взаимодействию указанной системы с единой информационной системой, электронной площадкой;</w:t>
      </w:r>
    </w:p>
    <w:p w:rsidR="007B7332" w:rsidRPr="007B7332" w:rsidRDefault="007B7332" w:rsidP="007B7332">
      <w:pPr>
        <w:spacing w:after="223"/>
        <w:jc w:val="both"/>
        <w:rPr>
          <w:rFonts w:ascii="Georgia" w:hAnsi="Georgia"/>
        </w:rPr>
      </w:pPr>
      <w:r w:rsidRPr="007B7332">
        <w:rPr>
          <w:rFonts w:ascii="Georgia" w:hAnsi="Georgia"/>
        </w:rPr>
        <w:t>в) требования к порядку и срокам хранения, а также порядку предоставления содержащейся в указанной системе информации;</w:t>
      </w:r>
    </w:p>
    <w:p w:rsidR="007B7332" w:rsidRPr="007B7332" w:rsidRDefault="007B7332" w:rsidP="007B7332">
      <w:pPr>
        <w:spacing w:after="223"/>
        <w:jc w:val="both"/>
        <w:rPr>
          <w:rFonts w:ascii="Georgia" w:hAnsi="Georgia"/>
        </w:rPr>
      </w:pPr>
      <w:r w:rsidRPr="007B7332">
        <w:rPr>
          <w:rFonts w:ascii="Georgia" w:hAnsi="Georgia"/>
        </w:rPr>
        <w:t>г) права и обязанности лиц, являющихся получателями содержащейся в указанной системе информации;</w:t>
      </w:r>
    </w:p>
    <w:p w:rsidR="007B7332" w:rsidRPr="007B7332" w:rsidRDefault="007B7332" w:rsidP="007B7332">
      <w:pPr>
        <w:spacing w:after="223"/>
        <w:jc w:val="both"/>
        <w:rPr>
          <w:rFonts w:ascii="Georgia" w:hAnsi="Georgia"/>
        </w:rPr>
      </w:pPr>
      <w:proofErr w:type="spellStart"/>
      <w:r w:rsidRPr="007B7332">
        <w:rPr>
          <w:rFonts w:ascii="Georgia" w:hAnsi="Georgia"/>
        </w:rPr>
        <w:t>д</w:t>
      </w:r>
      <w:proofErr w:type="spellEnd"/>
      <w:r w:rsidRPr="007B7332">
        <w:rPr>
          <w:rFonts w:ascii="Georgia" w:hAnsi="Georgia"/>
        </w:rPr>
        <w:t>) порядок взаимодействия программно-аппаратных средств участников контрактной системы в сфере закупок с указанной системой;</w:t>
      </w:r>
    </w:p>
    <w:p w:rsidR="007B7332" w:rsidRPr="007B7332" w:rsidRDefault="007B7332" w:rsidP="007B7332">
      <w:pPr>
        <w:spacing w:after="223"/>
        <w:jc w:val="both"/>
        <w:rPr>
          <w:rFonts w:ascii="Georgia" w:hAnsi="Georgia"/>
        </w:rPr>
      </w:pPr>
      <w:r w:rsidRPr="007B7332">
        <w:rPr>
          <w:rFonts w:ascii="Georgia" w:hAnsi="Georgia"/>
        </w:rPr>
        <w:t>е) требования к обеспечению конфиденциальности информации, содержащейся в указанной системе.</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5. </w:t>
      </w:r>
      <w:r w:rsidRPr="009D3237">
        <w:rPr>
          <w:rStyle w:val="docarticle-name"/>
          <w:rFonts w:ascii="Georgia" w:eastAsia="Times New Roman" w:hAnsi="Georgia" w:cs="Helvetica"/>
          <w:b/>
          <w:bCs/>
        </w:rPr>
        <w:t>Организация электронного документооборота в контрактной системе в сфере закупок</w:t>
      </w:r>
    </w:p>
    <w:p w:rsidR="005C7FE2" w:rsidRPr="005C7FE2" w:rsidRDefault="00503B71" w:rsidP="005C7FE2">
      <w:pPr>
        <w:spacing w:after="223"/>
        <w:jc w:val="both"/>
        <w:rPr>
          <w:rFonts w:ascii="Georgia" w:hAnsi="Georgia"/>
        </w:rPr>
      </w:pPr>
      <w:r w:rsidRPr="009D3237">
        <w:rPr>
          <w:rFonts w:ascii="Georgia" w:hAnsi="Georgia"/>
        </w:rPr>
        <w:t xml:space="preserve">1. </w:t>
      </w:r>
      <w:r w:rsidR="005C7FE2" w:rsidRPr="005C7FE2">
        <w:rPr>
          <w:rFonts w:ascii="Georgia" w:hAnsi="Georgia"/>
        </w:rPr>
        <w:t>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2D797C" w:rsidRDefault="005C7FE2" w:rsidP="002D797C">
      <w:pPr>
        <w:spacing w:after="223"/>
        <w:jc w:val="both"/>
        <w:rPr>
          <w:rFonts w:ascii="Georgia" w:hAnsi="Georgia"/>
        </w:rPr>
      </w:pPr>
      <w:r w:rsidRPr="005C7FE2">
        <w:rPr>
          <w:rFonts w:ascii="Georgia" w:hAnsi="Georgia"/>
        </w:rPr>
        <w:t xml:space="preserve"> </w:t>
      </w:r>
      <w:r w:rsidR="00503B71" w:rsidRPr="009D3237">
        <w:rPr>
          <w:rFonts w:ascii="Georgia" w:hAnsi="Georgia"/>
        </w:rPr>
        <w:t xml:space="preserve">2. </w:t>
      </w:r>
      <w:hyperlink r:id="rId57" w:history="1">
        <w:r w:rsidR="002D797C" w:rsidRPr="002D797C">
          <w:rPr>
            <w:rStyle w:val="a4"/>
            <w:rFonts w:ascii="Georgia" w:hAnsi="Georgia"/>
          </w:rPr>
          <w:t>Квалифицированные сертификаты ключей проверки электронных подписей</w:t>
        </w:r>
      </w:hyperlink>
      <w:r w:rsidR="002D797C" w:rsidRPr="002D797C">
        <w:rPr>
          <w:rFonts w:ascii="Georgia" w:hAnsi="Georgia"/>
        </w:rPr>
        <w:t>,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 63-ФЗ "Об электронной подписи".</w:t>
      </w:r>
    </w:p>
    <w:p w:rsidR="006009A3" w:rsidRPr="006009A3" w:rsidRDefault="006009A3" w:rsidP="006009A3">
      <w:pPr>
        <w:spacing w:after="223"/>
        <w:jc w:val="both"/>
        <w:rPr>
          <w:rFonts w:ascii="Georgia" w:hAnsi="Georgia"/>
        </w:rPr>
      </w:pPr>
      <w:r w:rsidRPr="006009A3">
        <w:rPr>
          <w:rFonts w:ascii="Georgia" w:hAnsi="Georgia"/>
        </w:rPr>
        <w:t>3. Правительство Российской Федерации определяет порядок установления требований к формированию и размещению в единой информационной системе, на электронной площадке, специализированной электронной площадке информации и документов, предусмотренных настоящим Федеральным законом.</w:t>
      </w:r>
    </w:p>
    <w:p w:rsidR="00503B71" w:rsidRPr="009D3237" w:rsidRDefault="00503B71" w:rsidP="002D797C">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6. </w:t>
      </w:r>
      <w:r w:rsidRPr="009D3237">
        <w:rPr>
          <w:rStyle w:val="docarticle-name"/>
          <w:rFonts w:ascii="Georgia" w:eastAsia="Times New Roman" w:hAnsi="Georgia" w:cs="Helvetica"/>
          <w:b/>
          <w:bCs/>
        </w:rPr>
        <w:t>Принципы контрактной системы в сфере закупок</w:t>
      </w:r>
    </w:p>
    <w:p w:rsidR="00503B71" w:rsidRPr="009D3237" w:rsidRDefault="00503B71" w:rsidP="00942145">
      <w:pPr>
        <w:spacing w:after="223"/>
        <w:jc w:val="both"/>
        <w:rPr>
          <w:rStyle w:val="a4"/>
          <w:rFonts w:ascii="Georgia" w:hAnsi="Georgia"/>
        </w:rPr>
      </w:pPr>
      <w:r w:rsidRPr="009D3237">
        <w:rPr>
          <w:rFonts w:ascii="Georgia" w:hAnsi="Georgia"/>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w:t>
      </w:r>
      <w:hyperlink r:id="rId58" w:history="1">
        <w:r w:rsidR="00B96D15" w:rsidRPr="009D3237">
          <w:rPr>
            <w:rStyle w:val="a4"/>
            <w:rFonts w:ascii="Georgia" w:hAnsi="Georgia"/>
          </w:rPr>
          <w:t>профессионализма заказчиков</w:t>
        </w:r>
      </w:hyperlink>
      <w:r w:rsidRPr="009D3237">
        <w:rPr>
          <w:rFonts w:ascii="Georgia" w:hAnsi="Georgia"/>
        </w:rPr>
        <w:t xml:space="preserve">, стимулирования инноваций, единства </w:t>
      </w:r>
      <w:r w:rsidRPr="009D3237">
        <w:rPr>
          <w:rFonts w:ascii="Georgia" w:hAnsi="Georgia"/>
        </w:rPr>
        <w:lastRenderedPageBreak/>
        <w:t>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7. </w:t>
      </w:r>
      <w:r w:rsidRPr="009D3237">
        <w:rPr>
          <w:rStyle w:val="docarticle-name"/>
          <w:rFonts w:ascii="Georgia" w:eastAsia="Times New Roman" w:hAnsi="Georgia" w:cs="Helvetica"/>
          <w:b/>
          <w:bCs/>
        </w:rPr>
        <w:t>Принципы открытости и прозрачности</w:t>
      </w:r>
    </w:p>
    <w:p w:rsidR="00503B71" w:rsidRPr="009D3237" w:rsidRDefault="00503B71" w:rsidP="00942145">
      <w:pPr>
        <w:spacing w:after="223"/>
        <w:jc w:val="both"/>
        <w:rPr>
          <w:rStyle w:val="a4"/>
          <w:rFonts w:ascii="Georgia" w:hAnsi="Georgia"/>
        </w:rPr>
      </w:pPr>
      <w:r w:rsidRPr="009D3237">
        <w:rPr>
          <w:rFonts w:ascii="Georgia" w:hAnsi="Georgia"/>
        </w:rPr>
        <w:t xml:space="preserve">1. В Российской Федерации обеспечивается свободный и безвозмездный доступ к информации о контрактной системе в сфере закупок. </w:t>
      </w:r>
    </w:p>
    <w:p w:rsidR="00503B71" w:rsidRPr="009D3237" w:rsidRDefault="00503B71" w:rsidP="00942145">
      <w:pPr>
        <w:spacing w:after="223"/>
        <w:jc w:val="both"/>
        <w:rPr>
          <w:rStyle w:val="a4"/>
          <w:rFonts w:ascii="Georgia" w:hAnsi="Georgia"/>
        </w:rPr>
      </w:pPr>
      <w:r w:rsidRPr="009D3237">
        <w:rPr>
          <w:rFonts w:ascii="Georgia" w:hAnsi="Georgia"/>
        </w:rPr>
        <w:t xml:space="preserve">2. Открытость и прозрачность информации, указанной в </w:t>
      </w:r>
      <w:hyperlink r:id="rId59" w:anchor="/document/99/499011838/XA00M8Q2N7/" w:tgtFrame="_self" w:history="1">
        <w:r w:rsidRPr="009D3237">
          <w:rPr>
            <w:rFonts w:ascii="Georgia" w:hAnsi="Georgia"/>
          </w:rPr>
          <w:t>части 1 настоящей статьи</w:t>
        </w:r>
      </w:hyperlink>
      <w:r w:rsidRPr="009D3237">
        <w:rPr>
          <w:rFonts w:ascii="Georgia" w:hAnsi="Georgia"/>
        </w:rPr>
        <w:t xml:space="preserve">, обеспечиваются, в частности, путем ее размещения в единой информационной системе. </w:t>
      </w:r>
    </w:p>
    <w:p w:rsidR="00503B71" w:rsidRPr="009D3237" w:rsidRDefault="00503B71" w:rsidP="00942145">
      <w:pPr>
        <w:spacing w:after="223"/>
        <w:jc w:val="both"/>
        <w:rPr>
          <w:rStyle w:val="a4"/>
          <w:rFonts w:ascii="Georgia" w:hAnsi="Georgia"/>
        </w:rPr>
      </w:pPr>
      <w:r w:rsidRPr="009D3237">
        <w:rPr>
          <w:rFonts w:ascii="Georgia" w:hAnsi="Georgia"/>
        </w:rPr>
        <w:t xml:space="preserve">3. Информация, предусмотренная настоящим Федеральным законом и размещенная в единой информационной системе, должна быть </w:t>
      </w:r>
      <w:hyperlink r:id="rId60" w:history="1">
        <w:r w:rsidR="00B96D15" w:rsidRPr="009D3237">
          <w:rPr>
            <w:rStyle w:val="a4"/>
            <w:rFonts w:ascii="Georgia" w:hAnsi="Georgia"/>
          </w:rPr>
          <w:t>полной и достоверной</w:t>
        </w:r>
      </w:hyperlink>
      <w:r w:rsidRPr="009D3237">
        <w:rPr>
          <w:rFonts w:ascii="Georgia" w:hAnsi="Georgia"/>
        </w:rPr>
        <w:t>.</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8. </w:t>
      </w:r>
      <w:r w:rsidRPr="009D3237">
        <w:rPr>
          <w:rStyle w:val="docarticle-name"/>
          <w:rFonts w:ascii="Georgia" w:eastAsia="Times New Roman" w:hAnsi="Georgia" w:cs="Helvetica"/>
          <w:b/>
          <w:bCs/>
        </w:rPr>
        <w:t>Принцип обеспечения конкуренции</w:t>
      </w:r>
    </w:p>
    <w:p w:rsidR="00503B71" w:rsidRPr="009D3237" w:rsidRDefault="00503B71" w:rsidP="00942145">
      <w:pPr>
        <w:spacing w:after="223"/>
        <w:jc w:val="both"/>
        <w:rPr>
          <w:rFonts w:ascii="Georgia" w:hAnsi="Georgia"/>
        </w:rPr>
      </w:pPr>
      <w:r w:rsidRPr="009D3237">
        <w:rPr>
          <w:rFonts w:ascii="Georgia" w:hAnsi="Georgia"/>
        </w:rPr>
        <w:t xml:space="preserve">1. Контрактная система в сфере закупок направлена на создание </w:t>
      </w:r>
      <w:hyperlink r:id="rId61" w:history="1">
        <w:r w:rsidR="00294A77" w:rsidRPr="009D3237">
          <w:rPr>
            <w:rStyle w:val="a4"/>
            <w:rFonts w:ascii="Georgia" w:hAnsi="Georgia"/>
          </w:rPr>
          <w:t>равных условий для обеспечения конкуренции</w:t>
        </w:r>
      </w:hyperlink>
      <w:r w:rsidRPr="009D3237">
        <w:rPr>
          <w:rFonts w:ascii="Georgia" w:hAnsi="Georgia"/>
        </w:rPr>
        <w:t xml:space="preserve">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503B71" w:rsidRPr="000E7464" w:rsidRDefault="00503B71" w:rsidP="000E7464">
      <w:pPr>
        <w:spacing w:after="223"/>
        <w:jc w:val="both"/>
        <w:rPr>
          <w:rStyle w:val="a4"/>
          <w:rFonts w:ascii="Georgia" w:hAnsi="Georgia"/>
        </w:rPr>
      </w:pPr>
      <w:r w:rsidRPr="000E7464">
        <w:rPr>
          <w:rFonts w:ascii="Georgia" w:hAnsi="Georgia"/>
        </w:rPr>
        <w:t xml:space="preserve">2. </w:t>
      </w:r>
      <w:r w:rsidR="000E7464" w:rsidRPr="000E7464">
        <w:rPr>
          <w:rFonts w:ascii="Georgia" w:hAnsi="Georgia"/>
        </w:rPr>
        <w:t>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9. </w:t>
      </w:r>
      <w:r w:rsidRPr="009D3237">
        <w:rPr>
          <w:rStyle w:val="docarticle-name"/>
          <w:rFonts w:ascii="Georgia" w:eastAsia="Times New Roman" w:hAnsi="Georgia" w:cs="Helvetica"/>
          <w:b/>
          <w:bCs/>
        </w:rPr>
        <w:t>Принцип профессионализма заказчика</w:t>
      </w:r>
    </w:p>
    <w:p w:rsidR="00503B71" w:rsidRPr="009D3237" w:rsidRDefault="00503B71" w:rsidP="00942145">
      <w:pPr>
        <w:spacing w:after="223"/>
        <w:jc w:val="both"/>
        <w:rPr>
          <w:rFonts w:ascii="Georgia" w:hAnsi="Georgia"/>
        </w:rPr>
      </w:pPr>
      <w:r w:rsidRPr="009D3237">
        <w:rPr>
          <w:rFonts w:ascii="Georgia" w:hAnsi="Georgia"/>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503B71" w:rsidRPr="009D3237" w:rsidRDefault="00503B71" w:rsidP="00942145">
      <w:pPr>
        <w:spacing w:after="223"/>
        <w:jc w:val="both"/>
        <w:rPr>
          <w:rFonts w:ascii="Georgia" w:hAnsi="Georgia"/>
        </w:rPr>
      </w:pPr>
      <w:r w:rsidRPr="009D3237">
        <w:rPr>
          <w:rFonts w:ascii="Georgia" w:hAnsi="Georgia"/>
        </w:rPr>
        <w:t xml:space="preserve">2. Заказчики, специализированные организации принимают меры по </w:t>
      </w:r>
      <w:hyperlink r:id="rId62" w:history="1">
        <w:r w:rsidR="00294A77" w:rsidRPr="009D3237">
          <w:rPr>
            <w:rStyle w:val="a4"/>
            <w:rFonts w:ascii="Georgia" w:hAnsi="Georgia"/>
          </w:rPr>
          <w:t>поддержанию и повышению уровня квалификации</w:t>
        </w:r>
      </w:hyperlink>
      <w:r w:rsidRPr="009D3237">
        <w:rPr>
          <w:rFonts w:ascii="Georgia" w:hAnsi="Georgia"/>
        </w:rPr>
        <w:t xml:space="preserve">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10. </w:t>
      </w:r>
      <w:r w:rsidRPr="009D3237">
        <w:rPr>
          <w:rStyle w:val="docarticle-name"/>
          <w:rFonts w:ascii="Georgia" w:eastAsia="Times New Roman" w:hAnsi="Georgia" w:cs="Helvetica"/>
          <w:b/>
          <w:bCs/>
        </w:rPr>
        <w:t>Принцип стимулирования инноваций</w:t>
      </w:r>
    </w:p>
    <w:p w:rsidR="00503B71" w:rsidRPr="009D3237" w:rsidRDefault="00503B71" w:rsidP="00942145">
      <w:pPr>
        <w:spacing w:after="223"/>
        <w:jc w:val="both"/>
        <w:rPr>
          <w:rStyle w:val="a4"/>
          <w:rFonts w:ascii="Georgia" w:hAnsi="Georgia"/>
        </w:rPr>
      </w:pPr>
      <w:r w:rsidRPr="009D3237">
        <w:rPr>
          <w:rFonts w:ascii="Georgia" w:hAnsi="Georgia"/>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w:t>
      </w:r>
      <w:hyperlink r:id="rId63" w:history="1">
        <w:r w:rsidR="00294A77" w:rsidRPr="009D3237">
          <w:rPr>
            <w:rStyle w:val="a4"/>
            <w:rFonts w:ascii="Georgia" w:hAnsi="Georgia"/>
          </w:rPr>
          <w:t>инновационной и высокотехнологичной продукции</w:t>
        </w:r>
      </w:hyperlink>
      <w:r w:rsidRPr="009D3237">
        <w:rPr>
          <w:rFonts w:ascii="Georgia" w:hAnsi="Georgia"/>
        </w:rPr>
        <w:t>.</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11. </w:t>
      </w:r>
      <w:r w:rsidRPr="009D3237">
        <w:rPr>
          <w:rStyle w:val="docarticle-name"/>
          <w:rFonts w:ascii="Georgia" w:eastAsia="Times New Roman" w:hAnsi="Georgia" w:cs="Helvetica"/>
          <w:b/>
          <w:bCs/>
        </w:rPr>
        <w:t>Принцип единства контрактной системы в сфере закупок</w:t>
      </w:r>
    </w:p>
    <w:p w:rsidR="00503B71" w:rsidRPr="009D3237" w:rsidRDefault="00503B71" w:rsidP="00942145">
      <w:pPr>
        <w:spacing w:after="223"/>
        <w:jc w:val="both"/>
        <w:rPr>
          <w:rStyle w:val="a4"/>
          <w:rFonts w:ascii="Georgia" w:hAnsi="Georgia"/>
        </w:rPr>
      </w:pPr>
      <w:r w:rsidRPr="009D3237">
        <w:rPr>
          <w:rFonts w:ascii="Georgia" w:hAnsi="Georgia"/>
        </w:rPr>
        <w:lastRenderedPageBreak/>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w:t>
      </w:r>
      <w:hyperlink r:id="rId64" w:history="1">
        <w:r w:rsidR="00294A77" w:rsidRPr="009D3237">
          <w:rPr>
            <w:rStyle w:val="a4"/>
            <w:rFonts w:ascii="Georgia" w:hAnsi="Georgia"/>
          </w:rPr>
          <w:t>планирования и осуществления закупок</w:t>
        </w:r>
      </w:hyperlink>
      <w:r w:rsidRPr="009D3237">
        <w:rPr>
          <w:rFonts w:ascii="Georgia" w:hAnsi="Georgia"/>
        </w:rPr>
        <w:t>, их мониторинга, аудита в сфере закупок, а также контроля в сфере закупок.</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12. </w:t>
      </w:r>
      <w:r w:rsidRPr="009D3237">
        <w:rPr>
          <w:rStyle w:val="docarticle-name"/>
          <w:rFonts w:ascii="Georgia" w:eastAsia="Times New Roman" w:hAnsi="Georgia" w:cs="Helvetica"/>
          <w:b/>
          <w:bCs/>
        </w:rPr>
        <w:t>Принцип ответственности за результативность обеспечения государственных и муниципальных нужд, эффективность осуществления закупок</w:t>
      </w:r>
    </w:p>
    <w:p w:rsidR="00503B71" w:rsidRPr="009D3237" w:rsidRDefault="00503B71" w:rsidP="00942145">
      <w:pPr>
        <w:spacing w:after="223"/>
        <w:jc w:val="both"/>
        <w:rPr>
          <w:rStyle w:val="a4"/>
          <w:rFonts w:ascii="Georgia" w:hAnsi="Georgia"/>
        </w:rPr>
      </w:pPr>
      <w:r w:rsidRPr="009D3237">
        <w:rPr>
          <w:rFonts w:ascii="Georgia" w:hAnsi="Georgia"/>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503B71" w:rsidRPr="009D3237" w:rsidRDefault="00503B71" w:rsidP="00942145">
      <w:pPr>
        <w:spacing w:after="223"/>
        <w:jc w:val="both"/>
        <w:rPr>
          <w:rStyle w:val="a4"/>
          <w:rFonts w:ascii="Georgia" w:hAnsi="Georgia"/>
        </w:rPr>
      </w:pPr>
      <w:r w:rsidRPr="009D3237">
        <w:rPr>
          <w:rFonts w:ascii="Georgia" w:hAnsi="Georgia"/>
        </w:rPr>
        <w:t xml:space="preserve">2. </w:t>
      </w:r>
      <w:hyperlink r:id="rId65" w:history="1">
        <w:r w:rsidR="00294A77" w:rsidRPr="009D3237">
          <w:rPr>
            <w:rStyle w:val="a4"/>
            <w:rFonts w:ascii="Georgia" w:hAnsi="Georgia"/>
          </w:rPr>
          <w:t>Должностные лица заказчиков</w:t>
        </w:r>
      </w:hyperlink>
      <w:r w:rsidR="00294A77" w:rsidRPr="009D3237">
        <w:rPr>
          <w:rFonts w:ascii="Georgia" w:hAnsi="Georgia"/>
        </w:rPr>
        <w:t xml:space="preserve"> </w:t>
      </w:r>
      <w:r w:rsidRPr="009D3237">
        <w:rPr>
          <w:rFonts w:ascii="Georgia" w:hAnsi="Georgia"/>
        </w:rPr>
        <w:t>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настоящего Федерального закона.</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13. </w:t>
      </w:r>
      <w:r w:rsidRPr="009D3237">
        <w:rPr>
          <w:rStyle w:val="docarticle-name"/>
          <w:rFonts w:ascii="Georgia" w:eastAsia="Times New Roman" w:hAnsi="Georgia" w:cs="Helvetica"/>
          <w:b/>
          <w:bCs/>
        </w:rPr>
        <w:t>Цели осуществления закупок</w:t>
      </w:r>
    </w:p>
    <w:p w:rsidR="004217C5" w:rsidRPr="004217C5" w:rsidRDefault="004217C5" w:rsidP="004217C5">
      <w:pPr>
        <w:spacing w:after="223"/>
        <w:jc w:val="both"/>
        <w:rPr>
          <w:rFonts w:ascii="Georgia" w:hAnsi="Georgia"/>
        </w:rPr>
      </w:pPr>
      <w:r w:rsidRPr="004217C5">
        <w:rPr>
          <w:rFonts w:ascii="Georgia" w:hAnsi="Georgia"/>
        </w:rPr>
        <w:t>Утратила силу с 1 октября 2019 года - Федеральный закон от 27 июня 2019 года № 152-ФЗ. - См. предыдущую редакцию</w:t>
      </w:r>
    </w:p>
    <w:p w:rsidR="00503B71" w:rsidRPr="009D3237" w:rsidRDefault="00503B71" w:rsidP="004217C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14. </w:t>
      </w:r>
      <w:r w:rsidRPr="009D3237">
        <w:rPr>
          <w:rStyle w:val="docarticle-name"/>
          <w:rFonts w:ascii="Georgia" w:eastAsia="Times New Roman" w:hAnsi="Georgia" w:cs="Helvetica"/>
          <w:b/>
          <w:bCs/>
        </w:rPr>
        <w:t>Применение национального режима при осуществлении закупок</w:t>
      </w:r>
    </w:p>
    <w:p w:rsidR="00503B71" w:rsidRPr="009D3237" w:rsidRDefault="00503B71" w:rsidP="00942145">
      <w:pPr>
        <w:spacing w:after="223"/>
        <w:jc w:val="both"/>
        <w:rPr>
          <w:rFonts w:ascii="Georgia" w:hAnsi="Georgia"/>
        </w:rPr>
      </w:pPr>
      <w:r w:rsidRPr="009D3237">
        <w:rPr>
          <w:rFonts w:ascii="Georgia" w:hAnsi="Georgia"/>
        </w:rPr>
        <w:t xml:space="preserve">1. При осуществлении заказчиками закупок к товарам, происходящим из </w:t>
      </w:r>
      <w:hyperlink r:id="rId66" w:history="1">
        <w:r w:rsidR="00294A77" w:rsidRPr="009D3237">
          <w:rPr>
            <w:rStyle w:val="a4"/>
            <w:rFonts w:ascii="Georgia" w:hAnsi="Georgia"/>
          </w:rPr>
          <w:t>иностранного государства или группы иностранных государств</w:t>
        </w:r>
      </w:hyperlink>
      <w:r w:rsidRPr="009D3237">
        <w:rPr>
          <w:rFonts w:ascii="Georgia" w:hAnsi="Georgia"/>
        </w:rPr>
        <w:t>,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503B71" w:rsidRPr="009D3237" w:rsidRDefault="00503B71" w:rsidP="00942145">
      <w:pPr>
        <w:spacing w:after="223"/>
        <w:jc w:val="both"/>
        <w:rPr>
          <w:rFonts w:ascii="Georgia" w:hAnsi="Georgia"/>
        </w:rPr>
      </w:pPr>
      <w:r w:rsidRPr="009D3237">
        <w:rPr>
          <w:rFonts w:ascii="Georgia" w:hAnsi="Georgia"/>
        </w:rPr>
        <w:t>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части 1 настоящей статьи, и условия применения национального режима в единой информационной системе.</w:t>
      </w:r>
    </w:p>
    <w:p w:rsidR="00EB4FA4" w:rsidRPr="00EB4FA4" w:rsidRDefault="00503B71" w:rsidP="00EB4FA4">
      <w:pPr>
        <w:spacing w:after="223"/>
        <w:jc w:val="both"/>
        <w:rPr>
          <w:rFonts w:ascii="Georgia" w:hAnsi="Georgia"/>
        </w:rPr>
      </w:pPr>
      <w:r w:rsidRPr="009D3237">
        <w:rPr>
          <w:rFonts w:ascii="Georgia" w:hAnsi="Georgia"/>
        </w:rPr>
        <w:t xml:space="preserve">3. </w:t>
      </w:r>
      <w:r w:rsidR="00EB4FA4" w:rsidRPr="00EB4FA4">
        <w:rPr>
          <w:rFonts w:ascii="Georgia" w:hAnsi="Georgia"/>
        </w:rPr>
        <w:t xml:space="preserve">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В таких нормативных правовых актах устанавливается порядок подготовки обоснования невозможности соблюдения </w:t>
      </w:r>
      <w:r w:rsidR="00EB4FA4" w:rsidRPr="00EB4FA4">
        <w:rPr>
          <w:rFonts w:ascii="Georgia" w:hAnsi="Georgia"/>
        </w:rPr>
        <w:lastRenderedPageBreak/>
        <w:t>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 если такими актами не установлено иное.</w:t>
      </w:r>
    </w:p>
    <w:p w:rsidR="00503B71" w:rsidRPr="009D3237" w:rsidRDefault="00503B71" w:rsidP="00EB4FA4">
      <w:pPr>
        <w:spacing w:after="223"/>
        <w:jc w:val="both"/>
        <w:rPr>
          <w:rFonts w:ascii="Georgia" w:hAnsi="Georgia"/>
        </w:rPr>
      </w:pPr>
      <w:r w:rsidRPr="009D3237">
        <w:rPr>
          <w:rFonts w:ascii="Georgia" w:hAnsi="Georgia"/>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w:t>
      </w:r>
      <w:hyperlink r:id="rId67" w:history="1">
        <w:r w:rsidRPr="00881A7A">
          <w:rPr>
            <w:rStyle w:val="a4"/>
            <w:rFonts w:ascii="Georgia" w:hAnsi="Georgia"/>
          </w:rPr>
          <w:t>закупок товаров, происходящих из иностранного государства или группы иностранных государств</w:t>
        </w:r>
      </w:hyperlink>
      <w:r w:rsidRPr="009D3237">
        <w:rPr>
          <w:rFonts w:ascii="Georgia" w:hAnsi="Georgia"/>
        </w:rPr>
        <w:t>,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настоящей статьи.</w:t>
      </w:r>
    </w:p>
    <w:p w:rsidR="00294A77" w:rsidRPr="009D3237" w:rsidRDefault="00503B71" w:rsidP="00942145">
      <w:pPr>
        <w:spacing w:after="223"/>
        <w:jc w:val="both"/>
        <w:rPr>
          <w:rStyle w:val="a4"/>
          <w:rFonts w:ascii="Georgia" w:hAnsi="Georgia"/>
        </w:rPr>
      </w:pPr>
      <w:r w:rsidRPr="009D3237">
        <w:rPr>
          <w:rFonts w:ascii="Georgia" w:hAnsi="Georgia"/>
        </w:rPr>
        <w:t xml:space="preserve">5. Нормативные правовые акты, устанавливающие в соответствии с частями 3 и 4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w:t>
      </w:r>
      <w:hyperlink r:id="rId68" w:history="1">
        <w:r w:rsidR="00294A77" w:rsidRPr="009D3237">
          <w:rPr>
            <w:rStyle w:val="a4"/>
            <w:rFonts w:ascii="Georgia" w:hAnsi="Georgia"/>
          </w:rPr>
          <w:t>размещению в единой информационной системе</w:t>
        </w:r>
      </w:hyperlink>
      <w:r w:rsidR="00294A77" w:rsidRPr="009D3237">
        <w:rPr>
          <w:rFonts w:ascii="Georgia" w:hAnsi="Georgia"/>
        </w:rPr>
        <w:t>.</w:t>
      </w:r>
    </w:p>
    <w:p w:rsidR="00503B71" w:rsidRPr="009D3237" w:rsidRDefault="00503B71" w:rsidP="00942145">
      <w:pPr>
        <w:spacing w:after="223"/>
        <w:jc w:val="both"/>
        <w:rPr>
          <w:rStyle w:val="a4"/>
          <w:rFonts w:ascii="Georgia" w:hAnsi="Georgia"/>
          <w:color w:val="auto"/>
          <w:u w:val="none"/>
        </w:rPr>
      </w:pPr>
      <w:r w:rsidRPr="009D3237">
        <w:rPr>
          <w:rFonts w:ascii="Georgia" w:hAnsi="Georgia"/>
        </w:rPr>
        <w:t>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w:t>
      </w:r>
    </w:p>
    <w:p w:rsidR="00503B71" w:rsidRPr="009D3237" w:rsidRDefault="00503B71" w:rsidP="00942145">
      <w:pPr>
        <w:spacing w:after="223"/>
        <w:jc w:val="both"/>
        <w:rPr>
          <w:rStyle w:val="a4"/>
          <w:rFonts w:ascii="Georgia" w:hAnsi="Georgia"/>
          <w:b/>
          <w:bCs/>
        </w:rPr>
      </w:pPr>
      <w:r w:rsidRPr="009D3237">
        <w:rPr>
          <w:rStyle w:val="docarticle-number"/>
          <w:rFonts w:ascii="Georgia" w:eastAsia="Times New Roman" w:hAnsi="Georgia" w:cs="Helvetica"/>
          <w:b/>
          <w:bCs/>
        </w:rPr>
        <w:t xml:space="preserve">Статья 15. </w:t>
      </w:r>
      <w:r w:rsidRPr="009D3237">
        <w:rPr>
          <w:rStyle w:val="docarticle-name"/>
          <w:rFonts w:ascii="Georgia" w:eastAsia="Times New Roman" w:hAnsi="Georgia" w:cs="Helvetica"/>
          <w:b/>
          <w:bCs/>
        </w:rPr>
        <w:t>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503B71" w:rsidRPr="009D3237" w:rsidRDefault="00503B71" w:rsidP="00942145">
      <w:pPr>
        <w:spacing w:after="223"/>
        <w:jc w:val="both"/>
        <w:rPr>
          <w:rFonts w:ascii="Georgia" w:hAnsi="Georgia"/>
        </w:rPr>
      </w:pPr>
      <w:r w:rsidRPr="009D3237">
        <w:rPr>
          <w:rFonts w:ascii="Georgia" w:hAnsi="Georgia"/>
        </w:rPr>
        <w:t xml:space="preserve">1. Бюджетные учреждения осуществляют закупки за счет </w:t>
      </w:r>
      <w:hyperlink r:id="rId69" w:history="1">
        <w:r w:rsidR="00294A77" w:rsidRPr="009D3237">
          <w:rPr>
            <w:rStyle w:val="a4"/>
            <w:rFonts w:ascii="Georgia" w:hAnsi="Georgia"/>
          </w:rPr>
          <w:t>субсидий</w:t>
        </w:r>
      </w:hyperlink>
      <w:r w:rsidRPr="009D3237">
        <w:rPr>
          <w:rFonts w:ascii="Georgia" w:hAnsi="Georgia"/>
        </w:rPr>
        <w:t>,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w:t>
      </w:r>
    </w:p>
    <w:p w:rsidR="00503B71" w:rsidRPr="009D3237" w:rsidRDefault="00503B71" w:rsidP="00942145">
      <w:pPr>
        <w:spacing w:after="223"/>
        <w:jc w:val="both"/>
        <w:rPr>
          <w:rFonts w:ascii="Georgia" w:hAnsi="Georgia"/>
        </w:rPr>
      </w:pPr>
      <w:r w:rsidRPr="009D3237">
        <w:rPr>
          <w:rFonts w:ascii="Georgia" w:hAnsi="Georgia"/>
        </w:rPr>
        <w:t xml:space="preserve">2. При наличии правового акта, принятого бюджетным учреждением в соответствии с частью 3 статьи 2 Федерального закона от 18 июля 2011 года №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t>
      </w:r>
    </w:p>
    <w:p w:rsidR="00EB4FA4" w:rsidRPr="00EB4FA4" w:rsidRDefault="00503B71" w:rsidP="00EB4FA4">
      <w:pPr>
        <w:spacing w:after="223"/>
        <w:jc w:val="both"/>
        <w:rPr>
          <w:rFonts w:ascii="Georgia" w:hAnsi="Georgia"/>
        </w:rPr>
      </w:pPr>
      <w:r w:rsidRPr="009D3237">
        <w:rPr>
          <w:rFonts w:ascii="Georgia" w:hAnsi="Georgia"/>
        </w:rPr>
        <w:t xml:space="preserve">1) </w:t>
      </w:r>
      <w:r w:rsidR="00EB4FA4" w:rsidRPr="00EB4FA4">
        <w:rPr>
          <w:rFonts w:ascii="Georgia" w:hAnsi="Georgia"/>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w:t>
      </w:r>
      <w:r w:rsidR="00EB4FA4" w:rsidRPr="00EB4FA4">
        <w:rPr>
          <w:rFonts w:ascii="Georgia" w:hAnsi="Georgia"/>
        </w:rPr>
        <w:lastRenderedPageBreak/>
        <w:t xml:space="preserve">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EB4FA4" w:rsidRPr="00EB4FA4">
        <w:rPr>
          <w:rFonts w:ascii="Georgia" w:hAnsi="Georgia"/>
        </w:rPr>
        <w:t>грантодателями</w:t>
      </w:r>
      <w:proofErr w:type="spellEnd"/>
      <w:r w:rsidR="00EB4FA4" w:rsidRPr="00EB4FA4">
        <w:rPr>
          <w:rFonts w:ascii="Georgia" w:hAnsi="Georgia"/>
        </w:rPr>
        <w:t>, не установлено иное;</w:t>
      </w:r>
    </w:p>
    <w:p w:rsidR="00503B71" w:rsidRPr="009D3237" w:rsidRDefault="00503B71" w:rsidP="00EB4FA4">
      <w:pPr>
        <w:spacing w:after="223"/>
        <w:jc w:val="both"/>
        <w:rPr>
          <w:rFonts w:ascii="Georgia" w:hAnsi="Georgia"/>
        </w:rPr>
      </w:pPr>
      <w:r w:rsidRPr="009D3237">
        <w:rPr>
          <w:rFonts w:ascii="Georgia" w:hAnsi="Georgia"/>
        </w:rPr>
        <w:t xml:space="preserve">2) в качестве исполнителя по контракту в случае привлечения на основании договора в ходе исполнения данного контракта иных лиц для </w:t>
      </w:r>
      <w:hyperlink r:id="rId70" w:history="1">
        <w:r w:rsidR="00294A77" w:rsidRPr="009D3237">
          <w:rPr>
            <w:rStyle w:val="a4"/>
            <w:rFonts w:ascii="Georgia" w:hAnsi="Georgia"/>
          </w:rPr>
          <w:t>поставки товара</w:t>
        </w:r>
      </w:hyperlink>
      <w:r w:rsidRPr="009D3237">
        <w:rPr>
          <w:rFonts w:ascii="Georgia" w:hAnsi="Georgia"/>
        </w:rPr>
        <w:t>, выполнения работы или оказания услуги, необходимых для исполнения предусмотренных контрактом обязательств данного учреждения;</w:t>
      </w:r>
    </w:p>
    <w:p w:rsidR="00503B71" w:rsidRPr="009D3237" w:rsidRDefault="00503B71" w:rsidP="00942145">
      <w:pPr>
        <w:spacing w:after="223"/>
        <w:jc w:val="both"/>
        <w:rPr>
          <w:rFonts w:ascii="Georgia" w:hAnsi="Georgia"/>
        </w:rPr>
      </w:pPr>
      <w:r w:rsidRPr="009D3237">
        <w:rPr>
          <w:rFonts w:ascii="Georgia" w:hAnsi="Georgia"/>
        </w:rPr>
        <w:t xml:space="preserve">3) за счет средств, полученных при осуществлении им иной </w:t>
      </w:r>
      <w:hyperlink r:id="rId71" w:anchor="/document/99/902171653/?utm_medium=refer&amp;utm_source=www.pro-goszakaz.ru&amp;utm_campaign=refer_www.pro-goszakaz.ru_docx" w:history="1">
        <w:r w:rsidR="00294A77" w:rsidRPr="009D3237">
          <w:rPr>
            <w:rStyle w:val="a4"/>
            <w:rFonts w:ascii="Georgia" w:hAnsi="Georgia"/>
          </w:rPr>
          <w:t>приносящей доход деятельности</w:t>
        </w:r>
      </w:hyperlink>
      <w:r w:rsidRPr="009D3237">
        <w:rPr>
          <w:rFonts w:ascii="Georgia" w:hAnsi="Georgia"/>
        </w:rPr>
        <w:t xml:space="preserve">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EB4FA4" w:rsidRPr="00EB4FA4" w:rsidRDefault="00503B71" w:rsidP="00EB4FA4">
      <w:pPr>
        <w:spacing w:after="223"/>
        <w:jc w:val="both"/>
        <w:rPr>
          <w:rFonts w:ascii="Georgia" w:hAnsi="Georgia"/>
        </w:rPr>
      </w:pPr>
      <w:r w:rsidRPr="009D3237">
        <w:rPr>
          <w:rFonts w:ascii="Georgia" w:hAnsi="Georgia"/>
        </w:rPr>
        <w:t xml:space="preserve">2.1. </w:t>
      </w:r>
      <w:r w:rsidR="00EB4FA4" w:rsidRPr="00EB4FA4">
        <w:rPr>
          <w:rFonts w:ascii="Georgia" w:hAnsi="Georgia"/>
        </w:rPr>
        <w:t>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EB4FA4" w:rsidRPr="00EB4FA4" w:rsidRDefault="00EB4FA4" w:rsidP="00EB4FA4">
      <w:pPr>
        <w:spacing w:after="223"/>
        <w:jc w:val="both"/>
        <w:rPr>
          <w:rFonts w:ascii="Georgia" w:hAnsi="Georgia"/>
        </w:rPr>
      </w:pPr>
      <w:r w:rsidRPr="00EB4FA4">
        <w:rPr>
          <w:rFonts w:ascii="Georgia" w:hAnsi="Georgia"/>
        </w:rPr>
        <w:t>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EB4FA4" w:rsidRDefault="00EB4FA4" w:rsidP="00EB4FA4">
      <w:pPr>
        <w:spacing w:after="223"/>
        <w:jc w:val="both"/>
        <w:rPr>
          <w:rFonts w:ascii="Georgia" w:hAnsi="Georgia"/>
        </w:rPr>
      </w:pPr>
      <w:r w:rsidRPr="00EB4FA4">
        <w:rPr>
          <w:rFonts w:ascii="Georgia" w:hAnsi="Georgia"/>
        </w:rPr>
        <w:t>2) закупок, осуществляемых в соответствии с правовым актом, предусмотренным частью 3 статьи 2 Федерального закона от 18 июля 2011 года №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EB4FA4" w:rsidRPr="00EB4FA4" w:rsidRDefault="00EB4FA4" w:rsidP="00EB4FA4">
      <w:pPr>
        <w:spacing w:after="223"/>
        <w:jc w:val="both"/>
        <w:rPr>
          <w:rFonts w:ascii="Georgia" w:hAnsi="Georgia"/>
        </w:rPr>
      </w:pPr>
      <w:r w:rsidRPr="00EB4FA4">
        <w:rPr>
          <w:rFonts w:ascii="Georgia" w:hAnsi="Georgia"/>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EB4FA4">
        <w:rPr>
          <w:rFonts w:ascii="Georgia" w:hAnsi="Georgia"/>
        </w:rPr>
        <w:t>грантодателями</w:t>
      </w:r>
      <w:proofErr w:type="spellEnd"/>
      <w:r w:rsidRPr="00EB4FA4">
        <w:rPr>
          <w:rFonts w:ascii="Georgia" w:hAnsi="Georgia"/>
        </w:rPr>
        <w:t>, не установлено иное;</w:t>
      </w:r>
    </w:p>
    <w:p w:rsidR="00EB4FA4" w:rsidRPr="00EB4FA4" w:rsidRDefault="00EB4FA4" w:rsidP="00EB4FA4">
      <w:pPr>
        <w:spacing w:after="223"/>
        <w:jc w:val="both"/>
        <w:rPr>
          <w:rFonts w:ascii="Georgia" w:hAnsi="Georgia"/>
        </w:rPr>
      </w:pPr>
      <w:r w:rsidRPr="00EB4FA4">
        <w:rPr>
          <w:rFonts w:ascii="Georgia" w:hAnsi="Georgia"/>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настоящего Федерального закона;     </w:t>
      </w:r>
    </w:p>
    <w:p w:rsidR="00EB4FA4" w:rsidRPr="00EB4FA4" w:rsidRDefault="00EB4FA4" w:rsidP="00EB4FA4">
      <w:pPr>
        <w:spacing w:after="223"/>
        <w:jc w:val="both"/>
        <w:rPr>
          <w:rFonts w:ascii="Georgia" w:hAnsi="Georgia"/>
        </w:rPr>
      </w:pPr>
      <w:r w:rsidRPr="00EB4FA4">
        <w:rPr>
          <w:rFonts w:ascii="Georgia" w:hAnsi="Georgia"/>
        </w:rPr>
        <w:lastRenderedPageBreak/>
        <w:t>в) без привлечения средств соответствующих бюджетов бюджетной системы Российской Федерации.</w:t>
      </w:r>
    </w:p>
    <w:p w:rsidR="00503B71" w:rsidRPr="009D3237" w:rsidRDefault="00503B71" w:rsidP="00EB4FA4">
      <w:pPr>
        <w:spacing w:after="223"/>
        <w:jc w:val="both"/>
        <w:rPr>
          <w:rFonts w:ascii="Georgia" w:hAnsi="Georgia"/>
        </w:rPr>
      </w:pPr>
      <w:r w:rsidRPr="009D3237">
        <w:rPr>
          <w:rFonts w:ascii="Georgia" w:hAnsi="Georgia"/>
        </w:rPr>
        <w:t>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1-3 части 2 и пунктах 1-3 части 2.1 настоящей статьи закупок в порядке, установленном настоящим Федеральным законом, или в соответствии с Федеральным законом от 18 июля 2011 года №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503B71" w:rsidRPr="009D3237" w:rsidRDefault="00503B71" w:rsidP="00942145">
      <w:pPr>
        <w:spacing w:after="223"/>
        <w:jc w:val="both"/>
        <w:rPr>
          <w:rFonts w:ascii="Georgia" w:hAnsi="Georgia"/>
        </w:rPr>
      </w:pPr>
      <w:r w:rsidRPr="009D3237">
        <w:rPr>
          <w:rFonts w:ascii="Georgia" w:hAnsi="Georgia"/>
        </w:rPr>
        <w:t xml:space="preserve">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w:t>
      </w:r>
      <w:hyperlink r:id="rId72" w:history="1">
        <w:r w:rsidR="00294A77" w:rsidRPr="009D3237">
          <w:rPr>
            <w:rStyle w:val="a4"/>
            <w:rFonts w:ascii="Georgia" w:hAnsi="Georgia"/>
          </w:rPr>
          <w:t>автономным учреждениям</w:t>
        </w:r>
      </w:hyperlink>
      <w:r w:rsidR="00294A77" w:rsidRPr="009D3237">
        <w:rPr>
          <w:rFonts w:ascii="Georgia" w:hAnsi="Georgia"/>
        </w:rPr>
        <w:t xml:space="preserve"> </w:t>
      </w:r>
      <w:r w:rsidRPr="009D3237">
        <w:rPr>
          <w:rFonts w:ascii="Georgia" w:hAnsi="Georgia"/>
        </w:rPr>
        <w:t>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пунктах 1-3 части 1 статьи 1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5815DB" w:rsidRPr="009D3237" w:rsidRDefault="005815DB" w:rsidP="005815DB">
      <w:pPr>
        <w:spacing w:after="223"/>
        <w:jc w:val="both"/>
        <w:rPr>
          <w:rFonts w:ascii="Georgia" w:hAnsi="Georgia"/>
        </w:rPr>
      </w:pPr>
      <w:r w:rsidRPr="005815DB">
        <w:rPr>
          <w:rFonts w:ascii="Georgia" w:hAnsi="Georgia"/>
        </w:rPr>
        <w:t>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пункте 1 части 1 статьи 99 настоящего Федерального закона, при определении поставщика (подрядчика, исполнителя).</w:t>
      </w:r>
      <w:r w:rsidRPr="009D3237">
        <w:rPr>
          <w:rFonts w:ascii="Georgia" w:hAnsi="Georgia"/>
        </w:rPr>
        <w:t xml:space="preserve"> </w:t>
      </w:r>
    </w:p>
    <w:p w:rsidR="00503B71" w:rsidRDefault="00503B71" w:rsidP="005815DB">
      <w:pPr>
        <w:spacing w:after="223"/>
        <w:jc w:val="both"/>
        <w:rPr>
          <w:rFonts w:ascii="Georgia" w:hAnsi="Georgia"/>
        </w:rPr>
      </w:pPr>
      <w:r w:rsidRPr="009D3237">
        <w:rPr>
          <w:rFonts w:ascii="Georgia" w:hAnsi="Georgia"/>
        </w:rPr>
        <w:t>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w:t>
      </w:r>
      <w:proofErr w:type="spellStart"/>
      <w:r w:rsidRPr="009D3237">
        <w:rPr>
          <w:rFonts w:ascii="Georgia" w:hAnsi="Georgia"/>
        </w:rPr>
        <w:t>Росатом</w:t>
      </w:r>
      <w:proofErr w:type="spellEnd"/>
      <w:r w:rsidRPr="009D3237">
        <w:rPr>
          <w:rFonts w:ascii="Georgia" w:hAnsi="Georgia"/>
        </w:rPr>
        <w:t>" или Государственная корпорация по космической деятельности "</w:t>
      </w:r>
      <w:proofErr w:type="spellStart"/>
      <w:r w:rsidRPr="009D3237">
        <w:rPr>
          <w:rFonts w:ascii="Georgia" w:hAnsi="Georgia"/>
        </w:rPr>
        <w:t>Роскосмос</w:t>
      </w:r>
      <w:proofErr w:type="spellEnd"/>
      <w:r w:rsidRPr="009D3237">
        <w:rPr>
          <w:rFonts w:ascii="Georgia" w:hAnsi="Georgia"/>
        </w:rPr>
        <w:t xml:space="preserve">",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w:t>
      </w:r>
      <w:r w:rsidRPr="009D3237">
        <w:rPr>
          <w:rFonts w:ascii="Georgia" w:hAnsi="Georgia"/>
        </w:rPr>
        <w:lastRenderedPageBreak/>
        <w:t>соответствии с положениями настоящего Федерального закона, которые регулируют деятельность государственного и муниципального заказчиков.</w:t>
      </w:r>
    </w:p>
    <w:p w:rsidR="005815DB" w:rsidRPr="005815DB" w:rsidRDefault="005815DB" w:rsidP="005815DB">
      <w:pPr>
        <w:spacing w:after="223"/>
        <w:jc w:val="both"/>
        <w:rPr>
          <w:rFonts w:ascii="Georgia" w:hAnsi="Georgia"/>
        </w:rPr>
      </w:pPr>
      <w:r w:rsidRPr="005815DB">
        <w:rPr>
          <w:rFonts w:ascii="Georgia" w:hAnsi="Georgia"/>
        </w:rPr>
        <w:t>7. В случае, если законодательством Российской Федерации с целью заключения гражданско-правового договора (контракта) в рамках отношений, не указанных в части 1 статьи 1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статей 14, 23, 28-30, 34, 35 настоящего Федерального закона не применяются, если иное не предусмотрено законодательством Российской Федерации.</w:t>
      </w:r>
    </w:p>
    <w:p w:rsidR="00503B71" w:rsidRPr="009D3237" w:rsidRDefault="00503B71" w:rsidP="00942145">
      <w:pPr>
        <w:spacing w:after="223"/>
        <w:jc w:val="both"/>
        <w:rPr>
          <w:rStyle w:val="a4"/>
          <w:rFonts w:ascii="Georgia" w:hAnsi="Georgia"/>
        </w:rPr>
      </w:pPr>
      <w:r w:rsidRPr="009D3237">
        <w:rPr>
          <w:rStyle w:val="docchapter-number"/>
          <w:rFonts w:ascii="Georgia" w:eastAsia="Times New Roman" w:hAnsi="Georgia"/>
          <w:sz w:val="35"/>
          <w:szCs w:val="35"/>
        </w:rPr>
        <w:t xml:space="preserve">Глава 2. </w:t>
      </w:r>
      <w:r w:rsidRPr="009D3237">
        <w:rPr>
          <w:rStyle w:val="docchapter-name"/>
          <w:rFonts w:ascii="Georgia" w:eastAsia="Times New Roman" w:hAnsi="Georgia"/>
          <w:sz w:val="35"/>
          <w:szCs w:val="35"/>
        </w:rPr>
        <w:t>Планирование</w:t>
      </w:r>
    </w:p>
    <w:p w:rsidR="00503B71" w:rsidRPr="004217C5" w:rsidRDefault="00503B71" w:rsidP="00942145">
      <w:pPr>
        <w:spacing w:after="223"/>
        <w:jc w:val="both"/>
        <w:rPr>
          <w:rStyle w:val="a4"/>
          <w:rFonts w:ascii="Georgia" w:hAnsi="Georgia"/>
          <w:b/>
          <w:bCs/>
          <w:sz w:val="24"/>
          <w:szCs w:val="24"/>
        </w:rPr>
      </w:pPr>
      <w:r w:rsidRPr="004217C5">
        <w:rPr>
          <w:rStyle w:val="docarticle-number"/>
          <w:rFonts w:ascii="Georgia" w:eastAsia="Times New Roman" w:hAnsi="Georgia" w:cs="Helvetica"/>
          <w:b/>
          <w:bCs/>
          <w:sz w:val="24"/>
          <w:szCs w:val="24"/>
        </w:rPr>
        <w:t xml:space="preserve">Статья 16. </w:t>
      </w:r>
      <w:r w:rsidRPr="004217C5">
        <w:rPr>
          <w:rStyle w:val="docarticle-name"/>
          <w:rFonts w:ascii="Georgia" w:eastAsia="Times New Roman" w:hAnsi="Georgia" w:cs="Helvetica"/>
          <w:b/>
          <w:bCs/>
          <w:sz w:val="24"/>
          <w:szCs w:val="24"/>
        </w:rPr>
        <w:t>Планирование закупок</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2. В планы-графики включаются:</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1) идентификационные коды закупок, определенные в соответствии со статьей 23 настоящего Федерального закона;</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2) наименование объекта и (или) наименования объектов закупок;</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3) объем финансового обеспечения для осуществления закупок;</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4) сроки (периодичность) осуществления планируемых закупок;</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5) информация об обязательном общественном обсуждении закупок товара, работы или услуги в соответствии со статьей 20 настоящего Федерального закона;</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6) иная информация, определенная порядком, предусмотренным пунктом 2 части 3 настоящей статьи.</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3. Правительством Российской Федерации устанавливаются:</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1) требования к форме планов-графиков;</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2) порядок формирования, утверждения планов-графиков, внесения изменений в такие планы-графики;</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3) порядок размещения планов-графиков в единой информационной системе.</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пунктом 7 части </w:t>
      </w:r>
      <w:r w:rsidRPr="004217C5">
        <w:rPr>
          <w:rFonts w:ascii="Georgia" w:hAnsi="Georgia"/>
          <w:sz w:val="24"/>
          <w:szCs w:val="24"/>
        </w:rPr>
        <w:lastRenderedPageBreak/>
        <w:t>2 статьи 83, пунктом 3 части 2 статьи 83.1частью 1 статьи 93 и статьей 111 настоящего Федерального закона.</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настоящей статьи информация вносится в планы-графики закупок на весь срок планируемых закупок.</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8. Планы-графики подлежат изменению при необходимости:</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1)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w:t>
      </w:r>
      <w:r w:rsidRPr="004217C5">
        <w:rPr>
          <w:rFonts w:ascii="Georgia" w:hAnsi="Georgia"/>
          <w:sz w:val="24"/>
          <w:szCs w:val="24"/>
        </w:rPr>
        <w:lastRenderedPageBreak/>
        <w:t>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3) реализации решения, принятого заказчиком по итогам обязательного общественного обсуждения закупки в соответствии со статьей 20 настоящего Федерального закона;</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4) использования в соответствии с законодательством Российской Федерации экономии, полученной при осуществлении закупки;</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5) в иных случаях, установленных порядком, предусмотренным пунктом 2 части 3 настоящей статьи.</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9. Внесение в соответствии с частью 8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10.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4217C5" w:rsidRPr="004217C5" w:rsidRDefault="004217C5" w:rsidP="004217C5">
      <w:pPr>
        <w:spacing w:after="223"/>
        <w:jc w:val="both"/>
        <w:rPr>
          <w:rFonts w:ascii="Georgia" w:hAnsi="Georgia"/>
          <w:sz w:val="24"/>
          <w:szCs w:val="24"/>
        </w:rPr>
      </w:pPr>
      <w:r w:rsidRPr="004217C5">
        <w:rPr>
          <w:rFonts w:ascii="Georgia" w:hAnsi="Georgia"/>
          <w:sz w:val="24"/>
          <w:szCs w:val="24"/>
        </w:rPr>
        <w:t xml:space="preserve">11. Особенности планирования закупок в рамках государственного оборонного заказа устанавливаются Федеральным законом от 29 декабря 2012 года № 275-ФЗ "О государственном оборонном заказе".   </w:t>
      </w:r>
    </w:p>
    <w:p w:rsidR="00503B71" w:rsidRPr="009D3237" w:rsidRDefault="00503B71" w:rsidP="004217C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17. </w:t>
      </w:r>
      <w:r w:rsidRPr="009D3237">
        <w:rPr>
          <w:rStyle w:val="docarticle-name"/>
          <w:rFonts w:ascii="Georgia" w:eastAsia="Times New Roman" w:hAnsi="Georgia" w:cs="Helvetica"/>
          <w:b/>
          <w:bCs/>
        </w:rPr>
        <w:t>Планы закупок</w:t>
      </w:r>
    </w:p>
    <w:p w:rsidR="00A12141" w:rsidRPr="00A12141" w:rsidRDefault="00A12141" w:rsidP="00A12141">
      <w:pPr>
        <w:spacing w:after="223"/>
        <w:jc w:val="both"/>
        <w:rPr>
          <w:rFonts w:ascii="Georgia" w:hAnsi="Georgia"/>
          <w:color w:val="808080" w:themeColor="background1" w:themeShade="80"/>
        </w:rPr>
      </w:pPr>
      <w:r w:rsidRPr="00A12141">
        <w:rPr>
          <w:rFonts w:ascii="Georgia" w:hAnsi="Georgia"/>
          <w:color w:val="808080" w:themeColor="background1" w:themeShade="80"/>
        </w:rPr>
        <w:t>Утратила силу 1 октября 2019 года - Федеральный закон от 1 мая 2019 года № 71-ФЗ. - См. предыдущую редакцию</w:t>
      </w:r>
    </w:p>
    <w:p w:rsidR="00503B71" w:rsidRPr="009D3237" w:rsidRDefault="00503B71" w:rsidP="00A12141">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18. </w:t>
      </w:r>
      <w:r w:rsidRPr="009D3237">
        <w:rPr>
          <w:rStyle w:val="docarticle-name"/>
          <w:rFonts w:ascii="Georgia" w:eastAsia="Times New Roman" w:hAnsi="Georgia" w:cs="Helvetica"/>
          <w:b/>
          <w:bCs/>
        </w:rPr>
        <w:t>Обоснование закупок</w:t>
      </w:r>
    </w:p>
    <w:p w:rsidR="007E0DBB" w:rsidRPr="007E0DBB" w:rsidRDefault="007E0DBB" w:rsidP="007E0DBB">
      <w:pPr>
        <w:spacing w:after="223"/>
        <w:jc w:val="both"/>
        <w:rPr>
          <w:rFonts w:ascii="Georgia" w:hAnsi="Georgia"/>
        </w:rPr>
      </w:pPr>
      <w:r w:rsidRPr="007E0DBB">
        <w:rPr>
          <w:rFonts w:ascii="Georgia" w:hAnsi="Georgia"/>
        </w:rPr>
        <w:t xml:space="preserve">1. В целях настоящего Федерального закона обоснованной признается закупка, осуществляемая в соответствии с положениями статей 19 и 22 настоящего Федерального закона. </w:t>
      </w:r>
    </w:p>
    <w:p w:rsidR="007E0DBB" w:rsidRPr="007E0DBB" w:rsidRDefault="007E0DBB" w:rsidP="007E0DBB">
      <w:pPr>
        <w:spacing w:after="223"/>
        <w:jc w:val="both"/>
        <w:rPr>
          <w:rFonts w:ascii="Georgia" w:hAnsi="Georgia"/>
          <w:color w:val="808080" w:themeColor="background1" w:themeShade="80"/>
        </w:rPr>
      </w:pPr>
      <w:r w:rsidRPr="007E0DBB">
        <w:rPr>
          <w:rFonts w:ascii="Georgia" w:hAnsi="Georgia"/>
          <w:color w:val="808080" w:themeColor="background1" w:themeShade="80"/>
        </w:rPr>
        <w:t>2. Часть утратила силу с 1 октября 2019 года - Федеральный закон от 1 мая 2019 года № 71-ФЗ. - См. предыдущую редакцию.</w:t>
      </w:r>
    </w:p>
    <w:p w:rsidR="007E0DBB" w:rsidRPr="007E0DBB" w:rsidRDefault="00503B71" w:rsidP="007E0DBB">
      <w:pPr>
        <w:spacing w:after="223"/>
        <w:jc w:val="both"/>
        <w:rPr>
          <w:rFonts w:ascii="Georgia" w:hAnsi="Georgia"/>
          <w:color w:val="808080" w:themeColor="background1" w:themeShade="80"/>
        </w:rPr>
      </w:pPr>
      <w:r w:rsidRPr="007E0DBB">
        <w:rPr>
          <w:rFonts w:ascii="Georgia" w:hAnsi="Georgia"/>
          <w:color w:val="808080" w:themeColor="background1" w:themeShade="80"/>
        </w:rPr>
        <w:lastRenderedPageBreak/>
        <w:t xml:space="preserve">3. </w:t>
      </w:r>
      <w:r w:rsidR="007E0DBB" w:rsidRPr="007E0DBB">
        <w:rPr>
          <w:rFonts w:ascii="Georgia" w:hAnsi="Georgia"/>
          <w:color w:val="808080" w:themeColor="background1" w:themeShade="80"/>
        </w:rPr>
        <w:t>Часть утратила силу с 1 октября 2019 года - Федеральный закон от 1 мая 2019 года № 71-ФЗ. - См. предыдущую редакцию.</w:t>
      </w:r>
    </w:p>
    <w:p w:rsidR="007E0DBB" w:rsidRPr="007E0DBB" w:rsidRDefault="00503B71" w:rsidP="007E0DBB">
      <w:pPr>
        <w:spacing w:after="223"/>
        <w:jc w:val="both"/>
        <w:rPr>
          <w:rFonts w:ascii="Georgia" w:hAnsi="Georgia"/>
        </w:rPr>
      </w:pPr>
      <w:r w:rsidRPr="009D3237">
        <w:rPr>
          <w:rFonts w:ascii="Georgia" w:hAnsi="Georgia"/>
        </w:rPr>
        <w:t xml:space="preserve">4. </w:t>
      </w:r>
      <w:r w:rsidR="007E0DBB" w:rsidRPr="007E0DBB">
        <w:rPr>
          <w:rFonts w:ascii="Georgia" w:hAnsi="Georgia"/>
        </w:rPr>
        <w:t>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503B71" w:rsidRPr="009D3237" w:rsidRDefault="00503B71" w:rsidP="007E0DBB">
      <w:pPr>
        <w:spacing w:after="223"/>
        <w:jc w:val="both"/>
        <w:rPr>
          <w:rFonts w:ascii="Georgia" w:hAnsi="Georgia"/>
        </w:rPr>
      </w:pPr>
      <w:r w:rsidRPr="009D3237">
        <w:rPr>
          <w:rFonts w:ascii="Georgia" w:hAnsi="Georgia"/>
        </w:rPr>
        <w:t xml:space="preserve">5. По результатам </w:t>
      </w:r>
      <w:hyperlink r:id="rId73" w:history="1">
        <w:r w:rsidR="00294A77" w:rsidRPr="009D3237">
          <w:rPr>
            <w:rStyle w:val="a4"/>
            <w:rFonts w:ascii="Georgia" w:hAnsi="Georgia"/>
          </w:rPr>
          <w:t>аудита в сфере закупок</w:t>
        </w:r>
      </w:hyperlink>
      <w:r w:rsidR="00294A77" w:rsidRPr="009D3237">
        <w:rPr>
          <w:rFonts w:ascii="Georgia" w:hAnsi="Georgia"/>
        </w:rPr>
        <w:t xml:space="preserve"> </w:t>
      </w:r>
      <w:r w:rsidRPr="009D3237">
        <w:rPr>
          <w:rFonts w:ascii="Georgia" w:hAnsi="Georgia"/>
        </w:rPr>
        <w:t>и контроля в сфере закупок конкретная закупка может быть признана необоснованной.</w:t>
      </w:r>
    </w:p>
    <w:p w:rsidR="00503B71" w:rsidRPr="009D3237" w:rsidRDefault="00503B71" w:rsidP="00942145">
      <w:pPr>
        <w:spacing w:after="223"/>
        <w:jc w:val="both"/>
        <w:rPr>
          <w:rFonts w:ascii="Georgia" w:hAnsi="Georgia"/>
        </w:rPr>
      </w:pPr>
      <w:r w:rsidRPr="009D3237">
        <w:rPr>
          <w:rFonts w:ascii="Georgia" w:hAnsi="Georgia"/>
        </w:rPr>
        <w:t>6. В случае признания планируемой закупки необоснованной органы контроля, указанные в пункте 3 части 1 статьи 99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Кодексом Российской Федерации об административных правонарушениях.</w:t>
      </w:r>
    </w:p>
    <w:p w:rsidR="00503B71" w:rsidRPr="009D3237" w:rsidRDefault="00503B71" w:rsidP="00942145">
      <w:pPr>
        <w:spacing w:after="223"/>
        <w:jc w:val="both"/>
        <w:rPr>
          <w:rStyle w:val="a4"/>
          <w:rFonts w:ascii="Georgia" w:hAnsi="Georgia"/>
        </w:rPr>
      </w:pPr>
      <w:r w:rsidRPr="003B697E">
        <w:rPr>
          <w:rFonts w:ascii="Georgia" w:hAnsi="Georgia"/>
          <w:color w:val="808080" w:themeColor="background1" w:themeShade="80"/>
        </w:rPr>
        <w:t>7.</w:t>
      </w:r>
      <w:r w:rsidRPr="009D3237">
        <w:rPr>
          <w:rFonts w:ascii="Georgia" w:hAnsi="Georgia"/>
        </w:rPr>
        <w:t xml:space="preserve"> </w:t>
      </w:r>
      <w:r w:rsidR="003B697E" w:rsidRPr="007E0DBB">
        <w:rPr>
          <w:rFonts w:ascii="Georgia" w:hAnsi="Georgia"/>
          <w:color w:val="808080" w:themeColor="background1" w:themeShade="80"/>
        </w:rPr>
        <w:t>Часть утратила силу с 1 октября 2019 года - Федеральный закон от 1 мая 2019 года № 71-ФЗ. - См. предыдущую редакцию.</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19. </w:t>
      </w:r>
      <w:r w:rsidRPr="009D3237">
        <w:rPr>
          <w:rStyle w:val="docarticle-name"/>
          <w:rFonts w:ascii="Georgia" w:eastAsia="Times New Roman" w:hAnsi="Georgia" w:cs="Helvetica"/>
          <w:b/>
          <w:bCs/>
        </w:rPr>
        <w:t>Нормирование в сфере закупок</w:t>
      </w:r>
    </w:p>
    <w:p w:rsidR="00503B71" w:rsidRPr="009D3237" w:rsidRDefault="00503B71" w:rsidP="00942145">
      <w:pPr>
        <w:spacing w:after="223"/>
        <w:jc w:val="both"/>
        <w:rPr>
          <w:rFonts w:ascii="Georgia" w:hAnsi="Georgia"/>
        </w:rPr>
      </w:pPr>
      <w:r w:rsidRPr="009D3237">
        <w:rPr>
          <w:rFonts w:ascii="Georgia" w:hAnsi="Georgia"/>
        </w:rPr>
        <w:t xml:space="preserve">1. </w:t>
      </w:r>
      <w:hyperlink r:id="rId74" w:history="1">
        <w:r w:rsidRPr="004A0B1C">
          <w:rPr>
            <w:rStyle w:val="a4"/>
            <w:rFonts w:ascii="Georgia" w:hAnsi="Georgia"/>
          </w:rPr>
          <w:t>Под нормированием в сфере закупок</w:t>
        </w:r>
      </w:hyperlink>
      <w:r w:rsidRPr="009D3237">
        <w:rPr>
          <w:rFonts w:ascii="Georgia" w:hAnsi="Georgia"/>
        </w:rPr>
        <w:t xml:space="preserve">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503B71" w:rsidRPr="009D3237" w:rsidRDefault="00503B71" w:rsidP="00942145">
      <w:pPr>
        <w:spacing w:after="223"/>
        <w:jc w:val="both"/>
        <w:rPr>
          <w:rFonts w:ascii="Georgia" w:hAnsi="Georgia"/>
        </w:rPr>
      </w:pPr>
      <w:r w:rsidRPr="009D3237">
        <w:rPr>
          <w:rFonts w:ascii="Georgia" w:hAnsi="Georgia"/>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w:t>
      </w:r>
      <w:hyperlink r:id="rId75" w:history="1">
        <w:r w:rsidR="00294A77" w:rsidRPr="009D3237">
          <w:rPr>
            <w:rStyle w:val="a4"/>
            <w:rFonts w:ascii="Georgia" w:hAnsi="Georgia"/>
          </w:rPr>
          <w:t>характеристикам качества</w:t>
        </w:r>
      </w:hyperlink>
      <w:r w:rsidRPr="009D3237">
        <w:rPr>
          <w:rFonts w:ascii="Georgia" w:hAnsi="Georgia"/>
        </w:rPr>
        <w:t xml:space="preserve">) и иным </w:t>
      </w:r>
      <w:hyperlink r:id="rId76" w:history="1">
        <w:r w:rsidRPr="000945D1">
          <w:rPr>
            <w:rStyle w:val="a4"/>
            <w:rFonts w:ascii="Georgia" w:hAnsi="Georgia"/>
          </w:rPr>
          <w:t>характеристикам товаров</w:t>
        </w:r>
      </w:hyperlink>
      <w:r w:rsidRPr="009D3237">
        <w:rPr>
          <w:rFonts w:ascii="Georgia" w:hAnsi="Georgia"/>
        </w:rPr>
        <w:t>,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503B71" w:rsidRPr="009D3237" w:rsidRDefault="00503B71" w:rsidP="00942145">
      <w:pPr>
        <w:spacing w:after="223"/>
        <w:jc w:val="both"/>
        <w:rPr>
          <w:rFonts w:ascii="Georgia" w:hAnsi="Georgia"/>
        </w:rPr>
      </w:pPr>
      <w:r w:rsidRPr="009D3237">
        <w:rPr>
          <w:rFonts w:ascii="Georgia" w:hAnsi="Georgia"/>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503B71" w:rsidRPr="009D3237" w:rsidRDefault="00503B71" w:rsidP="00942145">
      <w:pPr>
        <w:spacing w:after="223"/>
        <w:jc w:val="both"/>
        <w:rPr>
          <w:rFonts w:ascii="Georgia" w:hAnsi="Georgia"/>
        </w:rPr>
      </w:pPr>
      <w:r w:rsidRPr="009D3237">
        <w:rPr>
          <w:rFonts w:ascii="Georgia" w:hAnsi="Georgia"/>
        </w:rPr>
        <w:t xml:space="preserve">1) </w:t>
      </w:r>
      <w:hyperlink r:id="rId77" w:history="1">
        <w:r w:rsidR="00294A77" w:rsidRPr="009D3237">
          <w:rPr>
            <w:rStyle w:val="a4"/>
            <w:rFonts w:ascii="Georgia" w:hAnsi="Georgia"/>
          </w:rPr>
          <w:t>общие требования к порядку разработки и принятия правовых актов о нормировании в сфере закупок</w:t>
        </w:r>
      </w:hyperlink>
      <w:r w:rsidRPr="009D3237">
        <w:rPr>
          <w:rFonts w:ascii="Georgia" w:hAnsi="Georgia"/>
        </w:rPr>
        <w:t xml:space="preserve">, содержанию указанных актов и обеспечению их исполнения; </w:t>
      </w:r>
    </w:p>
    <w:p w:rsidR="00503B71" w:rsidRPr="009D3237" w:rsidRDefault="00503B71" w:rsidP="00942145">
      <w:pPr>
        <w:spacing w:after="223"/>
        <w:jc w:val="both"/>
        <w:rPr>
          <w:rFonts w:ascii="Georgia" w:hAnsi="Georgia"/>
        </w:rPr>
      </w:pPr>
      <w:r w:rsidRPr="009D3237">
        <w:rPr>
          <w:rFonts w:ascii="Georgia" w:hAnsi="Georgia"/>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503B71" w:rsidRPr="009D3237" w:rsidRDefault="00503B71" w:rsidP="00942145">
      <w:pPr>
        <w:spacing w:after="223"/>
        <w:jc w:val="both"/>
        <w:rPr>
          <w:rFonts w:ascii="Georgia" w:hAnsi="Georgia"/>
        </w:rPr>
      </w:pPr>
      <w:r w:rsidRPr="009D3237">
        <w:rPr>
          <w:rFonts w:ascii="Georgia" w:hAnsi="Georgia"/>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w:t>
      </w:r>
      <w:r w:rsidRPr="009D3237">
        <w:rPr>
          <w:rFonts w:ascii="Georgia" w:hAnsi="Georgia"/>
        </w:rPr>
        <w:lastRenderedPageBreak/>
        <w:t>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294A77" w:rsidRPr="009D3237" w:rsidRDefault="00294A77" w:rsidP="00942145">
      <w:pPr>
        <w:spacing w:after="223"/>
        <w:jc w:val="both"/>
        <w:rPr>
          <w:rStyle w:val="a4"/>
          <w:rFonts w:ascii="Georgia" w:hAnsi="Georgia"/>
        </w:rPr>
      </w:pPr>
      <w:r w:rsidRPr="009D3237">
        <w:rPr>
          <w:rFonts w:ascii="Georgia" w:hAnsi="Georgia"/>
        </w:rPr>
        <w:t xml:space="preserve">1) </w:t>
      </w:r>
      <w:hyperlink r:id="rId78" w:history="1">
        <w:r w:rsidRPr="009D3237">
          <w:rPr>
            <w:rStyle w:val="a4"/>
            <w:rFonts w:ascii="Georgia" w:hAnsi="Georgia"/>
          </w:rPr>
          <w:t>требования к порядку разработки и принятия правовых актов о нормировании в сфере закупок</w:t>
        </w:r>
      </w:hyperlink>
      <w:r w:rsidRPr="009D3237">
        <w:rPr>
          <w:rFonts w:ascii="Georgia" w:hAnsi="Georgia"/>
        </w:rPr>
        <w:t xml:space="preserve">, содержанию указанных актов и обеспечению их исполнения; </w:t>
      </w:r>
    </w:p>
    <w:p w:rsidR="00503B71" w:rsidRDefault="00503B71" w:rsidP="00942145">
      <w:pPr>
        <w:spacing w:after="223"/>
        <w:jc w:val="both"/>
        <w:rPr>
          <w:rFonts w:ascii="Georgia" w:hAnsi="Georgia"/>
        </w:rPr>
      </w:pPr>
      <w:r w:rsidRPr="009D3237">
        <w:rPr>
          <w:rFonts w:ascii="Georgia" w:hAnsi="Georgia"/>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8D0F7A" w:rsidRPr="008D0F7A" w:rsidRDefault="008D0F7A" w:rsidP="008D0F7A">
      <w:pPr>
        <w:spacing w:after="223"/>
        <w:jc w:val="both"/>
        <w:rPr>
          <w:rFonts w:ascii="Georgia" w:hAnsi="Georgia"/>
        </w:rPr>
      </w:pPr>
      <w:r w:rsidRPr="008D0F7A">
        <w:rPr>
          <w:rFonts w:ascii="Georgia" w:hAnsi="Georgia"/>
        </w:rPr>
        <w:t xml:space="preserve">4.1. Установленные Правительством Российской Федерации </w:t>
      </w:r>
      <w:hyperlink r:id="rId79" w:history="1">
        <w:r w:rsidRPr="00675ADF">
          <w:rPr>
            <w:rStyle w:val="a4"/>
            <w:rFonts w:ascii="Georgia" w:hAnsi="Georgia"/>
          </w:rPr>
          <w:t>общие правила нормирования</w:t>
        </w:r>
      </w:hyperlink>
      <w:r w:rsidRPr="008D0F7A">
        <w:rPr>
          <w:rFonts w:ascii="Georgia" w:hAnsi="Georgia"/>
        </w:rPr>
        <w:t>, предусмотренные частью 3 настоящей статьи, и правила нормирования, предусмотренные частью 4 настоящей статьи, распространяются на Государственную корпорацию по атомной энергии "</w:t>
      </w:r>
      <w:proofErr w:type="spellStart"/>
      <w:r w:rsidRPr="008D0F7A">
        <w:rPr>
          <w:rFonts w:ascii="Georgia" w:hAnsi="Georgia"/>
        </w:rPr>
        <w:t>Росатом</w:t>
      </w:r>
      <w:proofErr w:type="spellEnd"/>
      <w:r w:rsidRPr="008D0F7A">
        <w:rPr>
          <w:rFonts w:ascii="Georgia" w:hAnsi="Georgia"/>
        </w:rPr>
        <w:t>", Государственную корпорацию по космической деятельности "</w:t>
      </w:r>
      <w:proofErr w:type="spellStart"/>
      <w:r w:rsidRPr="008D0F7A">
        <w:rPr>
          <w:rFonts w:ascii="Georgia" w:hAnsi="Georgia"/>
        </w:rPr>
        <w:t>Роскосмос</w:t>
      </w:r>
      <w:proofErr w:type="spellEnd"/>
      <w:r w:rsidRPr="008D0F7A">
        <w:rPr>
          <w:rFonts w:ascii="Georgia" w:hAnsi="Georgia"/>
        </w:rPr>
        <w:t>", на определенные в соответствии с Бюджетным кодексом Российской Федерации наиболее значимые учреждения науки, образования, культуры и здравоохранения.</w:t>
      </w:r>
    </w:p>
    <w:p w:rsidR="00675ADF" w:rsidRPr="00675ADF" w:rsidRDefault="00503B71" w:rsidP="00675ADF">
      <w:pPr>
        <w:spacing w:after="223"/>
        <w:jc w:val="both"/>
        <w:rPr>
          <w:rFonts w:ascii="Georgia" w:hAnsi="Georgia"/>
        </w:rPr>
      </w:pPr>
      <w:r w:rsidRPr="009D3237">
        <w:rPr>
          <w:rFonts w:ascii="Georgia" w:hAnsi="Georgia"/>
        </w:rPr>
        <w:t xml:space="preserve">5. </w:t>
      </w:r>
      <w:r w:rsidR="00675ADF" w:rsidRPr="00675ADF">
        <w:rPr>
          <w:rFonts w:ascii="Georgia" w:hAnsi="Georgia"/>
        </w:rPr>
        <w:t>Государственные органы, органы управления государственными внебюджетными фондами, муниципальные органы, определенные в соответствии с Бюджетным кодексом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503B71" w:rsidRDefault="00503B71" w:rsidP="00942145">
      <w:pPr>
        <w:spacing w:after="223"/>
        <w:jc w:val="both"/>
        <w:rPr>
          <w:rFonts w:ascii="Georgia" w:hAnsi="Georgia"/>
        </w:rPr>
      </w:pPr>
      <w:r w:rsidRPr="009D3237">
        <w:rPr>
          <w:rFonts w:ascii="Georgia" w:hAnsi="Georgia"/>
        </w:rPr>
        <w:t xml:space="preserve">6. </w:t>
      </w:r>
      <w:hyperlink r:id="rId80" w:history="1">
        <w:r w:rsidR="00294A77" w:rsidRPr="009D3237">
          <w:rPr>
            <w:rStyle w:val="a4"/>
            <w:rFonts w:ascii="Georgia" w:hAnsi="Georgia"/>
          </w:rPr>
          <w:t>Правила нормирования</w:t>
        </w:r>
      </w:hyperlink>
      <w:r w:rsidRPr="009D3237">
        <w:rPr>
          <w:rFonts w:ascii="Georgia" w:hAnsi="Georgia"/>
        </w:rPr>
        <w:t>,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7908CB" w:rsidRPr="007908CB" w:rsidRDefault="007908CB" w:rsidP="007908CB">
      <w:pPr>
        <w:spacing w:after="223"/>
        <w:jc w:val="both"/>
        <w:rPr>
          <w:rFonts w:ascii="Georgia" w:hAnsi="Georgia"/>
        </w:rPr>
      </w:pPr>
      <w:r w:rsidRPr="007908CB">
        <w:rPr>
          <w:rFonts w:ascii="Georgia" w:hAnsi="Georgia"/>
        </w:rPr>
        <w:t>7. Государственная корпорация по атомной энергии "</w:t>
      </w:r>
      <w:proofErr w:type="spellStart"/>
      <w:r w:rsidRPr="007908CB">
        <w:rPr>
          <w:rFonts w:ascii="Georgia" w:hAnsi="Georgia"/>
        </w:rPr>
        <w:t>Росатом</w:t>
      </w:r>
      <w:proofErr w:type="spellEnd"/>
      <w:r w:rsidRPr="007908CB">
        <w:rPr>
          <w:rFonts w:ascii="Georgia" w:hAnsi="Georgia"/>
        </w:rPr>
        <w:t>", Государственная корпорация по космической деятельности "</w:t>
      </w:r>
      <w:proofErr w:type="spellStart"/>
      <w:r w:rsidRPr="007908CB">
        <w:rPr>
          <w:rFonts w:ascii="Georgia" w:hAnsi="Georgia"/>
        </w:rPr>
        <w:t>Роскосмос</w:t>
      </w:r>
      <w:proofErr w:type="spellEnd"/>
      <w:r w:rsidRPr="007908CB">
        <w:rPr>
          <w:rFonts w:ascii="Georgia" w:hAnsi="Georgia"/>
        </w:rPr>
        <w:t>" утверждают в соответствии с правилами нормирования, предусмотренными частью 4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503B71" w:rsidRPr="009D3237" w:rsidRDefault="00503B71" w:rsidP="00942145">
      <w:pPr>
        <w:spacing w:after="223"/>
        <w:jc w:val="both"/>
        <w:rPr>
          <w:rStyle w:val="a4"/>
          <w:rFonts w:ascii="Georgia" w:hAnsi="Georgia"/>
          <w:b/>
          <w:bCs/>
        </w:rPr>
      </w:pPr>
      <w:r w:rsidRPr="009D3237">
        <w:rPr>
          <w:rStyle w:val="docarticle-number"/>
          <w:rFonts w:ascii="Georgia" w:eastAsia="Times New Roman" w:hAnsi="Georgia" w:cs="Helvetica"/>
          <w:b/>
          <w:bCs/>
        </w:rPr>
        <w:t xml:space="preserve">Статья 20. </w:t>
      </w:r>
      <w:r w:rsidRPr="009D3237">
        <w:rPr>
          <w:rStyle w:val="docarticle-name"/>
          <w:rFonts w:ascii="Georgia" w:eastAsia="Times New Roman" w:hAnsi="Georgia" w:cs="Helvetica"/>
          <w:b/>
          <w:bCs/>
        </w:rPr>
        <w:t>Обязательное общественное обсуждение закупок</w:t>
      </w:r>
    </w:p>
    <w:p w:rsidR="00503B71" w:rsidRPr="009D3237" w:rsidRDefault="00503B71" w:rsidP="00942145">
      <w:pPr>
        <w:spacing w:after="223"/>
        <w:jc w:val="both"/>
        <w:rPr>
          <w:rFonts w:ascii="Georgia" w:hAnsi="Georgia"/>
        </w:rPr>
      </w:pPr>
      <w:r w:rsidRPr="009D3237">
        <w:rPr>
          <w:rFonts w:ascii="Georgia" w:hAnsi="Georgia"/>
        </w:rPr>
        <w:lastRenderedPageBreak/>
        <w:t>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w:t>
      </w:r>
      <w:r w:rsidR="00224E6F">
        <w:rPr>
          <w:rFonts w:ascii="Georgia" w:hAnsi="Georgia"/>
        </w:rPr>
        <w:t>мационной системе планов-графиков</w:t>
      </w:r>
      <w:r w:rsidRPr="009D3237">
        <w:rPr>
          <w:rFonts w:ascii="Georgia" w:hAnsi="Georgia"/>
        </w:rPr>
        <w:t>,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w:t>
      </w:r>
    </w:p>
    <w:p w:rsidR="00503B71" w:rsidRPr="009D3237" w:rsidRDefault="00503B71" w:rsidP="00942145">
      <w:pPr>
        <w:spacing w:after="223"/>
        <w:jc w:val="both"/>
        <w:rPr>
          <w:rFonts w:ascii="Georgia" w:hAnsi="Georgia"/>
        </w:rPr>
      </w:pPr>
      <w:r w:rsidRPr="009D3237">
        <w:rPr>
          <w:rFonts w:ascii="Georgia" w:hAnsi="Georgia"/>
        </w:rPr>
        <w:t>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503B71" w:rsidRPr="009D3237" w:rsidRDefault="00503B71" w:rsidP="00942145">
      <w:pPr>
        <w:spacing w:after="223"/>
        <w:jc w:val="both"/>
        <w:rPr>
          <w:rFonts w:ascii="Georgia" w:hAnsi="Georgia"/>
        </w:rPr>
      </w:pPr>
      <w:r w:rsidRPr="009D3237">
        <w:rPr>
          <w:rFonts w:ascii="Georgia" w:hAnsi="Georgia"/>
        </w:rPr>
        <w:t xml:space="preserve">3. По результатам обязательного общественного обсуждения закупок в соответствии с частями 1 и 2 настоящей статьи могут быть внесены изменения в планы-графики, документацию о закупках или закупки могут быть отменены. </w:t>
      </w:r>
    </w:p>
    <w:p w:rsidR="00503B71" w:rsidRPr="009D3237" w:rsidRDefault="00503B71" w:rsidP="00942145">
      <w:pPr>
        <w:spacing w:after="223"/>
        <w:jc w:val="both"/>
        <w:rPr>
          <w:rFonts w:ascii="Georgia" w:hAnsi="Georgia"/>
        </w:rPr>
      </w:pPr>
      <w:r w:rsidRPr="009D3237">
        <w:rPr>
          <w:rFonts w:ascii="Georgia" w:hAnsi="Georgia"/>
        </w:rPr>
        <w:t>4. Закупки, подлежащие обязательному общественному обсуждению в соответствии с частями 1 и 2 настоящей статьи, не могут быть осуществлены без проведения такого обсуждения.</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21. </w:t>
      </w:r>
      <w:r w:rsidRPr="009D3237">
        <w:rPr>
          <w:rStyle w:val="docarticle-name"/>
          <w:rFonts w:ascii="Georgia" w:eastAsia="Times New Roman" w:hAnsi="Georgia" w:cs="Helvetica"/>
          <w:b/>
          <w:bCs/>
        </w:rPr>
        <w:t>Планы-графики</w:t>
      </w:r>
    </w:p>
    <w:p w:rsidR="00224E6F" w:rsidRPr="00224E6F" w:rsidRDefault="00224E6F" w:rsidP="00224E6F">
      <w:pPr>
        <w:spacing w:after="223"/>
        <w:jc w:val="both"/>
        <w:rPr>
          <w:rFonts w:ascii="Georgia" w:hAnsi="Georgia"/>
          <w:color w:val="808080" w:themeColor="background1" w:themeShade="80"/>
        </w:rPr>
      </w:pPr>
      <w:r w:rsidRPr="00224E6F">
        <w:rPr>
          <w:rFonts w:ascii="Georgia" w:hAnsi="Georgia"/>
          <w:color w:val="808080" w:themeColor="background1" w:themeShade="80"/>
        </w:rPr>
        <w:t>Утратила силу с 1 октября 2019 года - Федеральный закон от 1 мая 2019 года № 71-ФЗ. - См. предыдущую редакцию</w:t>
      </w:r>
    </w:p>
    <w:p w:rsidR="00503B71" w:rsidRPr="009D3237" w:rsidRDefault="00503B71" w:rsidP="00224E6F">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22. </w:t>
      </w:r>
      <w:r w:rsidRPr="009D3237">
        <w:rPr>
          <w:rStyle w:val="docarticle-name"/>
          <w:rFonts w:ascii="Georgia" w:eastAsia="Times New Roman" w:hAnsi="Georgia" w:cs="Helvetica"/>
          <w:b/>
          <w:bCs/>
        </w:rPr>
        <w:t>Начальная (максимальная) цена контракта, цена контракта, заключаемого с единственным поставщиком (подрядчиком, исполнителем)</w:t>
      </w:r>
      <w:r w:rsidR="005815DB" w:rsidRPr="005815DB">
        <w:rPr>
          <w:rStyle w:val="docarticle-name"/>
          <w:rFonts w:ascii="Georgia" w:eastAsia="Times New Roman" w:hAnsi="Georgia" w:cs="Helvetica"/>
          <w:b/>
          <w:bCs/>
        </w:rPr>
        <w:t>, начальная сумма цен единиц товара, работы, услуги</w:t>
      </w:r>
    </w:p>
    <w:p w:rsidR="00503B71" w:rsidRPr="009D3237" w:rsidRDefault="00503B71" w:rsidP="00942145">
      <w:pPr>
        <w:spacing w:after="223"/>
        <w:jc w:val="both"/>
        <w:rPr>
          <w:rFonts w:ascii="Georgia" w:hAnsi="Georgia"/>
        </w:rPr>
      </w:pPr>
      <w:r w:rsidRPr="009D3237">
        <w:rPr>
          <w:rFonts w:ascii="Georgia" w:hAnsi="Georgia"/>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294A77" w:rsidRPr="009D3237" w:rsidRDefault="00294A77" w:rsidP="00942145">
      <w:pPr>
        <w:spacing w:after="223"/>
        <w:jc w:val="both"/>
        <w:rPr>
          <w:rStyle w:val="a4"/>
          <w:rFonts w:ascii="Georgia" w:hAnsi="Georgia"/>
        </w:rPr>
      </w:pPr>
      <w:r w:rsidRPr="009D3237">
        <w:rPr>
          <w:rFonts w:ascii="Georgia" w:hAnsi="Georgia"/>
        </w:rPr>
        <w:t xml:space="preserve">1) </w:t>
      </w:r>
      <w:hyperlink r:id="rId81" w:history="1">
        <w:r w:rsidRPr="009D3237">
          <w:rPr>
            <w:rStyle w:val="a4"/>
            <w:rFonts w:ascii="Georgia" w:hAnsi="Georgia"/>
          </w:rPr>
          <w:t>метод сопоставимых рыночных цен (анализа рынка)</w:t>
        </w:r>
      </w:hyperlink>
      <w:r w:rsidRPr="009D3237">
        <w:rPr>
          <w:rFonts w:ascii="Georgia" w:hAnsi="Georgia"/>
        </w:rPr>
        <w:t>;</w:t>
      </w:r>
    </w:p>
    <w:p w:rsidR="00294A77" w:rsidRPr="009D3237" w:rsidRDefault="00294A77" w:rsidP="00942145">
      <w:pPr>
        <w:spacing w:after="223"/>
        <w:jc w:val="both"/>
        <w:rPr>
          <w:rStyle w:val="a4"/>
          <w:rFonts w:ascii="Georgia" w:hAnsi="Georgia"/>
        </w:rPr>
      </w:pPr>
      <w:r w:rsidRPr="009D3237">
        <w:rPr>
          <w:rFonts w:ascii="Georgia" w:hAnsi="Georgia"/>
        </w:rPr>
        <w:t xml:space="preserve">2) </w:t>
      </w:r>
      <w:hyperlink r:id="rId82" w:history="1">
        <w:r w:rsidRPr="009D3237">
          <w:rPr>
            <w:rStyle w:val="a4"/>
            <w:rFonts w:ascii="Georgia" w:hAnsi="Georgia"/>
          </w:rPr>
          <w:t>нормативный метод</w:t>
        </w:r>
      </w:hyperlink>
      <w:r w:rsidRPr="009D3237">
        <w:rPr>
          <w:rFonts w:ascii="Georgia" w:hAnsi="Georgia"/>
        </w:rPr>
        <w:t>;</w:t>
      </w:r>
    </w:p>
    <w:p w:rsidR="00294A77" w:rsidRPr="009D3237" w:rsidRDefault="00294A77" w:rsidP="00942145">
      <w:pPr>
        <w:spacing w:after="223"/>
        <w:jc w:val="both"/>
        <w:rPr>
          <w:rStyle w:val="a4"/>
          <w:rFonts w:ascii="Georgia" w:hAnsi="Georgia"/>
        </w:rPr>
      </w:pPr>
      <w:r w:rsidRPr="009D3237">
        <w:rPr>
          <w:rFonts w:ascii="Georgia" w:hAnsi="Georgia"/>
        </w:rPr>
        <w:t xml:space="preserve">3) </w:t>
      </w:r>
      <w:hyperlink r:id="rId83" w:history="1">
        <w:r w:rsidRPr="009D3237">
          <w:rPr>
            <w:rStyle w:val="a4"/>
            <w:rFonts w:ascii="Georgia" w:hAnsi="Georgia"/>
          </w:rPr>
          <w:t>тарифный метод</w:t>
        </w:r>
      </w:hyperlink>
      <w:r w:rsidRPr="009D3237">
        <w:rPr>
          <w:rFonts w:ascii="Georgia" w:hAnsi="Georgia"/>
        </w:rPr>
        <w:t>;</w:t>
      </w:r>
    </w:p>
    <w:p w:rsidR="00294A77" w:rsidRPr="009D3237" w:rsidRDefault="00294A77" w:rsidP="00942145">
      <w:pPr>
        <w:spacing w:after="223"/>
        <w:jc w:val="both"/>
        <w:rPr>
          <w:rStyle w:val="a4"/>
          <w:rFonts w:ascii="Georgia" w:hAnsi="Georgia"/>
        </w:rPr>
      </w:pPr>
      <w:r w:rsidRPr="009D3237">
        <w:rPr>
          <w:rFonts w:ascii="Georgia" w:hAnsi="Georgia"/>
        </w:rPr>
        <w:t xml:space="preserve">4) </w:t>
      </w:r>
      <w:hyperlink r:id="rId84" w:history="1">
        <w:r w:rsidRPr="009D3237">
          <w:rPr>
            <w:rStyle w:val="a4"/>
            <w:rFonts w:ascii="Georgia" w:hAnsi="Georgia"/>
          </w:rPr>
          <w:t>проектно-сметный метод</w:t>
        </w:r>
      </w:hyperlink>
      <w:r w:rsidRPr="009D3237">
        <w:rPr>
          <w:rFonts w:ascii="Georgia" w:hAnsi="Georgia"/>
        </w:rPr>
        <w:t>;</w:t>
      </w:r>
    </w:p>
    <w:p w:rsidR="00294A77" w:rsidRPr="009D3237" w:rsidRDefault="00294A77" w:rsidP="00942145">
      <w:pPr>
        <w:spacing w:after="223"/>
        <w:jc w:val="both"/>
        <w:rPr>
          <w:rStyle w:val="a4"/>
          <w:rFonts w:ascii="Georgia" w:hAnsi="Georgia"/>
        </w:rPr>
      </w:pPr>
      <w:r w:rsidRPr="009D3237">
        <w:rPr>
          <w:rFonts w:ascii="Georgia" w:hAnsi="Georgia"/>
        </w:rPr>
        <w:t xml:space="preserve">5) </w:t>
      </w:r>
      <w:hyperlink r:id="rId85" w:history="1">
        <w:r w:rsidRPr="009D3237">
          <w:rPr>
            <w:rStyle w:val="a4"/>
            <w:rFonts w:ascii="Georgia" w:hAnsi="Georgia"/>
          </w:rPr>
          <w:t>затратный метод</w:t>
        </w:r>
      </w:hyperlink>
      <w:r w:rsidRPr="009D3237">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 xml:space="preserve">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w:t>
      </w:r>
      <w:r w:rsidRPr="009D3237">
        <w:rPr>
          <w:rFonts w:ascii="Georgia" w:hAnsi="Georgia"/>
        </w:rPr>
        <w:lastRenderedPageBreak/>
        <w:t>рыночных ценах идентичных товаров, работ, услуг, планируемых к закупкам, или при их отсутствии однородных товаров, работ, услуг.</w:t>
      </w:r>
    </w:p>
    <w:p w:rsidR="00503B71" w:rsidRPr="009D3237" w:rsidRDefault="00503B71" w:rsidP="00942145">
      <w:pPr>
        <w:spacing w:after="223"/>
        <w:jc w:val="both"/>
        <w:rPr>
          <w:rFonts w:ascii="Georgia" w:hAnsi="Georgia"/>
        </w:rPr>
      </w:pPr>
      <w:r w:rsidRPr="009D3237">
        <w:rPr>
          <w:rFonts w:ascii="Georgia" w:hAnsi="Georgia"/>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503B71" w:rsidRPr="009D3237" w:rsidRDefault="00503B71" w:rsidP="00942145">
      <w:pPr>
        <w:spacing w:after="223"/>
        <w:jc w:val="both"/>
        <w:rPr>
          <w:rFonts w:ascii="Georgia" w:hAnsi="Georgia"/>
        </w:rPr>
      </w:pPr>
      <w:r w:rsidRPr="009D3237">
        <w:rPr>
          <w:rFonts w:ascii="Georgia" w:hAnsi="Georgia"/>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503B71" w:rsidRPr="009D3237" w:rsidRDefault="00503B71" w:rsidP="00942145">
      <w:pPr>
        <w:spacing w:after="223"/>
        <w:jc w:val="both"/>
        <w:rPr>
          <w:rFonts w:ascii="Georgia" w:hAnsi="Georgia"/>
        </w:rPr>
      </w:pPr>
      <w:r w:rsidRPr="009D3237">
        <w:rPr>
          <w:rFonts w:ascii="Georgia" w:hAnsi="Georgia"/>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503B71" w:rsidRPr="009D3237" w:rsidRDefault="00503B71" w:rsidP="00942145">
      <w:pPr>
        <w:spacing w:after="223"/>
        <w:jc w:val="both"/>
        <w:rPr>
          <w:rFonts w:ascii="Georgia" w:hAnsi="Georgia"/>
        </w:rPr>
      </w:pPr>
      <w:r w:rsidRPr="009D3237">
        <w:rPr>
          <w:rFonts w:ascii="Georgia" w:hAnsi="Georgia"/>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частями 7-11 настоящей статьи. </w:t>
      </w:r>
    </w:p>
    <w:p w:rsidR="00503B71" w:rsidRPr="009D3237" w:rsidRDefault="00503B71" w:rsidP="00942145">
      <w:pPr>
        <w:spacing w:after="223"/>
        <w:jc w:val="both"/>
        <w:rPr>
          <w:rFonts w:ascii="Georgia" w:hAnsi="Georgia"/>
        </w:rPr>
      </w:pPr>
      <w:r w:rsidRPr="009D3237">
        <w:rPr>
          <w:rFonts w:ascii="Georgia" w:hAnsi="Georgia"/>
        </w:rPr>
        <w:t xml:space="preserve">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t>
      </w:r>
    </w:p>
    <w:p w:rsidR="00503B71" w:rsidRPr="009D3237" w:rsidRDefault="00503B71" w:rsidP="00942145">
      <w:pPr>
        <w:spacing w:after="223"/>
        <w:jc w:val="both"/>
        <w:rPr>
          <w:rFonts w:ascii="Georgia" w:hAnsi="Georgia"/>
        </w:rPr>
      </w:pPr>
      <w:r w:rsidRPr="009D3237">
        <w:rPr>
          <w:rFonts w:ascii="Georgia" w:hAnsi="Georgia"/>
        </w:rPr>
        <w:t>8.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503B71" w:rsidRPr="009D3237" w:rsidRDefault="00503B71" w:rsidP="00942145">
      <w:pPr>
        <w:spacing w:after="223"/>
        <w:jc w:val="both"/>
        <w:rPr>
          <w:rFonts w:ascii="Georgia" w:hAnsi="Georgia"/>
        </w:rPr>
      </w:pPr>
      <w:r w:rsidRPr="009D3237">
        <w:rPr>
          <w:rFonts w:ascii="Georgia" w:hAnsi="Georgia"/>
        </w:rPr>
        <w:t xml:space="preserve">9.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 </w:t>
      </w:r>
    </w:p>
    <w:p w:rsidR="005815DB" w:rsidRPr="005815DB" w:rsidRDefault="005815DB" w:rsidP="005815DB">
      <w:pPr>
        <w:spacing w:after="223"/>
        <w:jc w:val="both"/>
        <w:rPr>
          <w:rFonts w:ascii="Georgia" w:hAnsi="Georgia"/>
        </w:rPr>
      </w:pPr>
      <w:r w:rsidRPr="005815DB">
        <w:rPr>
          <w:rFonts w:ascii="Georgia" w:hAnsi="Georgia"/>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w:t>
      </w:r>
      <w:r w:rsidRPr="005815DB">
        <w:rPr>
          <w:rFonts w:ascii="Georgia" w:hAnsi="Georgia"/>
        </w:rPr>
        <w:lastRenderedPageBreak/>
        <w:t>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294A77" w:rsidRPr="009D3237" w:rsidRDefault="00294A77" w:rsidP="005815DB">
      <w:pPr>
        <w:spacing w:after="223"/>
        <w:jc w:val="both"/>
        <w:rPr>
          <w:rStyle w:val="a4"/>
          <w:rFonts w:ascii="Georgia" w:hAnsi="Georgia"/>
        </w:rPr>
      </w:pPr>
      <w:r w:rsidRPr="009D3237">
        <w:rPr>
          <w:rFonts w:ascii="Georgia" w:hAnsi="Georgia"/>
        </w:rPr>
        <w:t xml:space="preserve">2) проведение работ по </w:t>
      </w:r>
      <w:hyperlink r:id="rId86" w:history="1">
        <w:r w:rsidRPr="009D3237">
          <w:rPr>
            <w:rStyle w:val="a4"/>
            <w:rFonts w:ascii="Georgia" w:hAnsi="Georgia"/>
          </w:rPr>
          <w:t>сохранению объектов культурного наследия (памятников истории и культуры)</w:t>
        </w:r>
      </w:hyperlink>
      <w:r w:rsidRPr="009D3237">
        <w:rPr>
          <w:rFonts w:ascii="Georgia" w:hAnsi="Georgia"/>
        </w:rPr>
        <w:t xml:space="preserve">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503B71" w:rsidRPr="009D3237" w:rsidRDefault="00503B71" w:rsidP="00942145">
      <w:pPr>
        <w:spacing w:after="223"/>
        <w:jc w:val="both"/>
        <w:rPr>
          <w:rFonts w:ascii="Georgia" w:hAnsi="Georgia"/>
          <w:color w:val="0000FF"/>
          <w:u w:val="single"/>
        </w:rPr>
      </w:pPr>
      <w:r w:rsidRPr="009D3237">
        <w:rPr>
          <w:rFonts w:ascii="Georgia" w:hAnsi="Georgia"/>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503B71" w:rsidRPr="009D3237" w:rsidRDefault="00503B71" w:rsidP="00942145">
      <w:pPr>
        <w:spacing w:after="223"/>
        <w:jc w:val="both"/>
        <w:rPr>
          <w:rFonts w:ascii="Georgia" w:hAnsi="Georgia"/>
        </w:rPr>
      </w:pPr>
      <w:r w:rsidRPr="009D3237">
        <w:rPr>
          <w:rFonts w:ascii="Georgia" w:hAnsi="Georgia"/>
        </w:rPr>
        <w:t xml:space="preserve">10. Затратный метод применяется в случае невозможности применения иных методов, предусмотренных пунктами 1-4 части 1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294A77" w:rsidRPr="009D3237" w:rsidRDefault="00294A77" w:rsidP="00942145">
      <w:pPr>
        <w:spacing w:after="223"/>
        <w:jc w:val="both"/>
        <w:rPr>
          <w:rStyle w:val="a4"/>
          <w:rFonts w:ascii="Georgia" w:hAnsi="Georgia"/>
        </w:rPr>
      </w:pPr>
      <w:r w:rsidRPr="009D3237">
        <w:rPr>
          <w:rFonts w:ascii="Georgia" w:hAnsi="Georgia"/>
        </w:rPr>
        <w:t xml:space="preserve">11. Информация об обычной прибыли для </w:t>
      </w:r>
      <w:hyperlink r:id="rId87" w:history="1">
        <w:r w:rsidRPr="009D3237">
          <w:rPr>
            <w:rStyle w:val="a4"/>
            <w:rFonts w:ascii="Georgia" w:hAnsi="Georgia"/>
          </w:rPr>
          <w:t>определенной сферы деятельности</w:t>
        </w:r>
      </w:hyperlink>
      <w:r w:rsidRPr="009D3237">
        <w:rPr>
          <w:rFonts w:ascii="Georgia" w:hAnsi="Georgia"/>
        </w:rPr>
        <w:t xml:space="preserve">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03B71" w:rsidRPr="009D3237" w:rsidRDefault="00503B71" w:rsidP="00942145">
      <w:pPr>
        <w:spacing w:after="223"/>
        <w:jc w:val="both"/>
        <w:rPr>
          <w:rFonts w:ascii="Georgia" w:hAnsi="Georgia"/>
        </w:rPr>
      </w:pPr>
      <w:r w:rsidRPr="009D3237">
        <w:rPr>
          <w:rFonts w:ascii="Georgia" w:hAnsi="Georgia"/>
        </w:rPr>
        <w:t>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503B71" w:rsidRPr="009D3237" w:rsidRDefault="00503B71" w:rsidP="00942145">
      <w:pPr>
        <w:spacing w:after="223"/>
        <w:jc w:val="both"/>
        <w:rPr>
          <w:rFonts w:ascii="Georgia" w:hAnsi="Georgia"/>
        </w:rPr>
      </w:pPr>
      <w:r w:rsidRPr="009D3237">
        <w:rPr>
          <w:rFonts w:ascii="Georgia" w:hAnsi="Georgia"/>
        </w:rPr>
        <w:t xml:space="preserve">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 </w:t>
      </w:r>
    </w:p>
    <w:p w:rsidR="00294A77" w:rsidRPr="009D3237" w:rsidRDefault="00294A77" w:rsidP="00942145">
      <w:pPr>
        <w:spacing w:after="223"/>
        <w:jc w:val="both"/>
        <w:rPr>
          <w:rStyle w:val="a4"/>
          <w:rFonts w:ascii="Georgia" w:hAnsi="Georgia"/>
        </w:rPr>
      </w:pPr>
      <w:r w:rsidRPr="009D3237">
        <w:rPr>
          <w:rFonts w:ascii="Georgia" w:hAnsi="Georgia"/>
        </w:rPr>
        <w:t xml:space="preserve">14. </w:t>
      </w:r>
      <w:hyperlink r:id="rId88" w:history="1">
        <w:r w:rsidRPr="009D3237">
          <w:rPr>
            <w:rStyle w:val="a4"/>
            <w:rFonts w:ascii="Georgia" w:hAnsi="Georgia"/>
          </w:rPr>
          <w:t>Однородными товарами признаются товары</w:t>
        </w:r>
      </w:hyperlink>
      <w:r w:rsidRPr="009D3237">
        <w:rPr>
          <w:rFonts w:ascii="Georgia" w:hAnsi="Georgia"/>
        </w:rPr>
        <w:t>,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294A77" w:rsidRPr="009D3237" w:rsidRDefault="00294A77" w:rsidP="00942145">
      <w:pPr>
        <w:spacing w:after="223"/>
        <w:jc w:val="both"/>
        <w:rPr>
          <w:rStyle w:val="a4"/>
          <w:rFonts w:ascii="Georgia" w:hAnsi="Georgia"/>
        </w:rPr>
      </w:pPr>
      <w:r w:rsidRPr="009D3237">
        <w:rPr>
          <w:rFonts w:ascii="Georgia" w:hAnsi="Georgia"/>
        </w:rPr>
        <w:lastRenderedPageBreak/>
        <w:t xml:space="preserve">15. Однородными работами, услугами признаются работы, услуги, которые, </w:t>
      </w:r>
      <w:hyperlink r:id="rId89" w:history="1">
        <w:r w:rsidRPr="009D3237">
          <w:rPr>
            <w:rStyle w:val="a4"/>
            <w:rFonts w:ascii="Georgia" w:hAnsi="Georgia"/>
          </w:rPr>
          <w:t>не являясь идентичными, имеют сходные характеристики</w:t>
        </w:r>
      </w:hyperlink>
      <w:r w:rsidRPr="009D3237">
        <w:rPr>
          <w:rFonts w:ascii="Georgia" w:hAnsi="Georgia"/>
        </w:rPr>
        <w:t>,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503B71" w:rsidRPr="009D3237" w:rsidRDefault="00503B71" w:rsidP="00942145">
      <w:pPr>
        <w:spacing w:after="223"/>
        <w:jc w:val="both"/>
        <w:rPr>
          <w:rFonts w:ascii="Georgia" w:hAnsi="Georgia"/>
        </w:rPr>
      </w:pPr>
      <w:r w:rsidRPr="009D3237">
        <w:rPr>
          <w:rFonts w:ascii="Georgia" w:hAnsi="Georgia"/>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503B71" w:rsidRPr="009D3237" w:rsidRDefault="00503B71" w:rsidP="00942145">
      <w:pPr>
        <w:spacing w:after="223"/>
        <w:jc w:val="both"/>
        <w:rPr>
          <w:rFonts w:ascii="Georgia" w:hAnsi="Georgia"/>
        </w:rPr>
      </w:pPr>
      <w:r w:rsidRPr="009D3237">
        <w:rPr>
          <w:rFonts w:ascii="Georgia" w:hAnsi="Georgia"/>
        </w:rPr>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частью 20 настоящей статьи.</w:t>
      </w:r>
    </w:p>
    <w:p w:rsidR="00503B71" w:rsidRPr="009D3237" w:rsidRDefault="00503B71" w:rsidP="00942145">
      <w:pPr>
        <w:spacing w:after="223"/>
        <w:jc w:val="both"/>
        <w:rPr>
          <w:rFonts w:ascii="Georgia" w:hAnsi="Georgia"/>
        </w:rPr>
      </w:pPr>
      <w:r w:rsidRPr="009D3237">
        <w:rPr>
          <w:rFonts w:ascii="Georgia" w:hAnsi="Georgia"/>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503B71" w:rsidRPr="009D3237" w:rsidRDefault="00503B71" w:rsidP="00942145">
      <w:pPr>
        <w:spacing w:after="223"/>
        <w:jc w:val="both"/>
        <w:rPr>
          <w:rFonts w:ascii="Georgia" w:hAnsi="Georgia"/>
        </w:rPr>
      </w:pPr>
      <w:r w:rsidRPr="009D3237">
        <w:rPr>
          <w:rFonts w:ascii="Georgia" w:hAnsi="Georgia"/>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503B71" w:rsidRPr="009D3237" w:rsidRDefault="00503B71" w:rsidP="00942145">
      <w:pPr>
        <w:spacing w:after="223"/>
        <w:jc w:val="both"/>
        <w:rPr>
          <w:rFonts w:ascii="Georgia" w:hAnsi="Georgia"/>
        </w:rPr>
      </w:pPr>
      <w:r w:rsidRPr="009D3237">
        <w:rPr>
          <w:rFonts w:ascii="Georgia" w:hAnsi="Georgia"/>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w:t>
      </w:r>
    </w:p>
    <w:p w:rsidR="00294A77" w:rsidRPr="009D3237" w:rsidRDefault="00294A77" w:rsidP="00942145">
      <w:pPr>
        <w:spacing w:after="223"/>
        <w:jc w:val="both"/>
        <w:rPr>
          <w:rStyle w:val="a4"/>
          <w:rFonts w:ascii="Georgia" w:hAnsi="Georgia"/>
        </w:rPr>
      </w:pPr>
      <w:r w:rsidRPr="009D3237">
        <w:rPr>
          <w:rFonts w:ascii="Georgia" w:hAnsi="Georgia"/>
        </w:rPr>
        <w:t xml:space="preserve">3) </w:t>
      </w:r>
      <w:hyperlink r:id="rId90" w:history="1">
        <w:r w:rsidRPr="009D3237">
          <w:rPr>
            <w:rStyle w:val="a4"/>
            <w:rFonts w:ascii="Georgia" w:hAnsi="Georgia"/>
          </w:rPr>
          <w:t>информация о котировках</w:t>
        </w:r>
      </w:hyperlink>
      <w:r w:rsidRPr="009D3237">
        <w:rPr>
          <w:rFonts w:ascii="Georgia" w:hAnsi="Georgia"/>
        </w:rPr>
        <w:t xml:space="preserve"> на российских биржах и иностранных биржах;</w:t>
      </w:r>
    </w:p>
    <w:p w:rsidR="00503B71" w:rsidRPr="009D3237" w:rsidRDefault="00503B71" w:rsidP="00942145">
      <w:pPr>
        <w:spacing w:after="223"/>
        <w:jc w:val="both"/>
        <w:rPr>
          <w:rFonts w:ascii="Georgia" w:hAnsi="Georgia"/>
        </w:rPr>
      </w:pPr>
      <w:r w:rsidRPr="009D3237">
        <w:rPr>
          <w:rFonts w:ascii="Georgia" w:hAnsi="Georgia"/>
        </w:rPr>
        <w:t>4) информация о котировках на электронных площадках;</w:t>
      </w:r>
    </w:p>
    <w:p w:rsidR="00503B71" w:rsidRPr="009D3237" w:rsidRDefault="00503B71" w:rsidP="00942145">
      <w:pPr>
        <w:spacing w:after="223"/>
        <w:jc w:val="both"/>
        <w:rPr>
          <w:rFonts w:ascii="Georgia" w:hAnsi="Georgia"/>
        </w:rPr>
      </w:pPr>
      <w:r w:rsidRPr="009D3237">
        <w:rPr>
          <w:rFonts w:ascii="Georgia" w:hAnsi="Georgia"/>
        </w:rPr>
        <w:t xml:space="preserve">5) данные государственной статистической отчетности о ценах товаров, работ, услуг; </w:t>
      </w:r>
    </w:p>
    <w:p w:rsidR="00503B71" w:rsidRPr="009D3237" w:rsidRDefault="00503B71" w:rsidP="00942145">
      <w:pPr>
        <w:spacing w:after="223"/>
        <w:jc w:val="both"/>
        <w:rPr>
          <w:rFonts w:ascii="Georgia" w:hAnsi="Georgia"/>
        </w:rPr>
      </w:pPr>
      <w:r w:rsidRPr="009D3237">
        <w:rPr>
          <w:rFonts w:ascii="Georgia" w:hAnsi="Georgia"/>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03B71" w:rsidRPr="009D3237" w:rsidRDefault="00503B71" w:rsidP="00942145">
      <w:pPr>
        <w:spacing w:after="223"/>
        <w:jc w:val="both"/>
        <w:rPr>
          <w:rFonts w:ascii="Georgia" w:hAnsi="Georgia"/>
        </w:rPr>
      </w:pPr>
      <w:r w:rsidRPr="009D3237">
        <w:rPr>
          <w:rFonts w:ascii="Georgia" w:hAnsi="Georgia"/>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503B71" w:rsidRPr="009D3237" w:rsidRDefault="00503B71" w:rsidP="00942145">
      <w:pPr>
        <w:spacing w:after="223"/>
        <w:jc w:val="both"/>
        <w:rPr>
          <w:rFonts w:ascii="Georgia" w:hAnsi="Georgia"/>
        </w:rPr>
      </w:pPr>
      <w:r w:rsidRPr="009D3237">
        <w:rPr>
          <w:rFonts w:ascii="Georgia" w:hAnsi="Georgia"/>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503B71" w:rsidRPr="009D3237" w:rsidRDefault="00503B71" w:rsidP="00942145">
      <w:pPr>
        <w:spacing w:after="223"/>
        <w:jc w:val="both"/>
        <w:rPr>
          <w:rFonts w:ascii="Georgia" w:hAnsi="Georgia"/>
        </w:rPr>
      </w:pPr>
      <w:r w:rsidRPr="009D3237">
        <w:rPr>
          <w:rFonts w:ascii="Georgia" w:hAnsi="Georgia"/>
        </w:rPr>
        <w:lastRenderedPageBreak/>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4C0187" w:rsidRPr="009D3237" w:rsidRDefault="004C0187" w:rsidP="005815DB">
      <w:pPr>
        <w:spacing w:after="223"/>
        <w:jc w:val="both"/>
        <w:rPr>
          <w:rStyle w:val="a4"/>
          <w:rFonts w:ascii="Georgia" w:hAnsi="Georgia"/>
        </w:rPr>
      </w:pPr>
      <w:r w:rsidRPr="009D3237">
        <w:rPr>
          <w:rFonts w:ascii="Georgia" w:hAnsi="Georgia"/>
        </w:rPr>
        <w:t xml:space="preserve">20. </w:t>
      </w:r>
      <w:r w:rsidR="005815DB" w:rsidRPr="005815DB">
        <w:rPr>
          <w:rFonts w:ascii="Georgia" w:hAnsi="Georgia"/>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EB3112" w:rsidRPr="00EB3112" w:rsidRDefault="00503B71" w:rsidP="00EB3112">
      <w:pPr>
        <w:spacing w:after="223"/>
        <w:jc w:val="both"/>
        <w:rPr>
          <w:rFonts w:ascii="Georgia" w:hAnsi="Georgia"/>
        </w:rPr>
      </w:pPr>
      <w:r w:rsidRPr="009D3237">
        <w:rPr>
          <w:rFonts w:ascii="Georgia" w:hAnsi="Georgia"/>
        </w:rPr>
        <w:t xml:space="preserve">20.1. </w:t>
      </w:r>
      <w:r w:rsidR="00EB3112" w:rsidRPr="00EB3112">
        <w:rPr>
          <w:rFonts w:ascii="Georgia" w:hAnsi="Georgia"/>
        </w:rPr>
        <w:t>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частью 12 настоящей статьи.</w:t>
      </w:r>
    </w:p>
    <w:p w:rsidR="008D5FA4" w:rsidRPr="009D3237" w:rsidRDefault="008D5FA4" w:rsidP="008D5FA4">
      <w:pPr>
        <w:spacing w:after="223"/>
        <w:jc w:val="both"/>
        <w:rPr>
          <w:rFonts w:ascii="Georgia" w:hAnsi="Georgia"/>
        </w:rPr>
      </w:pPr>
      <w:r w:rsidRPr="008D5FA4">
        <w:rPr>
          <w:rFonts w:ascii="Georgia" w:hAnsi="Georgia"/>
        </w:rPr>
        <w:t>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от 29 декабря 2012 года № 275-ФЗ "О государственном оборонном заказе".</w:t>
      </w:r>
    </w:p>
    <w:p w:rsidR="00503B71" w:rsidRPr="009D3237" w:rsidRDefault="00503B71" w:rsidP="008D5FA4">
      <w:pPr>
        <w:spacing w:after="223"/>
        <w:jc w:val="both"/>
        <w:rPr>
          <w:rFonts w:ascii="Georgia" w:hAnsi="Georgia"/>
        </w:rPr>
      </w:pPr>
      <w:r w:rsidRPr="009D3237">
        <w:rPr>
          <w:rFonts w:ascii="Georgia" w:hAnsi="Georgia"/>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w:t>
      </w:r>
      <w:r w:rsidR="0008142E">
        <w:rPr>
          <w:rFonts w:ascii="Georgia" w:hAnsi="Georgia"/>
        </w:rPr>
        <w:t>стандартному жилью</w:t>
      </w:r>
      <w:r w:rsidRPr="009D3237">
        <w:rPr>
          <w:rFonts w:ascii="Georgia" w:hAnsi="Georgia"/>
        </w:rPr>
        <w:t xml:space="preserve">,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w:t>
      </w:r>
      <w:r w:rsidR="0008142E">
        <w:rPr>
          <w:rFonts w:ascii="Georgia" w:hAnsi="Georgia"/>
        </w:rPr>
        <w:t xml:space="preserve">стандартного </w:t>
      </w:r>
      <w:r w:rsidRPr="009D3237">
        <w:rPr>
          <w:rFonts w:ascii="Georgia" w:hAnsi="Georgia"/>
        </w:rPr>
        <w:t xml:space="preserve">жилья, для комплексного освоения территории, в рамках которого предусматривается в том числе строительство </w:t>
      </w:r>
      <w:r w:rsidR="0008142E">
        <w:rPr>
          <w:rFonts w:ascii="Georgia" w:hAnsi="Georgia"/>
        </w:rPr>
        <w:t xml:space="preserve">стандартного </w:t>
      </w:r>
      <w:r w:rsidR="0008142E" w:rsidRPr="009D3237">
        <w:rPr>
          <w:rFonts w:ascii="Georgia" w:hAnsi="Georgia"/>
        </w:rPr>
        <w:t>жилья</w:t>
      </w:r>
      <w:r w:rsidRPr="009D3237">
        <w:rPr>
          <w:rFonts w:ascii="Georgia" w:hAnsi="Georgia"/>
        </w:rPr>
        <w:t xml:space="preserve">, либо для строительства в минимально требуемом объеме </w:t>
      </w:r>
      <w:r w:rsidR="0008142E">
        <w:rPr>
          <w:rFonts w:ascii="Georgia" w:hAnsi="Georgia"/>
        </w:rPr>
        <w:t xml:space="preserve">стандартного </w:t>
      </w:r>
      <w:r w:rsidR="0008142E" w:rsidRPr="009D3237">
        <w:rPr>
          <w:rFonts w:ascii="Georgia" w:hAnsi="Georgia"/>
        </w:rPr>
        <w:t>жилья</w:t>
      </w:r>
      <w:r w:rsidRPr="009D3237">
        <w:rPr>
          <w:rFonts w:ascii="Georgia" w:hAnsi="Georgia"/>
        </w:rPr>
        <w:t xml:space="preserve">, для комплексного освоения территории, в рамках которого предусматриваются в том числе строительство в минимально требуемом объеме </w:t>
      </w:r>
      <w:r w:rsidR="0008142E">
        <w:rPr>
          <w:rFonts w:ascii="Georgia" w:hAnsi="Georgia"/>
        </w:rPr>
        <w:t xml:space="preserve">стандартного </w:t>
      </w:r>
      <w:r w:rsidR="0008142E" w:rsidRPr="009D3237">
        <w:rPr>
          <w:rFonts w:ascii="Georgia" w:hAnsi="Georgia"/>
        </w:rPr>
        <w:t>жилья</w:t>
      </w:r>
      <w:r w:rsidRPr="009D3237">
        <w:rPr>
          <w:rFonts w:ascii="Georgia" w:hAnsi="Georgia"/>
        </w:rPr>
        <w:t xml:space="preserve"> и иное жилищное строительство, в соответствии с Федеральным законом от 24 июля 2008 года № 161-ФЗ "О содействии развитию жилищного строительства", устанавливаются указанным Федеральным законом.</w:t>
      </w:r>
    </w:p>
    <w:p w:rsidR="004C0187" w:rsidRPr="009D3237" w:rsidRDefault="004C0187" w:rsidP="00942145">
      <w:pPr>
        <w:spacing w:after="223"/>
        <w:jc w:val="both"/>
        <w:rPr>
          <w:rStyle w:val="a4"/>
          <w:rFonts w:ascii="Georgia" w:hAnsi="Georgia"/>
        </w:rPr>
      </w:pPr>
      <w:r w:rsidRPr="009D3237">
        <w:rPr>
          <w:rFonts w:ascii="Georgia" w:hAnsi="Georgia"/>
        </w:rPr>
        <w:t xml:space="preserve">21.2. </w:t>
      </w:r>
      <w:hyperlink r:id="rId91" w:history="1">
        <w:r w:rsidRPr="009D3237">
          <w:rPr>
            <w:rStyle w:val="a4"/>
            <w:rFonts w:ascii="Georgia" w:hAnsi="Georgia"/>
          </w:rPr>
          <w:t>Особенности определения начальной (максимальной) цены контракта</w:t>
        </w:r>
      </w:hyperlink>
      <w:r w:rsidRPr="009D3237">
        <w:rPr>
          <w:rFonts w:ascii="Georgia" w:hAnsi="Georgia"/>
        </w:rPr>
        <w:t xml:space="preserve">,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w:t>
      </w:r>
      <w:r w:rsidRPr="009D3237">
        <w:rPr>
          <w:rFonts w:ascii="Georgia" w:hAnsi="Georgia"/>
        </w:rPr>
        <w:lastRenderedPageBreak/>
        <w:t>пассажиров и багажа автомобильным транспортом и городским наземным электрическим транспортом.</w:t>
      </w:r>
    </w:p>
    <w:p w:rsidR="007D0E20" w:rsidRDefault="00503B71" w:rsidP="007D0E20">
      <w:pPr>
        <w:spacing w:after="223"/>
        <w:jc w:val="both"/>
        <w:rPr>
          <w:rFonts w:ascii="Georgia" w:hAnsi="Georgia"/>
        </w:rPr>
      </w:pPr>
      <w:r w:rsidRPr="009D3237">
        <w:rPr>
          <w:rFonts w:ascii="Georgia" w:hAnsi="Georgia"/>
        </w:rPr>
        <w:t xml:space="preserve">22. </w:t>
      </w:r>
      <w:r w:rsidR="007D0E20" w:rsidRPr="007D0E20">
        <w:rPr>
          <w:rFonts w:ascii="Georgia" w:hAnsi="Georgia"/>
        </w:rPr>
        <w:t>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w:t>
      </w:r>
      <w:proofErr w:type="spellStart"/>
      <w:r w:rsidR="007D0E20" w:rsidRPr="007D0E20">
        <w:rPr>
          <w:rFonts w:ascii="Georgia" w:hAnsi="Georgia"/>
        </w:rPr>
        <w:t>Росатом</w:t>
      </w:r>
      <w:proofErr w:type="spellEnd"/>
      <w:r w:rsidR="007D0E20" w:rsidRPr="007D0E20">
        <w:rPr>
          <w:rFonts w:ascii="Georgia" w:hAnsi="Georgia"/>
        </w:rPr>
        <w:t>", Государственную корпорацию по космической деятельности "</w:t>
      </w:r>
      <w:proofErr w:type="spellStart"/>
      <w:r w:rsidR="007D0E20" w:rsidRPr="007D0E20">
        <w:rPr>
          <w:rFonts w:ascii="Georgia" w:hAnsi="Georgia"/>
        </w:rPr>
        <w:t>Роскосмос</w:t>
      </w:r>
      <w:proofErr w:type="spellEnd"/>
      <w:r w:rsidR="007D0E20" w:rsidRPr="007D0E20">
        <w:rPr>
          <w:rFonts w:ascii="Georgia" w:hAnsi="Georgia"/>
        </w:rPr>
        <w:t>", уполномоченные устанавливать такой порядок с учетом положений настоящего Федерального закона.</w:t>
      </w:r>
    </w:p>
    <w:p w:rsidR="00566307" w:rsidRPr="00566307" w:rsidRDefault="00566307" w:rsidP="00566307">
      <w:pPr>
        <w:spacing w:after="223"/>
        <w:jc w:val="both"/>
        <w:rPr>
          <w:rFonts w:ascii="Georgia" w:hAnsi="Georgia"/>
        </w:rPr>
      </w:pPr>
      <w:r w:rsidRPr="00566307">
        <w:rPr>
          <w:rFonts w:ascii="Georgia" w:hAnsi="Georgia"/>
        </w:rP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566307" w:rsidRPr="00566307" w:rsidRDefault="00566307" w:rsidP="00566307">
      <w:pPr>
        <w:spacing w:after="223"/>
        <w:jc w:val="both"/>
        <w:rPr>
          <w:rFonts w:ascii="Georgia" w:hAnsi="Georgia"/>
        </w:rPr>
      </w:pPr>
      <w:r w:rsidRPr="00566307">
        <w:rPr>
          <w:rFonts w:ascii="Georgia" w:hAnsi="Georgia"/>
        </w:rPr>
        <w:t>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503B71" w:rsidRPr="009D3237" w:rsidRDefault="00503B71" w:rsidP="00942145">
      <w:pPr>
        <w:spacing w:after="223"/>
        <w:jc w:val="both"/>
        <w:rPr>
          <w:rStyle w:val="a4"/>
          <w:rFonts w:ascii="Georgia" w:hAnsi="Georgia"/>
          <w:b/>
          <w:bCs/>
        </w:rPr>
      </w:pPr>
      <w:r w:rsidRPr="009D3237">
        <w:rPr>
          <w:rStyle w:val="docarticle-number"/>
          <w:rFonts w:ascii="Georgia" w:eastAsia="Times New Roman" w:hAnsi="Georgia" w:cs="Helvetica"/>
          <w:b/>
          <w:bCs/>
        </w:rPr>
        <w:t xml:space="preserve">Статья 23. </w:t>
      </w:r>
      <w:r w:rsidRPr="009D3237">
        <w:rPr>
          <w:rStyle w:val="docarticle-name"/>
          <w:rFonts w:ascii="Georgia" w:eastAsia="Times New Roman" w:hAnsi="Georgia" w:cs="Helvetica"/>
          <w:b/>
          <w:bCs/>
        </w:rPr>
        <w:t>Идентификационный код закупки, каталог товаров, работ, услуг для обеспечения государственных и муниципальных нужд</w:t>
      </w:r>
    </w:p>
    <w:p w:rsidR="00566307" w:rsidRPr="00566307" w:rsidRDefault="00566307" w:rsidP="00566307">
      <w:pPr>
        <w:spacing w:after="223"/>
        <w:jc w:val="both"/>
        <w:rPr>
          <w:rFonts w:ascii="Georgia" w:hAnsi="Georgia"/>
        </w:rPr>
      </w:pPr>
      <w:r w:rsidRPr="00566307">
        <w:rPr>
          <w:rFonts w:ascii="Georgia" w:hAnsi="Georgia"/>
        </w:rP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503B71" w:rsidRPr="009D3237" w:rsidRDefault="00503B71" w:rsidP="00566307">
      <w:pPr>
        <w:spacing w:after="223"/>
        <w:jc w:val="both"/>
        <w:rPr>
          <w:rFonts w:ascii="Georgia" w:hAnsi="Georgia"/>
        </w:rPr>
      </w:pPr>
      <w:r w:rsidRPr="009D3237">
        <w:rPr>
          <w:rFonts w:ascii="Georgia" w:hAnsi="Georgia"/>
        </w:rPr>
        <w:t xml:space="preserve">2. Идентификационный код закупки обеспечивает взаимосвязь документов, указанных в части 1 настоящей статьи. </w:t>
      </w:r>
    </w:p>
    <w:p w:rsidR="004C0187" w:rsidRPr="009D3237" w:rsidRDefault="004C0187" w:rsidP="00942145">
      <w:pPr>
        <w:spacing w:after="223"/>
        <w:jc w:val="both"/>
        <w:rPr>
          <w:rStyle w:val="a4"/>
          <w:rFonts w:ascii="Georgia" w:hAnsi="Georgia"/>
        </w:rPr>
      </w:pPr>
      <w:r w:rsidRPr="009D3237">
        <w:rPr>
          <w:rFonts w:ascii="Georgia" w:hAnsi="Georgia"/>
        </w:rPr>
        <w:lastRenderedPageBreak/>
        <w:t xml:space="preserve">3. </w:t>
      </w:r>
      <w:hyperlink r:id="rId92" w:history="1">
        <w:r w:rsidRPr="009D3237">
          <w:rPr>
            <w:rStyle w:val="a4"/>
            <w:rFonts w:ascii="Georgia" w:hAnsi="Georgia"/>
          </w:rPr>
          <w:t>Порядок формирования идентификационного кода закупки</w:t>
        </w:r>
      </w:hyperlink>
      <w:r w:rsidRPr="009D3237">
        <w:rPr>
          <w:rFonts w:ascii="Georgia" w:hAnsi="Georgia"/>
        </w:rPr>
        <w:t xml:space="preserve">,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w:t>
      </w:r>
    </w:p>
    <w:p w:rsidR="00566307" w:rsidRPr="00566307" w:rsidRDefault="00566307" w:rsidP="00566307">
      <w:pPr>
        <w:spacing w:after="223"/>
        <w:jc w:val="both"/>
        <w:rPr>
          <w:rFonts w:ascii="Georgia" w:hAnsi="Georgia"/>
          <w:color w:val="808080" w:themeColor="background1" w:themeShade="80"/>
        </w:rPr>
      </w:pPr>
      <w:r w:rsidRPr="00566307">
        <w:rPr>
          <w:rFonts w:ascii="Georgia" w:hAnsi="Georgia"/>
          <w:color w:val="808080" w:themeColor="background1" w:themeShade="80"/>
        </w:rPr>
        <w:t xml:space="preserve">4. Часть утратила силу с 1 июля 2019 года - Федеральный закон от 1 мая 2019 года № 71-ФЗ. - См. предыдущую редакцию. </w:t>
      </w:r>
    </w:p>
    <w:p w:rsidR="00503B71" w:rsidRPr="009D3237" w:rsidRDefault="00503B71" w:rsidP="00566307">
      <w:pPr>
        <w:spacing w:after="223"/>
        <w:jc w:val="both"/>
        <w:rPr>
          <w:rFonts w:ascii="Georgia" w:hAnsi="Georgia"/>
        </w:rPr>
      </w:pPr>
      <w:r w:rsidRPr="009D3237">
        <w:rPr>
          <w:rFonts w:ascii="Georgia" w:hAnsi="Georgia"/>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 </w:t>
      </w:r>
    </w:p>
    <w:p w:rsidR="00503B71" w:rsidRPr="009D3237" w:rsidRDefault="00503B71" w:rsidP="00942145">
      <w:pPr>
        <w:spacing w:after="223"/>
        <w:jc w:val="both"/>
        <w:rPr>
          <w:rFonts w:ascii="Georgia" w:hAnsi="Georgia"/>
        </w:rPr>
      </w:pPr>
      <w:r w:rsidRPr="009D3237">
        <w:rPr>
          <w:rFonts w:ascii="Georgia" w:hAnsi="Georgia"/>
        </w:rPr>
        <w:t xml:space="preserve">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t>
      </w:r>
    </w:p>
    <w:p w:rsidR="00503B71" w:rsidRPr="009D3237" w:rsidRDefault="00503B71" w:rsidP="00942145">
      <w:pPr>
        <w:spacing w:after="223"/>
        <w:jc w:val="both"/>
        <w:rPr>
          <w:rStyle w:val="a4"/>
          <w:rFonts w:ascii="Georgia" w:hAnsi="Georgia"/>
          <w:color w:val="auto"/>
          <w:u w:val="none"/>
        </w:rPr>
      </w:pPr>
      <w:r w:rsidRPr="009D3237">
        <w:rPr>
          <w:rStyle w:val="docchapter-number"/>
          <w:rFonts w:ascii="Georgia" w:eastAsia="Times New Roman" w:hAnsi="Georgia"/>
          <w:sz w:val="35"/>
          <w:szCs w:val="35"/>
        </w:rPr>
        <w:t xml:space="preserve">Глава 3. </w:t>
      </w:r>
      <w:r w:rsidRPr="009D3237">
        <w:rPr>
          <w:rStyle w:val="docchapter-name"/>
          <w:rFonts w:ascii="Georgia" w:eastAsia="Times New Roman" w:hAnsi="Georgia"/>
          <w:sz w:val="35"/>
          <w:szCs w:val="35"/>
        </w:rPr>
        <w:t>Осуществление закупок</w:t>
      </w:r>
    </w:p>
    <w:p w:rsidR="00503B71" w:rsidRPr="009D3237" w:rsidRDefault="00503B71" w:rsidP="00942145">
      <w:pPr>
        <w:spacing w:after="223"/>
        <w:jc w:val="both"/>
        <w:rPr>
          <w:rStyle w:val="a4"/>
          <w:rFonts w:ascii="Georgia" w:hAnsi="Georgia"/>
        </w:rPr>
      </w:pPr>
      <w:r w:rsidRPr="009D3237">
        <w:rPr>
          <w:rStyle w:val="docparagraph-number"/>
          <w:rFonts w:ascii="Georgia" w:eastAsia="Times New Roman" w:hAnsi="Georgia"/>
          <w:sz w:val="35"/>
          <w:szCs w:val="35"/>
        </w:rPr>
        <w:t xml:space="preserve">§ 1. </w:t>
      </w:r>
      <w:r w:rsidRPr="009D3237">
        <w:rPr>
          <w:rStyle w:val="docparagraph-name1"/>
          <w:rFonts w:eastAsia="Times New Roman"/>
          <w:sz w:val="35"/>
          <w:szCs w:val="35"/>
        </w:rPr>
        <w:t>Общие положения</w:t>
      </w:r>
    </w:p>
    <w:p w:rsidR="00503B71" w:rsidRPr="009D3237" w:rsidRDefault="00503B71" w:rsidP="00942145">
      <w:pPr>
        <w:spacing w:after="223"/>
        <w:jc w:val="both"/>
        <w:rPr>
          <w:rStyle w:val="a4"/>
          <w:rFonts w:ascii="Georgia" w:hAnsi="Georgia"/>
          <w:b/>
          <w:bCs/>
        </w:rPr>
      </w:pPr>
      <w:r w:rsidRPr="009D3237">
        <w:rPr>
          <w:rStyle w:val="docarticle-number"/>
          <w:rFonts w:ascii="Georgia" w:eastAsia="Times New Roman" w:hAnsi="Georgia" w:cs="Helvetica"/>
          <w:b/>
          <w:bCs/>
        </w:rPr>
        <w:t xml:space="preserve">Статья 24. </w:t>
      </w:r>
      <w:r w:rsidRPr="009D3237">
        <w:rPr>
          <w:rStyle w:val="docarticle-name"/>
          <w:rFonts w:ascii="Georgia" w:eastAsia="Times New Roman" w:hAnsi="Georgia" w:cs="Helvetica"/>
          <w:b/>
          <w:bCs/>
        </w:rPr>
        <w:t>Способы определения поставщиков (подрядчиков, исполнителей)</w:t>
      </w:r>
    </w:p>
    <w:p w:rsidR="00503B71" w:rsidRPr="009D3237" w:rsidRDefault="00503B71" w:rsidP="00942145">
      <w:pPr>
        <w:spacing w:after="223"/>
        <w:jc w:val="both"/>
        <w:rPr>
          <w:rFonts w:ascii="Georgia" w:hAnsi="Georgia"/>
        </w:rPr>
      </w:pPr>
      <w:r w:rsidRPr="009D3237">
        <w:rPr>
          <w:rFonts w:ascii="Georgia" w:hAnsi="Georgia"/>
        </w:rPr>
        <w:t xml:space="preserve">1. Заказчики при осуществлении закупок </w:t>
      </w:r>
      <w:hyperlink r:id="rId93" w:history="1">
        <w:r w:rsidRPr="00881A7A">
          <w:rPr>
            <w:rStyle w:val="a4"/>
            <w:rFonts w:ascii="Georgia" w:hAnsi="Georgia"/>
          </w:rPr>
          <w:t>используют конкурентные способы определения поставщиков</w:t>
        </w:r>
      </w:hyperlink>
      <w:r w:rsidRPr="009D3237">
        <w:rPr>
          <w:rFonts w:ascii="Georgia" w:hAnsi="Georgia"/>
        </w:rPr>
        <w:t xml:space="preserve"> (подрядчиков, исполнителей) или осуществляют закупки у единственного поставщика (подрядчика, исполнителя). </w:t>
      </w:r>
    </w:p>
    <w:p w:rsidR="009C2F9B" w:rsidRPr="009C2F9B" w:rsidRDefault="004C0187" w:rsidP="009C2F9B">
      <w:pPr>
        <w:spacing w:after="223"/>
        <w:jc w:val="both"/>
        <w:rPr>
          <w:rFonts w:ascii="Georgia" w:hAnsi="Georgia"/>
        </w:rPr>
      </w:pPr>
      <w:r w:rsidRPr="009D3237">
        <w:rPr>
          <w:rFonts w:ascii="Georgia" w:hAnsi="Georgia"/>
        </w:rPr>
        <w:t xml:space="preserve">2. </w:t>
      </w:r>
      <w:hyperlink r:id="rId94" w:history="1">
        <w:r w:rsidRPr="009D3237">
          <w:rPr>
            <w:rStyle w:val="a4"/>
            <w:rFonts w:ascii="Georgia" w:hAnsi="Georgia"/>
          </w:rPr>
          <w:t>Конкурентными способами определения поставщиков</w:t>
        </w:r>
      </w:hyperlink>
      <w:r w:rsidRPr="009D3237">
        <w:rPr>
          <w:rFonts w:ascii="Georgia" w:hAnsi="Georgia"/>
        </w:rPr>
        <w:t xml:space="preserve">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w:t>
      </w:r>
      <w:r w:rsidR="009C2F9B" w:rsidRPr="009C2F9B">
        <w:rPr>
          <w:rFonts w:ascii="Georgia" w:hAnsi="Georgia"/>
        </w:rPr>
        <w:t xml:space="preserve">(электронный аукцион, закрытый аукцион), запрос котировок, запрос предложений.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w:t>
      </w:r>
      <w:hyperlink r:id="rId95" w:history="1">
        <w:r w:rsidR="009C2F9B" w:rsidRPr="004D7AA1">
          <w:rPr>
            <w:rStyle w:val="a4"/>
            <w:rFonts w:ascii="Georgia" w:hAnsi="Georgia"/>
          </w:rPr>
          <w:t>электронные процедуры</w:t>
        </w:r>
      </w:hyperlink>
      <w:r w:rsidR="009C2F9B" w:rsidRPr="009C2F9B">
        <w:rPr>
          <w:rFonts w:ascii="Georgia" w:hAnsi="Georgia"/>
        </w:rPr>
        <w:t>), а также в случаях, установленных решением Правительства Российской Федерации, предусмотренным частью 3 статьи 84.1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4C0187" w:rsidRPr="009D3237" w:rsidRDefault="004C0187" w:rsidP="00942145">
      <w:pPr>
        <w:spacing w:after="223"/>
        <w:jc w:val="both"/>
        <w:rPr>
          <w:rStyle w:val="a4"/>
          <w:rFonts w:ascii="Georgia" w:hAnsi="Georgia"/>
        </w:rPr>
      </w:pPr>
      <w:r w:rsidRPr="009D3237">
        <w:rPr>
          <w:rFonts w:ascii="Georgia" w:hAnsi="Georgia"/>
        </w:rPr>
        <w:t xml:space="preserve">3. </w:t>
      </w:r>
      <w:hyperlink r:id="rId96" w:history="1">
        <w:r w:rsidRPr="009D3237">
          <w:rPr>
            <w:rStyle w:val="a4"/>
            <w:rFonts w:ascii="Georgia" w:hAnsi="Georgia"/>
          </w:rPr>
          <w:t>Под конкурсом понимается способ определения поставщика</w:t>
        </w:r>
      </w:hyperlink>
      <w:r w:rsidRPr="009D3237">
        <w:rPr>
          <w:rFonts w:ascii="Georgia" w:hAnsi="Georgia"/>
        </w:rPr>
        <w:t xml:space="preserve"> (подрядчика, исполнителя), при котором победителем признается участник закупки, предложивший лучшие условия исполнения контракта.</w:t>
      </w:r>
    </w:p>
    <w:p w:rsidR="004C0187" w:rsidRPr="00EE0C5A" w:rsidRDefault="004C0187" w:rsidP="00EE0C5A">
      <w:pPr>
        <w:spacing w:after="223"/>
        <w:jc w:val="both"/>
        <w:rPr>
          <w:rStyle w:val="a4"/>
          <w:rFonts w:ascii="Georgia" w:hAnsi="Georgia"/>
        </w:rPr>
      </w:pPr>
      <w:r w:rsidRPr="00EE0C5A">
        <w:rPr>
          <w:rFonts w:ascii="Georgia" w:hAnsi="Georgia"/>
        </w:rPr>
        <w:t xml:space="preserve">4. </w:t>
      </w:r>
      <w:r w:rsidR="00EE0C5A" w:rsidRPr="00EE0C5A">
        <w:rPr>
          <w:rFonts w:ascii="Georgia" w:hAnsi="Georgia"/>
        </w:rPr>
        <w:t xml:space="preserve"> Под аукционом понимается способ определения поставщика (подрядчика, исполнителя),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503B71" w:rsidRPr="009D3237" w:rsidRDefault="00503B71" w:rsidP="00942145">
      <w:pPr>
        <w:spacing w:after="223"/>
        <w:jc w:val="both"/>
        <w:rPr>
          <w:rFonts w:ascii="Georgia" w:hAnsi="Georgia"/>
        </w:rPr>
      </w:pPr>
      <w:r w:rsidRPr="009D3237">
        <w:rPr>
          <w:rFonts w:ascii="Georgia" w:hAnsi="Georgia"/>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0A104F" w:rsidRDefault="00503B71" w:rsidP="000A104F">
      <w:pPr>
        <w:spacing w:after="223"/>
        <w:jc w:val="both"/>
        <w:rPr>
          <w:rFonts w:ascii="Georgia" w:hAnsi="Georgia"/>
        </w:rPr>
      </w:pPr>
      <w:r w:rsidRPr="009D3237">
        <w:rPr>
          <w:rFonts w:ascii="Georgia" w:hAnsi="Georgia"/>
        </w:rPr>
        <w:lastRenderedPageBreak/>
        <w:t xml:space="preserve">6. </w:t>
      </w:r>
      <w:r w:rsidR="000A104F" w:rsidRPr="000A104F">
        <w:rPr>
          <w:rFonts w:ascii="Georgia" w:hAnsi="Georgia"/>
        </w:rPr>
        <w:t xml:space="preserve">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w:t>
      </w:r>
      <w:hyperlink r:id="rId97" w:history="1">
        <w:r w:rsidR="000A104F" w:rsidRPr="00810F9B">
          <w:rPr>
            <w:rStyle w:val="a4"/>
            <w:rFonts w:ascii="Georgia" w:hAnsi="Georgia"/>
          </w:rPr>
          <w:t>размер обеспечения заявки на участие в закупке</w:t>
        </w:r>
      </w:hyperlink>
      <w:r w:rsidR="000A104F" w:rsidRPr="000A104F">
        <w:rPr>
          <w:rFonts w:ascii="Georgia" w:hAnsi="Georgia"/>
        </w:rPr>
        <w:t xml:space="preserve">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047DB4" w:rsidRPr="00047DB4" w:rsidRDefault="00047DB4" w:rsidP="00047DB4">
      <w:pPr>
        <w:spacing w:after="223"/>
        <w:jc w:val="both"/>
        <w:rPr>
          <w:rFonts w:ascii="Georgia" w:hAnsi="Georgia"/>
          <w:b/>
        </w:rPr>
      </w:pPr>
      <w:r w:rsidRPr="00047DB4">
        <w:rPr>
          <w:rFonts w:ascii="Georgia" w:hAnsi="Georgia"/>
          <w:b/>
        </w:rPr>
        <w:t>Статья 24.1. Особенности проведения электронных процедур, закрытых электронных процедур</w:t>
      </w:r>
    </w:p>
    <w:p w:rsidR="00047DB4" w:rsidRPr="00047DB4" w:rsidRDefault="00047DB4" w:rsidP="00047DB4">
      <w:pPr>
        <w:spacing w:after="223"/>
        <w:jc w:val="both"/>
        <w:rPr>
          <w:rFonts w:ascii="Georgia" w:hAnsi="Georgia"/>
        </w:rPr>
      </w:pPr>
      <w:r w:rsidRPr="00047DB4">
        <w:rPr>
          <w:rFonts w:ascii="Georgia" w:hAnsi="Georgia"/>
        </w:rPr>
        <w:t xml:space="preserve">1. </w:t>
      </w:r>
      <w:hyperlink r:id="rId98" w:history="1">
        <w:r w:rsidRPr="001C558B">
          <w:rPr>
            <w:rStyle w:val="a4"/>
            <w:rFonts w:ascii="Georgia" w:hAnsi="Georgia"/>
          </w:rPr>
          <w:t>Проведение электронных процедур</w:t>
        </w:r>
      </w:hyperlink>
      <w:r w:rsidRPr="00047DB4">
        <w:rPr>
          <w:rFonts w:ascii="Georgia" w:hAnsi="Georgia"/>
        </w:rPr>
        <w:t>,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047DB4" w:rsidRPr="00047DB4" w:rsidRDefault="00047DB4" w:rsidP="00047DB4">
      <w:pPr>
        <w:spacing w:after="223"/>
        <w:jc w:val="both"/>
        <w:rPr>
          <w:rFonts w:ascii="Georgia" w:hAnsi="Georgia"/>
        </w:rPr>
      </w:pPr>
      <w:r w:rsidRPr="00047DB4">
        <w:rPr>
          <w:rFonts w:ascii="Georgia" w:hAnsi="Georgia"/>
        </w:rPr>
        <w:t>2. Правительством Российской Федерации устанавливаются:</w:t>
      </w:r>
    </w:p>
    <w:p w:rsidR="00047DB4" w:rsidRPr="00047DB4" w:rsidRDefault="00047DB4" w:rsidP="00047DB4">
      <w:pPr>
        <w:spacing w:after="223"/>
        <w:jc w:val="both"/>
        <w:rPr>
          <w:rFonts w:ascii="Georgia" w:hAnsi="Georgia"/>
        </w:rPr>
      </w:pPr>
      <w:r w:rsidRPr="00047DB4">
        <w:rPr>
          <w:rFonts w:ascii="Georgia" w:hAnsi="Georgia"/>
        </w:rPr>
        <w:t xml:space="preserve">1) единые требования к операторам электронных площадок, операторам специализированных электронных площадок, </w:t>
      </w:r>
      <w:hyperlink r:id="rId99" w:history="1">
        <w:r w:rsidRPr="0040583D">
          <w:rPr>
            <w:rStyle w:val="a4"/>
            <w:rFonts w:ascii="Georgia" w:hAnsi="Georgia"/>
          </w:rPr>
          <w:t>электронным площадкам</w:t>
        </w:r>
      </w:hyperlink>
      <w:r w:rsidRPr="00047DB4">
        <w:rPr>
          <w:rFonts w:ascii="Georgia" w:hAnsi="Georgia"/>
        </w:rPr>
        <w:t>,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047DB4" w:rsidRPr="00047DB4" w:rsidRDefault="00047DB4" w:rsidP="00047DB4">
      <w:pPr>
        <w:spacing w:after="223"/>
        <w:jc w:val="both"/>
        <w:rPr>
          <w:rFonts w:ascii="Georgia" w:hAnsi="Georgia"/>
        </w:rPr>
      </w:pPr>
      <w:r w:rsidRPr="00047DB4">
        <w:rPr>
          <w:rFonts w:ascii="Georgia" w:hAnsi="Georgia"/>
        </w:rPr>
        <w:t>а) требования к уставному капиталу оператора электронной площадки, оператора специализированной электронной площадки, в том числе к его размеру;</w:t>
      </w:r>
    </w:p>
    <w:p w:rsidR="00047DB4" w:rsidRPr="00047DB4" w:rsidRDefault="00047DB4" w:rsidP="00047DB4">
      <w:pPr>
        <w:spacing w:after="223"/>
        <w:jc w:val="both"/>
        <w:rPr>
          <w:rFonts w:ascii="Georgia" w:hAnsi="Georgia"/>
        </w:rPr>
      </w:pPr>
      <w:r w:rsidRPr="00047DB4">
        <w:rPr>
          <w:rFonts w:ascii="Georgia" w:hAnsi="Georgia"/>
        </w:rPr>
        <w:t>б) требования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047DB4" w:rsidRPr="00047DB4" w:rsidRDefault="00047DB4" w:rsidP="00047DB4">
      <w:pPr>
        <w:spacing w:after="223"/>
        <w:jc w:val="both"/>
        <w:rPr>
          <w:rFonts w:ascii="Georgia" w:hAnsi="Georgia"/>
        </w:rPr>
      </w:pPr>
      <w:r w:rsidRPr="00047DB4">
        <w:rPr>
          <w:rFonts w:ascii="Georgia" w:hAnsi="Georgia"/>
        </w:rPr>
        <w:t>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rsidR="00047DB4" w:rsidRPr="00047DB4" w:rsidRDefault="00047DB4" w:rsidP="00047DB4">
      <w:pPr>
        <w:spacing w:after="223"/>
        <w:jc w:val="both"/>
        <w:rPr>
          <w:rFonts w:ascii="Georgia" w:hAnsi="Georgia"/>
        </w:rPr>
      </w:pPr>
      <w:r w:rsidRPr="00047DB4">
        <w:rPr>
          <w:rFonts w:ascii="Georgia" w:hAnsi="Georgia"/>
        </w:rPr>
        <w:lastRenderedPageBreak/>
        <w:t>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047DB4" w:rsidRPr="00047DB4" w:rsidRDefault="00047DB4" w:rsidP="00047DB4">
      <w:pPr>
        <w:spacing w:after="223"/>
        <w:jc w:val="both"/>
        <w:rPr>
          <w:rFonts w:ascii="Georgia" w:hAnsi="Georgia"/>
        </w:rPr>
      </w:pPr>
      <w:proofErr w:type="spellStart"/>
      <w:r w:rsidRPr="00047DB4">
        <w:rPr>
          <w:rFonts w:ascii="Georgia" w:hAnsi="Georgia"/>
        </w:rPr>
        <w:t>д</w:t>
      </w:r>
      <w:proofErr w:type="spellEnd"/>
      <w:r w:rsidRPr="00047DB4">
        <w:rPr>
          <w:rFonts w:ascii="Georgia" w:hAnsi="Georgia"/>
        </w:rPr>
        <w:t>) технические требования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047DB4" w:rsidRPr="00047DB4" w:rsidRDefault="00047DB4" w:rsidP="00047DB4">
      <w:pPr>
        <w:spacing w:after="223"/>
        <w:jc w:val="both"/>
        <w:rPr>
          <w:rFonts w:ascii="Georgia" w:hAnsi="Georgia"/>
        </w:rPr>
      </w:pPr>
      <w:r w:rsidRPr="00047DB4">
        <w:rPr>
          <w:rFonts w:ascii="Georgia" w:hAnsi="Georgia"/>
        </w:rPr>
        <w:t>е) требования к сохранности информации, в том числе электронных документов;</w:t>
      </w:r>
    </w:p>
    <w:p w:rsidR="00047DB4" w:rsidRPr="00047DB4" w:rsidRDefault="00047DB4" w:rsidP="00047DB4">
      <w:pPr>
        <w:spacing w:after="223"/>
        <w:jc w:val="both"/>
        <w:rPr>
          <w:rFonts w:ascii="Georgia" w:hAnsi="Georgia"/>
        </w:rPr>
      </w:pPr>
      <w:r w:rsidRPr="00047DB4">
        <w:rPr>
          <w:rFonts w:ascii="Georgia" w:hAnsi="Georgia"/>
        </w:rP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047DB4" w:rsidRPr="00047DB4" w:rsidRDefault="00047DB4" w:rsidP="00047DB4">
      <w:pPr>
        <w:spacing w:after="223"/>
        <w:jc w:val="both"/>
        <w:rPr>
          <w:rFonts w:ascii="Georgia" w:hAnsi="Georgia"/>
        </w:rPr>
      </w:pPr>
      <w:r w:rsidRPr="00047DB4">
        <w:rPr>
          <w:rFonts w:ascii="Georgia" w:hAnsi="Georgia"/>
        </w:rPr>
        <w:t>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rsidR="00047DB4" w:rsidRPr="00047DB4" w:rsidRDefault="00047DB4" w:rsidP="00047DB4">
      <w:pPr>
        <w:spacing w:after="223"/>
        <w:jc w:val="both"/>
        <w:rPr>
          <w:rFonts w:ascii="Georgia" w:hAnsi="Georgia"/>
        </w:rPr>
      </w:pPr>
      <w:r w:rsidRPr="00047DB4">
        <w:rPr>
          <w:rFonts w:ascii="Georgia" w:hAnsi="Georgia"/>
        </w:rPr>
        <w:t>а)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047DB4" w:rsidRPr="00047DB4" w:rsidRDefault="00047DB4" w:rsidP="00047DB4">
      <w:pPr>
        <w:spacing w:after="223"/>
        <w:jc w:val="both"/>
        <w:rPr>
          <w:rFonts w:ascii="Georgia" w:hAnsi="Georgia"/>
        </w:rPr>
      </w:pPr>
      <w:r w:rsidRPr="00047DB4">
        <w:rPr>
          <w:rFonts w:ascii="Georgia" w:hAnsi="Georgia"/>
        </w:rPr>
        <w:t>б) требования к проведению на электронной площадке электронных процедур в соответствии с настоящим Федеральным законом;</w:t>
      </w:r>
    </w:p>
    <w:p w:rsidR="00047DB4" w:rsidRPr="00047DB4" w:rsidRDefault="00047DB4" w:rsidP="00047DB4">
      <w:pPr>
        <w:spacing w:after="223"/>
        <w:jc w:val="both"/>
        <w:rPr>
          <w:rFonts w:ascii="Georgia" w:hAnsi="Georgia"/>
        </w:rPr>
      </w:pPr>
      <w:r w:rsidRPr="00047DB4">
        <w:rPr>
          <w:rFonts w:ascii="Georgia" w:hAnsi="Georgia"/>
        </w:rP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047DB4" w:rsidRPr="00047DB4" w:rsidRDefault="00047DB4" w:rsidP="00047DB4">
      <w:pPr>
        <w:spacing w:after="223"/>
        <w:jc w:val="both"/>
        <w:rPr>
          <w:rFonts w:ascii="Georgia" w:hAnsi="Georgia"/>
        </w:rPr>
      </w:pPr>
      <w:r w:rsidRPr="00047DB4">
        <w:rPr>
          <w:rFonts w:ascii="Georgia" w:hAnsi="Georgia"/>
        </w:rPr>
        <w:t>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rsidR="00047DB4" w:rsidRPr="00047DB4" w:rsidRDefault="00047DB4" w:rsidP="00047DB4">
      <w:pPr>
        <w:spacing w:after="223"/>
        <w:jc w:val="both"/>
        <w:rPr>
          <w:rFonts w:ascii="Georgia" w:hAnsi="Georgia"/>
        </w:rPr>
      </w:pPr>
      <w:r w:rsidRPr="00047DB4">
        <w:rPr>
          <w:rFonts w:ascii="Georgia" w:hAnsi="Georgia"/>
        </w:rP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047DB4" w:rsidRPr="00047DB4" w:rsidRDefault="00047DB4" w:rsidP="00047DB4">
      <w:pPr>
        <w:spacing w:after="223"/>
        <w:jc w:val="both"/>
        <w:rPr>
          <w:rFonts w:ascii="Georgia" w:hAnsi="Georgia"/>
        </w:rPr>
      </w:pPr>
      <w:r w:rsidRPr="00047DB4">
        <w:rPr>
          <w:rFonts w:ascii="Georgia" w:hAnsi="Georgia"/>
        </w:rP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rsidR="00047DB4" w:rsidRPr="00047DB4" w:rsidRDefault="00047DB4" w:rsidP="00047DB4">
      <w:pPr>
        <w:spacing w:after="223"/>
        <w:jc w:val="both"/>
        <w:rPr>
          <w:rFonts w:ascii="Georgia" w:hAnsi="Georgia"/>
        </w:rPr>
      </w:pPr>
      <w:r w:rsidRPr="00047DB4">
        <w:rPr>
          <w:rFonts w:ascii="Georgia" w:hAnsi="Georgia"/>
        </w:rP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047DB4" w:rsidRPr="00047DB4" w:rsidRDefault="00047DB4" w:rsidP="00047DB4">
      <w:pPr>
        <w:spacing w:after="223"/>
        <w:jc w:val="both"/>
        <w:rPr>
          <w:rFonts w:ascii="Georgia" w:hAnsi="Georgia"/>
        </w:rPr>
      </w:pPr>
      <w:r w:rsidRPr="00047DB4">
        <w:rPr>
          <w:rFonts w:ascii="Georgia" w:hAnsi="Georgia"/>
        </w:rPr>
        <w:lastRenderedPageBreak/>
        <w:t>4)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047DB4" w:rsidRPr="00047DB4" w:rsidRDefault="00047DB4" w:rsidP="00047DB4">
      <w:pPr>
        <w:spacing w:after="223"/>
        <w:jc w:val="both"/>
        <w:rPr>
          <w:rFonts w:ascii="Georgia" w:hAnsi="Georgia"/>
        </w:rPr>
      </w:pPr>
      <w:r w:rsidRPr="00047DB4">
        <w:rPr>
          <w:rFonts w:ascii="Georgia" w:hAnsi="Georgia"/>
        </w:rPr>
        <w:t>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047DB4" w:rsidRPr="00047DB4" w:rsidRDefault="00047DB4" w:rsidP="00047DB4">
      <w:pPr>
        <w:spacing w:after="223"/>
        <w:jc w:val="both"/>
        <w:rPr>
          <w:rFonts w:ascii="Georgia" w:hAnsi="Georgia"/>
        </w:rPr>
      </w:pPr>
      <w:r w:rsidRPr="00047DB4">
        <w:rPr>
          <w:rFonts w:ascii="Georgia" w:hAnsi="Georgia"/>
        </w:rPr>
        <w:t>3. Правительство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электронных площадок, которые соответствуют требованиям, установленным пунктам 1 и 3 части 2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2 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пунктом 5 части 2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047DB4" w:rsidRPr="00047DB4" w:rsidRDefault="00047DB4" w:rsidP="00047DB4">
      <w:pPr>
        <w:spacing w:after="223"/>
        <w:jc w:val="both"/>
        <w:rPr>
          <w:rFonts w:ascii="Georgia" w:hAnsi="Georgia"/>
        </w:rPr>
      </w:pPr>
      <w:r w:rsidRPr="00047DB4">
        <w:rPr>
          <w:rFonts w:ascii="Georgia" w:hAnsi="Georgia"/>
        </w:rPr>
        <w:t>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такой платы.</w:t>
      </w:r>
    </w:p>
    <w:p w:rsidR="00047DB4" w:rsidRPr="00047DB4" w:rsidRDefault="00047DB4" w:rsidP="00047DB4">
      <w:pPr>
        <w:spacing w:after="223"/>
        <w:jc w:val="both"/>
        <w:rPr>
          <w:rFonts w:ascii="Georgia" w:hAnsi="Georgia"/>
        </w:rPr>
      </w:pPr>
      <w:r w:rsidRPr="00047DB4">
        <w:rPr>
          <w:rFonts w:ascii="Georgia" w:hAnsi="Georgia"/>
        </w:rPr>
        <w:t xml:space="preserve">5. Обмен информацией, связанной с </w:t>
      </w:r>
      <w:hyperlink r:id="rId100" w:history="1">
        <w:r w:rsidRPr="00B5529F">
          <w:rPr>
            <w:rStyle w:val="a4"/>
            <w:rFonts w:ascii="Georgia" w:hAnsi="Georgia"/>
          </w:rPr>
          <w:t>аккредитацией на электронной площадке</w:t>
        </w:r>
      </w:hyperlink>
      <w:r w:rsidRPr="00047DB4">
        <w:rPr>
          <w:rFonts w:ascii="Georgia" w:hAnsi="Georgia"/>
        </w:rPr>
        <w:t xml:space="preserve">,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требования к содержанию, составу, </w:t>
      </w:r>
      <w:r w:rsidRPr="00047DB4">
        <w:rPr>
          <w:rFonts w:ascii="Georgia" w:hAnsi="Georgia"/>
        </w:rPr>
        <w:lastRenderedPageBreak/>
        <w:t>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047DB4" w:rsidRPr="00047DB4" w:rsidRDefault="00047DB4" w:rsidP="00047DB4">
      <w:pPr>
        <w:spacing w:after="223"/>
        <w:jc w:val="both"/>
        <w:rPr>
          <w:rFonts w:ascii="Georgia" w:hAnsi="Georgia"/>
        </w:rPr>
      </w:pPr>
      <w:r w:rsidRPr="00047DB4">
        <w:rPr>
          <w:rFonts w:ascii="Georgia" w:hAnsi="Georgia"/>
        </w:rP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047DB4" w:rsidRPr="00047DB4" w:rsidRDefault="00047DB4" w:rsidP="00047DB4">
      <w:pPr>
        <w:spacing w:after="223"/>
        <w:jc w:val="both"/>
        <w:rPr>
          <w:rFonts w:ascii="Georgia" w:hAnsi="Georgia"/>
        </w:rPr>
      </w:pPr>
      <w:r w:rsidRPr="00047DB4">
        <w:rPr>
          <w:rFonts w:ascii="Georgia" w:hAnsi="Georgia"/>
        </w:rP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047DB4" w:rsidRPr="00047DB4" w:rsidRDefault="00047DB4" w:rsidP="00047DB4">
      <w:pPr>
        <w:spacing w:after="223"/>
        <w:jc w:val="both"/>
        <w:rPr>
          <w:rFonts w:ascii="Georgia" w:hAnsi="Georgia"/>
        </w:rPr>
      </w:pPr>
      <w:r w:rsidRPr="00047DB4">
        <w:rPr>
          <w:rFonts w:ascii="Georgia" w:hAnsi="Georgia"/>
        </w:rPr>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047DB4" w:rsidRPr="00047DB4" w:rsidRDefault="00047DB4" w:rsidP="00047DB4">
      <w:pPr>
        <w:spacing w:after="223"/>
        <w:jc w:val="both"/>
        <w:rPr>
          <w:rFonts w:ascii="Georgia" w:hAnsi="Georgia"/>
        </w:rPr>
      </w:pPr>
      <w:r w:rsidRPr="00047DB4">
        <w:rPr>
          <w:rFonts w:ascii="Georgia" w:hAnsi="Georgia"/>
        </w:rP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настоящим Федеральным законом.</w:t>
      </w:r>
    </w:p>
    <w:p w:rsidR="00047DB4" w:rsidRPr="00047DB4" w:rsidRDefault="00047DB4" w:rsidP="00047DB4">
      <w:pPr>
        <w:spacing w:after="223"/>
        <w:jc w:val="both"/>
        <w:rPr>
          <w:rFonts w:ascii="Georgia" w:hAnsi="Georgia"/>
        </w:rPr>
      </w:pPr>
      <w:r w:rsidRPr="00047DB4">
        <w:rPr>
          <w:rFonts w:ascii="Georgia" w:hAnsi="Georgia"/>
        </w:rP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047DB4" w:rsidRPr="00047DB4" w:rsidRDefault="00047DB4" w:rsidP="00047DB4">
      <w:pPr>
        <w:spacing w:after="223"/>
        <w:jc w:val="both"/>
        <w:rPr>
          <w:rFonts w:ascii="Georgia" w:hAnsi="Georgia"/>
        </w:rPr>
      </w:pPr>
      <w:r w:rsidRPr="00047DB4">
        <w:rPr>
          <w:rFonts w:ascii="Georgia" w:hAnsi="Georgia"/>
        </w:rPr>
        <w:t>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047DB4" w:rsidRPr="00047DB4" w:rsidRDefault="00047DB4" w:rsidP="00047DB4">
      <w:pPr>
        <w:spacing w:after="223"/>
        <w:jc w:val="both"/>
        <w:rPr>
          <w:rFonts w:ascii="Georgia" w:hAnsi="Georgia"/>
        </w:rPr>
      </w:pPr>
      <w:r w:rsidRPr="00047DB4">
        <w:rPr>
          <w:rFonts w:ascii="Georgia" w:hAnsi="Georgi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047DB4" w:rsidRPr="00047DB4" w:rsidRDefault="00047DB4" w:rsidP="00047DB4">
      <w:pPr>
        <w:spacing w:after="223"/>
        <w:jc w:val="both"/>
        <w:rPr>
          <w:rFonts w:ascii="Georgia" w:hAnsi="Georgia"/>
        </w:rPr>
      </w:pPr>
      <w:r w:rsidRPr="00047DB4">
        <w:rPr>
          <w:rFonts w:ascii="Georgia" w:hAnsi="Georgia"/>
        </w:rPr>
        <w:t xml:space="preserve">2) фамилия, имя, отчество (при наличии) и должность лица, имеющего право без доверенности действовать от имени юридического лица, а также паспортные данные </w:t>
      </w:r>
      <w:r w:rsidRPr="00047DB4">
        <w:rPr>
          <w:rFonts w:ascii="Georgia" w:hAnsi="Georgia"/>
        </w:rPr>
        <w:lastRenderedPageBreak/>
        <w:t>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47DB4" w:rsidRPr="00047DB4" w:rsidRDefault="00047DB4" w:rsidP="00047DB4">
      <w:pPr>
        <w:spacing w:after="223"/>
        <w:jc w:val="both"/>
        <w:rPr>
          <w:rFonts w:ascii="Georgia" w:hAnsi="Georgia"/>
        </w:rPr>
      </w:pPr>
      <w:r w:rsidRPr="00047DB4">
        <w:rPr>
          <w:rFonts w:ascii="Georgia" w:hAnsi="Georgia"/>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047DB4" w:rsidRPr="00047DB4" w:rsidRDefault="00047DB4" w:rsidP="00047DB4">
      <w:pPr>
        <w:spacing w:after="223"/>
        <w:jc w:val="both"/>
        <w:rPr>
          <w:rFonts w:ascii="Georgia" w:hAnsi="Georgia"/>
        </w:rPr>
      </w:pPr>
      <w:r w:rsidRPr="00047DB4">
        <w:rPr>
          <w:rFonts w:ascii="Georgia" w:hAnsi="Georgi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047DB4" w:rsidRPr="00047DB4" w:rsidRDefault="00047DB4" w:rsidP="00047DB4">
      <w:pPr>
        <w:spacing w:after="223"/>
        <w:jc w:val="both"/>
        <w:rPr>
          <w:rFonts w:ascii="Georgia" w:hAnsi="Georgia"/>
        </w:rPr>
      </w:pPr>
      <w:r w:rsidRPr="00047DB4">
        <w:rPr>
          <w:rFonts w:ascii="Georgia" w:hAnsi="Georgi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047DB4" w:rsidRPr="00047DB4" w:rsidRDefault="00047DB4" w:rsidP="00047DB4">
      <w:pPr>
        <w:spacing w:after="223"/>
        <w:jc w:val="both"/>
        <w:rPr>
          <w:rFonts w:ascii="Georgia" w:hAnsi="Georgia"/>
        </w:rPr>
      </w:pPr>
      <w:r w:rsidRPr="00047DB4">
        <w:rPr>
          <w:rFonts w:ascii="Georgia" w:hAnsi="Georgi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47DB4" w:rsidRPr="00047DB4" w:rsidRDefault="00047DB4" w:rsidP="00047DB4">
      <w:pPr>
        <w:spacing w:after="223"/>
        <w:jc w:val="both"/>
        <w:rPr>
          <w:rFonts w:ascii="Georgia" w:hAnsi="Georgia"/>
        </w:rPr>
      </w:pPr>
      <w:r w:rsidRPr="00047DB4">
        <w:rPr>
          <w:rFonts w:ascii="Georgia" w:hAnsi="Georgi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47DB4" w:rsidRPr="00047DB4" w:rsidRDefault="00047DB4" w:rsidP="00047DB4">
      <w:pPr>
        <w:spacing w:after="223"/>
        <w:jc w:val="both"/>
        <w:rPr>
          <w:rFonts w:ascii="Georgia" w:hAnsi="Georgia"/>
        </w:rPr>
      </w:pPr>
      <w:r w:rsidRPr="00047DB4">
        <w:rPr>
          <w:rFonts w:ascii="Georgia" w:hAnsi="Georgia"/>
        </w:rPr>
        <w:t>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частью 2 настоящей статьи.</w:t>
      </w:r>
    </w:p>
    <w:p w:rsidR="00047DB4" w:rsidRPr="003D3F27" w:rsidRDefault="00047DB4" w:rsidP="00047DB4">
      <w:pPr>
        <w:spacing w:after="223"/>
        <w:jc w:val="both"/>
        <w:rPr>
          <w:rFonts w:ascii="Georgia" w:hAnsi="Georgia"/>
        </w:rPr>
      </w:pPr>
      <w:r w:rsidRPr="00047DB4">
        <w:rPr>
          <w:rFonts w:ascii="Georgia" w:hAnsi="Georgia"/>
        </w:rP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2463E8" w:rsidRPr="002463E8" w:rsidRDefault="002463E8" w:rsidP="002463E8">
      <w:pPr>
        <w:spacing w:after="223"/>
        <w:jc w:val="both"/>
        <w:rPr>
          <w:rFonts w:ascii="Georgia" w:hAnsi="Georgia"/>
        </w:rPr>
      </w:pPr>
    </w:p>
    <w:p w:rsidR="002463E8" w:rsidRPr="002463E8" w:rsidRDefault="002463E8" w:rsidP="002463E8">
      <w:pPr>
        <w:spacing w:after="223"/>
        <w:jc w:val="both"/>
        <w:rPr>
          <w:rFonts w:ascii="Georgia" w:hAnsi="Georgia"/>
        </w:rPr>
      </w:pPr>
      <w:r w:rsidRPr="002463E8">
        <w:rPr>
          <w:rFonts w:ascii="Georgia" w:hAnsi="Georgia"/>
        </w:rPr>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2463E8" w:rsidRPr="002463E8" w:rsidRDefault="002463E8" w:rsidP="002463E8">
      <w:pPr>
        <w:spacing w:after="223"/>
        <w:jc w:val="both"/>
        <w:rPr>
          <w:rFonts w:ascii="Georgia" w:hAnsi="Georgia"/>
        </w:rPr>
      </w:pPr>
      <w:r w:rsidRPr="002463E8">
        <w:rPr>
          <w:rFonts w:ascii="Georgia" w:hAnsi="Georgia"/>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w:t>
      </w:r>
      <w:hyperlink r:id="rId101" w:history="1">
        <w:r w:rsidRPr="002463E8">
          <w:rPr>
            <w:rStyle w:val="a4"/>
            <w:rFonts w:ascii="Georgia" w:hAnsi="Georgia"/>
          </w:rPr>
          <w:t>единый реестр участников закупок</w:t>
        </w:r>
      </w:hyperlink>
      <w:r w:rsidRPr="002463E8">
        <w:rPr>
          <w:rFonts w:ascii="Georgia" w:hAnsi="Georgia"/>
        </w:rPr>
        <w:t>.</w:t>
      </w:r>
    </w:p>
    <w:p w:rsidR="002463E8" w:rsidRPr="002463E8" w:rsidRDefault="002463E8" w:rsidP="002463E8">
      <w:pPr>
        <w:spacing w:after="223"/>
        <w:jc w:val="both"/>
        <w:rPr>
          <w:rFonts w:ascii="Georgia" w:hAnsi="Georgia"/>
        </w:rPr>
      </w:pPr>
      <w:r w:rsidRPr="002463E8">
        <w:rPr>
          <w:rFonts w:ascii="Georgia" w:hAnsi="Georgia"/>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w:t>
      </w:r>
      <w:r w:rsidRPr="002463E8">
        <w:rPr>
          <w:rFonts w:ascii="Georgia" w:hAnsi="Georgia"/>
        </w:rPr>
        <w:lastRenderedPageBreak/>
        <w:t>Российской Федерации в соответствии с частью 1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2463E8" w:rsidRPr="002463E8" w:rsidRDefault="002463E8" w:rsidP="002463E8">
      <w:pPr>
        <w:spacing w:after="223"/>
        <w:jc w:val="both"/>
        <w:rPr>
          <w:rFonts w:ascii="Georgia" w:hAnsi="Georgia"/>
        </w:rPr>
      </w:pPr>
      <w:r w:rsidRPr="002463E8">
        <w:rPr>
          <w:rFonts w:ascii="Georgia" w:hAnsi="Georgia"/>
        </w:rPr>
        <w:t xml:space="preserve">3. Не допускается регистрация </w:t>
      </w:r>
      <w:proofErr w:type="spellStart"/>
      <w:r w:rsidRPr="002463E8">
        <w:rPr>
          <w:rFonts w:ascii="Georgia" w:hAnsi="Georgia"/>
        </w:rPr>
        <w:t>офшорных</w:t>
      </w:r>
      <w:proofErr w:type="spellEnd"/>
      <w:r w:rsidRPr="002463E8">
        <w:rPr>
          <w:rFonts w:ascii="Georgia" w:hAnsi="Georgia"/>
        </w:rPr>
        <w:t xml:space="preserve"> компаний в единой информационной системе в качестве участников закупок.</w:t>
      </w:r>
    </w:p>
    <w:p w:rsidR="002463E8" w:rsidRDefault="002463E8" w:rsidP="002463E8">
      <w:pPr>
        <w:spacing w:after="223"/>
        <w:jc w:val="both"/>
        <w:rPr>
          <w:rFonts w:ascii="Georgia" w:hAnsi="Georgia"/>
        </w:rPr>
      </w:pPr>
      <w:r w:rsidRPr="002463E8">
        <w:rPr>
          <w:rFonts w:ascii="Georgia" w:hAnsi="Georgia"/>
        </w:rPr>
        <w:t>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24.1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2D77D3" w:rsidRPr="002D77D3" w:rsidRDefault="002D77D3" w:rsidP="002D77D3">
      <w:pPr>
        <w:spacing w:after="223"/>
        <w:jc w:val="both"/>
        <w:rPr>
          <w:rFonts w:ascii="Georgia" w:hAnsi="Georgia"/>
        </w:rPr>
      </w:pPr>
      <w:r w:rsidRPr="002D77D3">
        <w:rPr>
          <w:rFonts w:ascii="Georgia" w:hAnsi="Georgia"/>
        </w:rP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2D77D3" w:rsidRPr="002D77D3" w:rsidRDefault="002D77D3" w:rsidP="002D77D3">
      <w:pPr>
        <w:spacing w:after="223"/>
        <w:jc w:val="both"/>
        <w:rPr>
          <w:rFonts w:ascii="Georgia" w:hAnsi="Georgia"/>
        </w:rPr>
      </w:pPr>
      <w:r w:rsidRPr="002D77D3">
        <w:rPr>
          <w:rFonts w:ascii="Georgia" w:hAnsi="Georgia"/>
        </w:rPr>
        <w:t>1) наименование, фирменное наименование (при наличии), если участником закупки является юридическое лицо;</w:t>
      </w:r>
    </w:p>
    <w:p w:rsidR="002D77D3" w:rsidRPr="002D77D3" w:rsidRDefault="002D77D3" w:rsidP="002D77D3">
      <w:pPr>
        <w:spacing w:after="223"/>
        <w:jc w:val="both"/>
        <w:rPr>
          <w:rFonts w:ascii="Georgia" w:hAnsi="Georgia"/>
        </w:rPr>
      </w:pPr>
      <w:r w:rsidRPr="002D77D3">
        <w:rPr>
          <w:rFonts w:ascii="Georgia" w:hAnsi="Georgia"/>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2D77D3" w:rsidRPr="002D77D3" w:rsidRDefault="002D77D3" w:rsidP="002D77D3">
      <w:pPr>
        <w:spacing w:after="223"/>
        <w:jc w:val="both"/>
        <w:rPr>
          <w:rFonts w:ascii="Georgia" w:hAnsi="Georgia"/>
        </w:rPr>
      </w:pPr>
      <w:r w:rsidRPr="002D77D3">
        <w:rPr>
          <w:rFonts w:ascii="Georgia" w:hAnsi="Georgia"/>
        </w:rPr>
        <w:t>3) идентификационный номер налогоплательщика участника закупки;</w:t>
      </w:r>
    </w:p>
    <w:p w:rsidR="002D77D3" w:rsidRPr="002D77D3" w:rsidRDefault="002D77D3" w:rsidP="002D77D3">
      <w:pPr>
        <w:spacing w:after="223"/>
        <w:jc w:val="both"/>
        <w:rPr>
          <w:rFonts w:ascii="Georgia" w:hAnsi="Georgia"/>
        </w:rPr>
      </w:pPr>
      <w:r w:rsidRPr="002D77D3">
        <w:rPr>
          <w:rFonts w:ascii="Georgia" w:hAnsi="Georgia"/>
        </w:rPr>
        <w:t>4) дата осуществления аккредитации на электронной площадке;</w:t>
      </w:r>
    </w:p>
    <w:p w:rsidR="002D77D3" w:rsidRPr="002D77D3" w:rsidRDefault="002D77D3" w:rsidP="002D77D3">
      <w:pPr>
        <w:spacing w:after="223"/>
        <w:jc w:val="both"/>
        <w:rPr>
          <w:rFonts w:ascii="Georgia" w:hAnsi="Georgia"/>
        </w:rPr>
      </w:pPr>
      <w:r w:rsidRPr="002D77D3">
        <w:rPr>
          <w:rFonts w:ascii="Georgia" w:hAnsi="Georgia"/>
        </w:rPr>
        <w:t>5) иные информация и документы в случаях, предусмотренных настоящим Федеральным законом.</w:t>
      </w:r>
    </w:p>
    <w:p w:rsidR="002D77D3" w:rsidRPr="002D77D3" w:rsidRDefault="002D77D3" w:rsidP="002D77D3">
      <w:pPr>
        <w:spacing w:after="223"/>
        <w:jc w:val="both"/>
        <w:rPr>
          <w:rFonts w:ascii="Georgia" w:hAnsi="Georgia"/>
        </w:rPr>
      </w:pPr>
      <w:r w:rsidRPr="002D77D3">
        <w:rPr>
          <w:rFonts w:ascii="Georgia" w:hAnsi="Georgia"/>
        </w:rPr>
        <w:t>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24.1 настоящего Федерального закона.</w:t>
      </w:r>
    </w:p>
    <w:p w:rsidR="002463E8" w:rsidRPr="002463E8" w:rsidRDefault="002463E8" w:rsidP="002463E8">
      <w:pPr>
        <w:spacing w:after="223"/>
        <w:jc w:val="both"/>
        <w:rPr>
          <w:rFonts w:ascii="Georgia" w:hAnsi="Georgia"/>
        </w:rPr>
      </w:pPr>
      <w:r w:rsidRPr="002463E8">
        <w:rPr>
          <w:rFonts w:ascii="Georgia" w:hAnsi="Georgia"/>
        </w:rP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2463E8" w:rsidRPr="002463E8" w:rsidRDefault="002463E8" w:rsidP="002463E8">
      <w:pPr>
        <w:spacing w:after="223"/>
        <w:jc w:val="both"/>
        <w:rPr>
          <w:rFonts w:ascii="Georgia" w:hAnsi="Georgia"/>
        </w:rPr>
      </w:pPr>
      <w:r w:rsidRPr="002463E8">
        <w:rPr>
          <w:rFonts w:ascii="Georgia" w:hAnsi="Georgia"/>
        </w:rPr>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2463E8" w:rsidRPr="002463E8" w:rsidRDefault="002463E8" w:rsidP="002463E8">
      <w:pPr>
        <w:spacing w:after="223"/>
        <w:jc w:val="both"/>
        <w:rPr>
          <w:rFonts w:ascii="Georgia" w:hAnsi="Georgia"/>
        </w:rPr>
      </w:pPr>
      <w:r w:rsidRPr="002463E8">
        <w:rPr>
          <w:rFonts w:ascii="Georgia" w:hAnsi="Georgia"/>
        </w:rP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2463E8" w:rsidRPr="002463E8" w:rsidRDefault="002463E8" w:rsidP="002463E8">
      <w:pPr>
        <w:spacing w:after="223"/>
        <w:jc w:val="both"/>
        <w:rPr>
          <w:rFonts w:ascii="Georgia" w:hAnsi="Georgia"/>
        </w:rPr>
      </w:pPr>
    </w:p>
    <w:p w:rsidR="002463E8" w:rsidRPr="002463E8" w:rsidRDefault="002463E8" w:rsidP="002463E8">
      <w:pPr>
        <w:spacing w:after="223"/>
        <w:jc w:val="both"/>
        <w:rPr>
          <w:rFonts w:ascii="Georgia" w:hAnsi="Georgia"/>
        </w:rPr>
      </w:pPr>
      <w:r w:rsidRPr="002463E8">
        <w:rPr>
          <w:rFonts w:ascii="Georgia" w:hAnsi="Georgia"/>
        </w:rPr>
        <w:lastRenderedPageBreak/>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2463E8" w:rsidRPr="002463E8" w:rsidRDefault="002463E8" w:rsidP="002463E8">
      <w:pPr>
        <w:spacing w:after="223"/>
        <w:jc w:val="both"/>
        <w:rPr>
          <w:rFonts w:ascii="Georgia" w:hAnsi="Georgia"/>
        </w:rPr>
      </w:pPr>
      <w:r w:rsidRPr="002463E8">
        <w:rPr>
          <w:rFonts w:ascii="Georgia" w:hAnsi="Georgia"/>
        </w:rPr>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2463E8" w:rsidRPr="002463E8" w:rsidRDefault="002463E8" w:rsidP="002463E8">
      <w:pPr>
        <w:spacing w:after="223"/>
        <w:jc w:val="both"/>
        <w:rPr>
          <w:rFonts w:ascii="Georgia" w:hAnsi="Georgia"/>
        </w:rPr>
      </w:pPr>
      <w:r w:rsidRPr="002463E8">
        <w:rPr>
          <w:rFonts w:ascii="Georgia" w:hAnsi="Georgia"/>
        </w:rP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w:t>
      </w:r>
    </w:p>
    <w:p w:rsidR="002463E8" w:rsidRDefault="002463E8" w:rsidP="002463E8">
      <w:pPr>
        <w:spacing w:after="223"/>
        <w:jc w:val="both"/>
        <w:rPr>
          <w:rFonts w:ascii="Georgia" w:hAnsi="Georgia"/>
        </w:rPr>
      </w:pPr>
      <w:r w:rsidRPr="002463E8">
        <w:rPr>
          <w:rFonts w:ascii="Georgia" w:hAnsi="Georgia"/>
        </w:rPr>
        <w:t>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CE0780" w:rsidRPr="00CE0780" w:rsidRDefault="00CE0780" w:rsidP="00CE0780">
      <w:pPr>
        <w:spacing w:after="223"/>
        <w:jc w:val="both"/>
        <w:rPr>
          <w:rFonts w:ascii="Georgia" w:hAnsi="Georgia"/>
        </w:rPr>
      </w:pPr>
      <w:r w:rsidRPr="00CE0780">
        <w:rPr>
          <w:rFonts w:ascii="Georgia" w:hAnsi="Georgia"/>
        </w:rPr>
        <w:t>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установленным Правительством Российской Федерации в соответствии с частью 3 статьи 31 настоящего Федерального закона.</w:t>
      </w:r>
    </w:p>
    <w:p w:rsidR="00CE0780" w:rsidRPr="00CE0780" w:rsidRDefault="00CE0780" w:rsidP="00CE0780">
      <w:pPr>
        <w:spacing w:after="223"/>
        <w:jc w:val="both"/>
        <w:rPr>
          <w:rFonts w:ascii="Georgia" w:hAnsi="Georgia"/>
        </w:rPr>
      </w:pPr>
      <w:r w:rsidRPr="00CE0780">
        <w:rPr>
          <w:rFonts w:ascii="Georgia" w:hAnsi="Georgia"/>
        </w:rPr>
        <w:t>13. В течение пяти рабочих дней со дня, следующего за днем получения в соответствии с частью 12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CE0780" w:rsidRPr="00CE0780" w:rsidRDefault="00CE0780" w:rsidP="00CE0780">
      <w:pPr>
        <w:spacing w:after="223"/>
        <w:jc w:val="both"/>
        <w:rPr>
          <w:rFonts w:ascii="Georgia" w:hAnsi="Georgia"/>
        </w:rPr>
      </w:pPr>
      <w:r w:rsidRPr="00CE0780">
        <w:rPr>
          <w:rFonts w:ascii="Georgia" w:hAnsi="Georgia"/>
        </w:rPr>
        <w:t>1) о размещении таких документов (или их копий) в реестре участников закупок, аккредитованных на электронной площадке;</w:t>
      </w:r>
    </w:p>
    <w:p w:rsidR="00CE0780" w:rsidRPr="00CE0780" w:rsidRDefault="00CE0780" w:rsidP="00CE0780">
      <w:pPr>
        <w:spacing w:after="223"/>
        <w:jc w:val="both"/>
        <w:rPr>
          <w:rFonts w:ascii="Georgia" w:hAnsi="Georgia"/>
        </w:rPr>
      </w:pPr>
      <w:r w:rsidRPr="00CE0780">
        <w:rPr>
          <w:rFonts w:ascii="Georgia" w:hAnsi="Georgia"/>
        </w:rPr>
        <w:t>2) об отказе в размещении таких документов (или их копий) в реестре участников закупок, аккредитованных на электронной площадке, в случае:</w:t>
      </w:r>
    </w:p>
    <w:p w:rsidR="00CE0780" w:rsidRPr="00CE0780" w:rsidRDefault="00CE0780" w:rsidP="00CE0780">
      <w:pPr>
        <w:spacing w:after="223"/>
        <w:jc w:val="both"/>
        <w:rPr>
          <w:rFonts w:ascii="Georgia" w:hAnsi="Georgia"/>
        </w:rPr>
      </w:pPr>
      <w:r w:rsidRPr="00CE0780">
        <w:rPr>
          <w:rFonts w:ascii="Georgia" w:hAnsi="Georgia"/>
        </w:rPr>
        <w:t>а) несоответствия перечня представленных документов (или их копий) перечню, который установлен Правительством Российской Федерации в соответствии с частью 3 статьи 31 настоящего Федерального закона;</w:t>
      </w:r>
    </w:p>
    <w:p w:rsidR="00CE0780" w:rsidRPr="00CE0780" w:rsidRDefault="00CE0780" w:rsidP="00CE0780">
      <w:pPr>
        <w:spacing w:after="223"/>
        <w:jc w:val="both"/>
        <w:rPr>
          <w:rFonts w:ascii="Georgia" w:hAnsi="Georgia"/>
        </w:rPr>
      </w:pPr>
      <w:r w:rsidRPr="00CE0780">
        <w:rPr>
          <w:rFonts w:ascii="Georgia" w:hAnsi="Georgia"/>
        </w:rPr>
        <w:t>б) нарушения порядка, установленного Правительством Российской Федерации в соответствии с частью 15 настоящей статьи, при направлении таких документов (или их копий).</w:t>
      </w:r>
    </w:p>
    <w:p w:rsidR="00CE0780" w:rsidRPr="00CE0780" w:rsidRDefault="00CE0780" w:rsidP="00CE0780">
      <w:pPr>
        <w:spacing w:after="223"/>
        <w:jc w:val="both"/>
        <w:rPr>
          <w:rFonts w:ascii="Georgia" w:hAnsi="Georgia"/>
        </w:rPr>
      </w:pPr>
      <w:r w:rsidRPr="00CE0780">
        <w:rPr>
          <w:rFonts w:ascii="Georgia" w:hAnsi="Georgia"/>
        </w:rPr>
        <w:t>14.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уведомление должно содержать обоснование принятого решения.</w:t>
      </w:r>
    </w:p>
    <w:p w:rsidR="00CE0780" w:rsidRDefault="00CE0780" w:rsidP="00CE0780">
      <w:pPr>
        <w:spacing w:after="223"/>
        <w:jc w:val="both"/>
        <w:rPr>
          <w:rFonts w:ascii="Georgia" w:hAnsi="Georgia"/>
        </w:rPr>
      </w:pPr>
      <w:r w:rsidRPr="00CE0780">
        <w:rPr>
          <w:rFonts w:ascii="Georgia" w:hAnsi="Georgia"/>
        </w:rPr>
        <w:t xml:space="preserve">15. Порядок взаимодействия участника закупки и оператора электронной площадки, в том числе при направлении документов (или их копий) и их рассмотрении в соответствии </w:t>
      </w:r>
      <w:r w:rsidRPr="00CE0780">
        <w:rPr>
          <w:rFonts w:ascii="Georgia" w:hAnsi="Georgia"/>
        </w:rPr>
        <w:lastRenderedPageBreak/>
        <w:t>с частями 12 и 13 настоящей статьи, устанавливается Правительством Российской Федерации.</w:t>
      </w:r>
    </w:p>
    <w:p w:rsidR="00503B71" w:rsidRPr="009D3237" w:rsidRDefault="00503B71" w:rsidP="000A104F">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25. </w:t>
      </w:r>
      <w:r w:rsidRPr="009D3237">
        <w:rPr>
          <w:rStyle w:val="docarticle-name"/>
          <w:rFonts w:ascii="Georgia" w:eastAsia="Times New Roman" w:hAnsi="Georgia" w:cs="Helvetica"/>
          <w:b/>
          <w:bCs/>
        </w:rPr>
        <w:t>Совместные конкурсы и аукционы</w:t>
      </w:r>
    </w:p>
    <w:p w:rsidR="00503B71" w:rsidRPr="009D3237" w:rsidRDefault="00503B71" w:rsidP="00942145">
      <w:pPr>
        <w:spacing w:after="223"/>
        <w:jc w:val="both"/>
        <w:rPr>
          <w:rFonts w:ascii="Georgia" w:hAnsi="Georgia"/>
        </w:rPr>
      </w:pPr>
      <w:r w:rsidRPr="009D3237">
        <w:rPr>
          <w:rFonts w:ascii="Georgia" w:hAnsi="Georgia"/>
        </w:rPr>
        <w:t>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503B71" w:rsidRPr="009D3237" w:rsidRDefault="00503B71" w:rsidP="00942145">
      <w:pPr>
        <w:spacing w:after="223"/>
        <w:jc w:val="both"/>
        <w:rPr>
          <w:rFonts w:ascii="Georgia" w:hAnsi="Georgia"/>
        </w:rPr>
      </w:pPr>
      <w:r w:rsidRPr="009D3237">
        <w:rPr>
          <w:rFonts w:ascii="Georgia" w:hAnsi="Georgia"/>
        </w:rPr>
        <w:t>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статьей 26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503B71" w:rsidRPr="009D3237" w:rsidRDefault="00503B71" w:rsidP="00942145">
      <w:pPr>
        <w:spacing w:after="223"/>
        <w:jc w:val="both"/>
        <w:rPr>
          <w:rFonts w:ascii="Georgia" w:hAnsi="Georgia"/>
        </w:rPr>
      </w:pPr>
      <w:r w:rsidRPr="009D3237">
        <w:rPr>
          <w:rFonts w:ascii="Georgia" w:hAnsi="Georgia"/>
        </w:rPr>
        <w:t>1) информацию о сторонах соглашения;</w:t>
      </w:r>
    </w:p>
    <w:p w:rsidR="00503B71" w:rsidRPr="009D3237" w:rsidRDefault="00503B71" w:rsidP="00942145">
      <w:pPr>
        <w:spacing w:after="223"/>
        <w:jc w:val="both"/>
        <w:rPr>
          <w:rFonts w:ascii="Georgia" w:hAnsi="Georgia"/>
        </w:rPr>
      </w:pPr>
      <w:r w:rsidRPr="009D3237">
        <w:rPr>
          <w:rFonts w:ascii="Georgia" w:hAnsi="Georgia"/>
        </w:rPr>
        <w:t>1.1) идентификационный код закупки;</w:t>
      </w:r>
    </w:p>
    <w:p w:rsidR="00503B71" w:rsidRPr="009D3237" w:rsidRDefault="00503B71" w:rsidP="00942145">
      <w:pPr>
        <w:spacing w:after="223"/>
        <w:jc w:val="both"/>
        <w:rPr>
          <w:rFonts w:ascii="Georgia" w:hAnsi="Georgia"/>
        </w:rPr>
      </w:pPr>
      <w:r w:rsidRPr="009D3237">
        <w:rPr>
          <w:rFonts w:ascii="Georgia" w:hAnsi="Georgia"/>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FE092F" w:rsidRPr="00FE092F" w:rsidRDefault="00503B71" w:rsidP="00FE092F">
      <w:pPr>
        <w:spacing w:after="223"/>
        <w:jc w:val="both"/>
        <w:rPr>
          <w:rFonts w:ascii="Georgia" w:hAnsi="Georgia"/>
        </w:rPr>
      </w:pPr>
      <w:r w:rsidRPr="009D3237">
        <w:rPr>
          <w:rFonts w:ascii="Georgia" w:hAnsi="Georgia"/>
        </w:rPr>
        <w:t xml:space="preserve">3) </w:t>
      </w:r>
      <w:r w:rsidR="00FE092F" w:rsidRPr="00FE092F">
        <w:rPr>
          <w:rFonts w:ascii="Georgia" w:hAnsi="Georgia"/>
        </w:rPr>
        <w:t>начальные (максимальные) цены контрактов, начальные цены единиц товара, работы, услуги каждого заказчика и обоснование таких цен соответствующим заказчиком;</w:t>
      </w:r>
    </w:p>
    <w:p w:rsidR="004C0187" w:rsidRPr="009D3237" w:rsidRDefault="004C0187" w:rsidP="00FE092F">
      <w:pPr>
        <w:spacing w:after="223"/>
        <w:jc w:val="both"/>
        <w:rPr>
          <w:rStyle w:val="a4"/>
          <w:rFonts w:ascii="Georgia" w:hAnsi="Georgia"/>
        </w:rPr>
      </w:pPr>
      <w:r w:rsidRPr="009D3237">
        <w:rPr>
          <w:rFonts w:ascii="Georgia" w:hAnsi="Georgia"/>
        </w:rPr>
        <w:t xml:space="preserve">4) </w:t>
      </w:r>
      <w:hyperlink r:id="rId102" w:history="1">
        <w:r w:rsidRPr="009D3237">
          <w:rPr>
            <w:rStyle w:val="a4"/>
            <w:rFonts w:ascii="Georgia" w:hAnsi="Georgia"/>
          </w:rPr>
          <w:t>права, обязанности и ответственность сторон соглашения</w:t>
        </w:r>
      </w:hyperlink>
      <w:r w:rsidRPr="009D3237">
        <w:rPr>
          <w:rFonts w:ascii="Georgia" w:hAnsi="Georgia"/>
        </w:rPr>
        <w:t>;</w:t>
      </w:r>
    </w:p>
    <w:p w:rsidR="004C0187" w:rsidRPr="009D3237" w:rsidRDefault="00FC6068" w:rsidP="00942145">
      <w:pPr>
        <w:spacing w:after="223"/>
        <w:jc w:val="both"/>
        <w:rPr>
          <w:rStyle w:val="a4"/>
          <w:rFonts w:ascii="Georgia" w:hAnsi="Georgia"/>
        </w:rPr>
      </w:pPr>
      <w:hyperlink r:id="rId103" w:anchor="/document/99/499011838/XA00MBE2N0/" w:tgtFrame="_self" w:history="1">
        <w:r w:rsidR="004C0187" w:rsidRPr="009D3237">
          <w:rPr>
            <w:rFonts w:ascii="Georgia" w:hAnsi="Georgia"/>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hyperlink>
    </w:p>
    <w:p w:rsidR="00503B71" w:rsidRPr="009D3237" w:rsidRDefault="004C0187" w:rsidP="00942145">
      <w:pPr>
        <w:spacing w:after="223"/>
        <w:jc w:val="both"/>
        <w:rPr>
          <w:rFonts w:ascii="Georgia" w:hAnsi="Georgia"/>
        </w:rPr>
      </w:pPr>
      <w:r w:rsidRPr="009D3237">
        <w:rPr>
          <w:rFonts w:ascii="Georgia" w:hAnsi="Georgia"/>
        </w:rPr>
        <w:t xml:space="preserve">6) порядок и срок формирования </w:t>
      </w:r>
      <w:hyperlink r:id="rId104" w:history="1">
        <w:r w:rsidRPr="009D3237">
          <w:rPr>
            <w:rStyle w:val="a4"/>
            <w:rFonts w:ascii="Georgia" w:hAnsi="Georgia"/>
          </w:rPr>
          <w:t>комиссии по осуществлению закупок, регламент работы такой комиссии</w:t>
        </w:r>
      </w:hyperlink>
      <w:r w:rsidR="00503B71" w:rsidRPr="009D3237">
        <w:rPr>
          <w:rFonts w:ascii="Georgia" w:hAnsi="Georgia"/>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503B71" w:rsidRPr="009D3237" w:rsidRDefault="00503B71" w:rsidP="00942145">
      <w:pPr>
        <w:spacing w:after="223"/>
        <w:jc w:val="both"/>
        <w:rPr>
          <w:rFonts w:ascii="Georgia" w:hAnsi="Georgia"/>
        </w:rPr>
      </w:pPr>
      <w:r w:rsidRPr="009D3237">
        <w:rPr>
          <w:rFonts w:ascii="Georgia" w:hAnsi="Georgia"/>
        </w:rPr>
        <w:t>8) примерные сроки проведения совместных конкурса или аукциона;</w:t>
      </w:r>
    </w:p>
    <w:p w:rsidR="00503B71" w:rsidRPr="009D3237" w:rsidRDefault="00503B71" w:rsidP="00942145">
      <w:pPr>
        <w:spacing w:after="223"/>
        <w:jc w:val="both"/>
        <w:rPr>
          <w:rFonts w:ascii="Georgia" w:hAnsi="Georgia"/>
        </w:rPr>
      </w:pPr>
      <w:r w:rsidRPr="009D3237">
        <w:rPr>
          <w:rFonts w:ascii="Georgia" w:hAnsi="Georgia"/>
        </w:rPr>
        <w:t>9) порядок оплаты расходов, связанных с организацией и проведением совместных конкурса или аукциона;</w:t>
      </w:r>
    </w:p>
    <w:p w:rsidR="00503B71" w:rsidRPr="009D3237" w:rsidRDefault="00503B71" w:rsidP="00942145">
      <w:pPr>
        <w:spacing w:after="223"/>
        <w:jc w:val="both"/>
        <w:rPr>
          <w:rFonts w:ascii="Georgia" w:hAnsi="Georgia"/>
        </w:rPr>
      </w:pPr>
      <w:r w:rsidRPr="009D3237">
        <w:rPr>
          <w:rFonts w:ascii="Georgia" w:hAnsi="Georgia"/>
        </w:rPr>
        <w:t>10) срок действия соглашения;</w:t>
      </w:r>
    </w:p>
    <w:p w:rsidR="004C0187" w:rsidRPr="009D3237" w:rsidRDefault="004C0187" w:rsidP="00942145">
      <w:pPr>
        <w:spacing w:after="223"/>
        <w:jc w:val="both"/>
        <w:rPr>
          <w:rStyle w:val="a4"/>
          <w:rFonts w:ascii="Georgia" w:hAnsi="Georgia"/>
        </w:rPr>
      </w:pPr>
      <w:r w:rsidRPr="009D3237">
        <w:rPr>
          <w:rFonts w:ascii="Georgia" w:hAnsi="Georgia"/>
        </w:rPr>
        <w:t xml:space="preserve">11) </w:t>
      </w:r>
      <w:hyperlink r:id="rId105" w:history="1">
        <w:r w:rsidRPr="009D3237">
          <w:rPr>
            <w:rStyle w:val="a4"/>
            <w:rFonts w:ascii="Georgia" w:hAnsi="Georgia"/>
          </w:rPr>
          <w:t>порядок рассмотрения споров</w:t>
        </w:r>
      </w:hyperlink>
      <w:r w:rsidRPr="009D3237">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12) иную информацию, определяющую взаимоотношения сторон соглашения при проведении совместных конкурса или аукциона.</w:t>
      </w:r>
    </w:p>
    <w:p w:rsidR="00503B71" w:rsidRPr="009D3237" w:rsidRDefault="00503B71" w:rsidP="00942145">
      <w:pPr>
        <w:spacing w:after="223"/>
        <w:jc w:val="both"/>
        <w:rPr>
          <w:rFonts w:ascii="Georgia" w:hAnsi="Georgia"/>
        </w:rPr>
      </w:pPr>
      <w:r w:rsidRPr="009D3237">
        <w:rPr>
          <w:rFonts w:ascii="Georgia" w:hAnsi="Georgia"/>
        </w:rPr>
        <w:lastRenderedPageBreak/>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503B71" w:rsidRPr="009D3237" w:rsidRDefault="00503B71" w:rsidP="00942145">
      <w:pPr>
        <w:spacing w:after="223"/>
        <w:jc w:val="both"/>
        <w:rPr>
          <w:rFonts w:ascii="Georgia" w:hAnsi="Georgia"/>
        </w:rPr>
      </w:pPr>
      <w:r w:rsidRPr="009D3237">
        <w:rPr>
          <w:rFonts w:ascii="Georgia" w:hAnsi="Georgia"/>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503B71" w:rsidRPr="009D3237" w:rsidRDefault="00503B71" w:rsidP="00942145">
      <w:pPr>
        <w:spacing w:after="223"/>
        <w:jc w:val="both"/>
        <w:rPr>
          <w:rStyle w:val="a4"/>
          <w:rFonts w:ascii="Georgia" w:hAnsi="Georgia"/>
        </w:rPr>
      </w:pPr>
      <w:r w:rsidRPr="009D3237">
        <w:rPr>
          <w:rFonts w:ascii="Georgia" w:hAnsi="Georgia"/>
        </w:rPr>
        <w:t>5. Порядок проведения совместных конкурсов и аукционов устанавливается Правительством Российской Федерации.</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26. </w:t>
      </w:r>
      <w:r w:rsidRPr="009D3237">
        <w:rPr>
          <w:rStyle w:val="docarticle-name"/>
          <w:rFonts w:ascii="Georgia" w:eastAsia="Times New Roman" w:hAnsi="Georgia" w:cs="Helvetica"/>
          <w:b/>
          <w:bCs/>
        </w:rPr>
        <w:t>Централизованные закупки</w:t>
      </w:r>
    </w:p>
    <w:p w:rsidR="00503B71" w:rsidRPr="009D3237" w:rsidRDefault="00503B71" w:rsidP="00942145">
      <w:pPr>
        <w:spacing w:after="223"/>
        <w:jc w:val="both"/>
        <w:rPr>
          <w:rFonts w:ascii="Georgia" w:hAnsi="Georgia"/>
        </w:rPr>
      </w:pPr>
      <w:r w:rsidRPr="009D3237">
        <w:rPr>
          <w:rFonts w:ascii="Georgia" w:hAnsi="Georgia"/>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w:t>
      </w:r>
      <w:hyperlink r:id="rId106" w:history="1">
        <w:r w:rsidRPr="00C82C12">
          <w:rPr>
            <w:rStyle w:val="a4"/>
            <w:rFonts w:ascii="Georgia" w:hAnsi="Georgia"/>
          </w:rPr>
          <w:t>обоснование закупок</w:t>
        </w:r>
      </w:hyperlink>
      <w:r w:rsidRPr="009D3237">
        <w:rPr>
          <w:rFonts w:ascii="Georgia" w:hAnsi="Georgia"/>
        </w:rPr>
        <w:t xml:space="preserve">, определение условий контракта, в том числе на определение начальной (максимальной) цены контракта, и </w:t>
      </w:r>
      <w:hyperlink r:id="rId107" w:history="1">
        <w:r w:rsidRPr="003A0188">
          <w:rPr>
            <w:rStyle w:val="a4"/>
            <w:rFonts w:ascii="Georgia" w:hAnsi="Georgia"/>
          </w:rPr>
          <w:t>подписание контракта</w:t>
        </w:r>
      </w:hyperlink>
      <w:r w:rsidRPr="009D3237">
        <w:rPr>
          <w:rFonts w:ascii="Georgia" w:hAnsi="Georgia"/>
        </w:rPr>
        <w:t xml:space="preserve">. Контракты подписываются заказчиками, для которых были определены поставщики (подрядчики, исполнители). </w:t>
      </w:r>
    </w:p>
    <w:p w:rsidR="00503B71" w:rsidRPr="009D3237" w:rsidRDefault="00503B71" w:rsidP="00942145">
      <w:pPr>
        <w:spacing w:after="223"/>
        <w:jc w:val="both"/>
        <w:rPr>
          <w:rFonts w:ascii="Georgia" w:hAnsi="Georgia"/>
        </w:rPr>
      </w:pPr>
      <w:r w:rsidRPr="009D3237">
        <w:rPr>
          <w:rFonts w:ascii="Georgia" w:hAnsi="Georgia"/>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503B71" w:rsidRPr="009D3237" w:rsidRDefault="00503B71" w:rsidP="00942145">
      <w:pPr>
        <w:spacing w:after="223"/>
        <w:jc w:val="both"/>
        <w:rPr>
          <w:rFonts w:ascii="Georgia" w:hAnsi="Georgia"/>
        </w:rPr>
      </w:pPr>
      <w:r w:rsidRPr="009D3237">
        <w:rPr>
          <w:rFonts w:ascii="Georgia" w:hAnsi="Georgia"/>
        </w:rP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w:t>
      </w:r>
      <w:r w:rsidRPr="009D3237">
        <w:rPr>
          <w:rFonts w:ascii="Georgia" w:hAnsi="Georgia"/>
        </w:rPr>
        <w:lastRenderedPageBreak/>
        <w:t>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4C0187" w:rsidRPr="009D3237" w:rsidRDefault="004C0187" w:rsidP="00942145">
      <w:pPr>
        <w:spacing w:after="223"/>
        <w:jc w:val="both"/>
        <w:rPr>
          <w:rStyle w:val="a4"/>
          <w:rFonts w:ascii="Georgia" w:hAnsi="Georgia"/>
        </w:rPr>
      </w:pPr>
      <w:r w:rsidRPr="009D3237">
        <w:rPr>
          <w:rFonts w:ascii="Georgia" w:hAnsi="Georgia"/>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w:t>
      </w:r>
      <w:hyperlink r:id="rId108" w:history="1">
        <w:r w:rsidRPr="009D3237">
          <w:rPr>
            <w:rStyle w:val="a4"/>
            <w:rFonts w:ascii="Georgia" w:hAnsi="Georgia"/>
          </w:rPr>
          <w:t>определение поставщиков</w:t>
        </w:r>
      </w:hyperlink>
      <w:r w:rsidRPr="009D3237">
        <w:rPr>
          <w:rFonts w:ascii="Georgia" w:hAnsi="Georgia"/>
        </w:rPr>
        <w:t xml:space="preserve">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 </w:t>
      </w:r>
    </w:p>
    <w:p w:rsidR="00503B71" w:rsidRPr="009D3237" w:rsidRDefault="00503B71" w:rsidP="00942145">
      <w:pPr>
        <w:spacing w:after="223"/>
        <w:jc w:val="both"/>
        <w:rPr>
          <w:rFonts w:ascii="Georgia" w:hAnsi="Georgia"/>
        </w:rPr>
      </w:pPr>
      <w:r w:rsidRPr="009D3237">
        <w:rPr>
          <w:rFonts w:ascii="Georgia" w:hAnsi="Georgia"/>
        </w:rPr>
        <w:t xml:space="preserve">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t>
      </w:r>
    </w:p>
    <w:p w:rsidR="00503B71" w:rsidRPr="009D3237" w:rsidRDefault="00503B71" w:rsidP="00942145">
      <w:pPr>
        <w:spacing w:after="223"/>
        <w:jc w:val="both"/>
        <w:rPr>
          <w:rFonts w:ascii="Georgia" w:hAnsi="Georgia"/>
        </w:rPr>
      </w:pPr>
      <w:r w:rsidRPr="009D3237">
        <w:rPr>
          <w:rFonts w:ascii="Georgia" w:hAnsi="Georgia"/>
        </w:rPr>
        <w:t>1) осуществление данными органами полномочий на:</w:t>
      </w:r>
    </w:p>
    <w:p w:rsidR="004C0187" w:rsidRPr="009D3237" w:rsidRDefault="004C0187" w:rsidP="00942145">
      <w:pPr>
        <w:spacing w:after="223"/>
        <w:jc w:val="both"/>
        <w:rPr>
          <w:rStyle w:val="a4"/>
          <w:rFonts w:ascii="Georgia" w:hAnsi="Georgia"/>
        </w:rPr>
      </w:pPr>
      <w:r w:rsidRPr="009D3237">
        <w:rPr>
          <w:rFonts w:ascii="Georgia" w:hAnsi="Georgia"/>
        </w:rPr>
        <w:t xml:space="preserve">а) </w:t>
      </w:r>
      <w:hyperlink r:id="rId109" w:history="1">
        <w:r w:rsidRPr="009D3237">
          <w:rPr>
            <w:rStyle w:val="a4"/>
            <w:rFonts w:ascii="Georgia" w:hAnsi="Georgia"/>
          </w:rPr>
          <w:t>определение поставщиков (подрядчиков, исполнителей)</w:t>
        </w:r>
      </w:hyperlink>
      <w:r w:rsidRPr="009D3237">
        <w:rPr>
          <w:rFonts w:ascii="Georgia" w:hAnsi="Georgia"/>
        </w:rPr>
        <w:t xml:space="preserve"> для соответствующих заказчиков;</w:t>
      </w:r>
    </w:p>
    <w:p w:rsidR="00503B71" w:rsidRPr="009D3237" w:rsidRDefault="00503B71" w:rsidP="00942145">
      <w:pPr>
        <w:spacing w:after="223"/>
        <w:jc w:val="both"/>
        <w:rPr>
          <w:rFonts w:ascii="Georgia" w:hAnsi="Georgia"/>
        </w:rPr>
      </w:pPr>
      <w:r w:rsidRPr="009D3237">
        <w:rPr>
          <w:rFonts w:ascii="Georgia" w:hAnsi="Georgia"/>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 </w:t>
      </w:r>
    </w:p>
    <w:p w:rsidR="00503B71" w:rsidRPr="009D3237" w:rsidRDefault="00503B71" w:rsidP="00942145">
      <w:pPr>
        <w:spacing w:after="223"/>
        <w:jc w:val="both"/>
        <w:rPr>
          <w:rFonts w:ascii="Georgia" w:hAnsi="Georgia"/>
        </w:rPr>
      </w:pPr>
      <w:r w:rsidRPr="009D3237">
        <w:rPr>
          <w:rFonts w:ascii="Georgia" w:hAnsi="Georgia"/>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503B71" w:rsidRPr="009D3237" w:rsidRDefault="00503B71" w:rsidP="00942145">
      <w:pPr>
        <w:spacing w:after="223"/>
        <w:jc w:val="both"/>
        <w:rPr>
          <w:rFonts w:ascii="Georgia" w:hAnsi="Georgia"/>
        </w:rPr>
      </w:pPr>
      <w:r w:rsidRPr="009D3237">
        <w:rPr>
          <w:rFonts w:ascii="Georgia" w:hAnsi="Georgia"/>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503B71" w:rsidRPr="009D3237" w:rsidRDefault="00503B71" w:rsidP="00942145">
      <w:pPr>
        <w:spacing w:after="223"/>
        <w:jc w:val="both"/>
        <w:rPr>
          <w:rFonts w:ascii="Georgia" w:hAnsi="Georgia"/>
        </w:rPr>
      </w:pPr>
      <w:r w:rsidRPr="009D3237">
        <w:rPr>
          <w:rFonts w:ascii="Georgia" w:hAnsi="Georgia"/>
        </w:rPr>
        <w:t>4) осуществление каждым заказчиком своих полномочий самостоятельно.</w:t>
      </w:r>
    </w:p>
    <w:p w:rsidR="00503B71" w:rsidRPr="009D3237" w:rsidRDefault="00503B71" w:rsidP="00942145">
      <w:pPr>
        <w:spacing w:after="223"/>
        <w:jc w:val="both"/>
        <w:rPr>
          <w:rFonts w:ascii="Georgia" w:hAnsi="Georgia"/>
        </w:rPr>
      </w:pPr>
      <w:r w:rsidRPr="009D3237">
        <w:rPr>
          <w:rFonts w:ascii="Georgia" w:hAnsi="Georgia"/>
        </w:rPr>
        <w:lastRenderedPageBreak/>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4C0187" w:rsidRPr="009D3237" w:rsidRDefault="004C0187" w:rsidP="00942145">
      <w:pPr>
        <w:spacing w:after="223"/>
        <w:jc w:val="both"/>
        <w:rPr>
          <w:rStyle w:val="a4"/>
          <w:rFonts w:ascii="Georgia" w:hAnsi="Georgia"/>
        </w:rPr>
      </w:pPr>
      <w:r w:rsidRPr="009D3237">
        <w:rPr>
          <w:rFonts w:ascii="Georgia" w:hAnsi="Georgia"/>
        </w:rPr>
        <w:t xml:space="preserve">7. Если </w:t>
      </w:r>
      <w:hyperlink r:id="rId110" w:history="1">
        <w:r w:rsidRPr="009D3237">
          <w:rPr>
            <w:rStyle w:val="a4"/>
            <w:rFonts w:ascii="Georgia" w:hAnsi="Georgia"/>
          </w:rPr>
          <w:t>условием предоставления из бюджета субъекта Российской Федерации межбюджетных трансфертов</w:t>
        </w:r>
      </w:hyperlink>
      <w:r w:rsidRPr="009D3237">
        <w:rPr>
          <w:rFonts w:ascii="Georgia" w:hAnsi="Georgia"/>
        </w:rPr>
        <w:t>,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503B71" w:rsidRPr="009D3237" w:rsidRDefault="00503B71" w:rsidP="00942145">
      <w:pPr>
        <w:spacing w:after="223"/>
        <w:jc w:val="both"/>
        <w:rPr>
          <w:rFonts w:ascii="Georgia" w:hAnsi="Georgia"/>
        </w:rPr>
      </w:pPr>
      <w:r w:rsidRPr="009D3237">
        <w:rPr>
          <w:rFonts w:ascii="Georgia" w:hAnsi="Georgia"/>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      </w:t>
      </w:r>
    </w:p>
    <w:p w:rsidR="00503B71" w:rsidRPr="009D3237" w:rsidRDefault="00503B71" w:rsidP="00942145">
      <w:pPr>
        <w:spacing w:after="223"/>
        <w:jc w:val="both"/>
        <w:rPr>
          <w:rFonts w:ascii="Georgia" w:hAnsi="Georgia"/>
        </w:rPr>
      </w:pPr>
      <w:r w:rsidRPr="009D3237">
        <w:rPr>
          <w:rFonts w:ascii="Georgia" w:hAnsi="Georgia"/>
        </w:rPr>
        <w:t>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частях 3 и 5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4C0187" w:rsidRPr="009D3237" w:rsidRDefault="004C0187" w:rsidP="00942145">
      <w:pPr>
        <w:spacing w:after="223"/>
        <w:jc w:val="both"/>
        <w:rPr>
          <w:rStyle w:val="a4"/>
          <w:rFonts w:ascii="Georgia" w:hAnsi="Georgia"/>
        </w:rPr>
      </w:pPr>
      <w:r w:rsidRPr="009D3237">
        <w:rPr>
          <w:rFonts w:ascii="Georgia" w:hAnsi="Georgia"/>
        </w:rPr>
        <w:t xml:space="preserve">10. </w:t>
      </w:r>
      <w:hyperlink r:id="rId111" w:history="1">
        <w:r w:rsidRPr="009D3237">
          <w:rPr>
            <w:rStyle w:val="a4"/>
            <w:rFonts w:ascii="Georgia" w:hAnsi="Georgia"/>
          </w:rPr>
          <w:t>Порядок взаимодействия заказчиков с уполномоченными органами</w:t>
        </w:r>
      </w:hyperlink>
      <w:r w:rsidRPr="009D3237">
        <w:rPr>
          <w:rFonts w:ascii="Georgia" w:hAnsi="Georgia"/>
        </w:rPr>
        <w:t xml:space="preserve">, уполномоченными учреждениями определяется решениями о создании таких органов, </w:t>
      </w:r>
      <w:r w:rsidRPr="009D3237">
        <w:rPr>
          <w:rFonts w:ascii="Georgia" w:hAnsi="Georgia"/>
        </w:rPr>
        <w:lastRenderedPageBreak/>
        <w:t xml:space="preserve">учреждений либо решениями о наделении их полномочиями в соответствии с настоящей статьей. </w:t>
      </w:r>
    </w:p>
    <w:p w:rsidR="004C0187" w:rsidRPr="009D3237" w:rsidRDefault="004C0187" w:rsidP="00942145">
      <w:pPr>
        <w:spacing w:after="223"/>
        <w:jc w:val="both"/>
        <w:rPr>
          <w:rStyle w:val="a4"/>
          <w:rFonts w:ascii="Georgia" w:hAnsi="Georgia"/>
        </w:rPr>
      </w:pPr>
      <w:r w:rsidRPr="009D3237">
        <w:rPr>
          <w:rFonts w:ascii="Georgia" w:hAnsi="Georgia"/>
        </w:rPr>
        <w:t xml:space="preserve">11. К </w:t>
      </w:r>
      <w:hyperlink r:id="rId112" w:history="1">
        <w:r w:rsidRPr="009D3237">
          <w:rPr>
            <w:rStyle w:val="a4"/>
            <w:rFonts w:ascii="Georgia" w:hAnsi="Georgia"/>
          </w:rPr>
          <w:t>деятельности уполномоченных органов</w:t>
        </w:r>
      </w:hyperlink>
      <w:r w:rsidRPr="009D3237">
        <w:rPr>
          <w:rFonts w:ascii="Georgia" w:hAnsi="Georgia"/>
        </w:rPr>
        <w:t>,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27. </w:t>
      </w:r>
      <w:r w:rsidRPr="009D3237">
        <w:rPr>
          <w:rStyle w:val="docarticle-name"/>
          <w:rFonts w:ascii="Georgia" w:eastAsia="Times New Roman" w:hAnsi="Georgia" w:cs="Helvetica"/>
          <w:b/>
          <w:bCs/>
        </w:rPr>
        <w:t>Участие в определении поставщиков (подрядчиков, исполнителей)</w:t>
      </w:r>
    </w:p>
    <w:p w:rsidR="00503B71" w:rsidRPr="009D3237" w:rsidRDefault="00503B71" w:rsidP="00942145">
      <w:pPr>
        <w:spacing w:after="223"/>
        <w:jc w:val="both"/>
        <w:rPr>
          <w:rFonts w:ascii="Georgia" w:hAnsi="Georgia"/>
        </w:rPr>
      </w:pPr>
      <w:r w:rsidRPr="009D3237">
        <w:rPr>
          <w:rFonts w:ascii="Georgia" w:hAnsi="Georgia"/>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503B71" w:rsidRPr="009D3237" w:rsidRDefault="00503B71" w:rsidP="00942145">
      <w:pPr>
        <w:spacing w:after="223"/>
        <w:jc w:val="both"/>
        <w:rPr>
          <w:rFonts w:ascii="Georgia" w:hAnsi="Georgia"/>
        </w:rPr>
      </w:pPr>
      <w:r w:rsidRPr="009D3237">
        <w:rPr>
          <w:rFonts w:ascii="Georgia" w:hAnsi="Georgia"/>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503B71" w:rsidRPr="009D3237" w:rsidRDefault="00503B71" w:rsidP="00942145">
      <w:pPr>
        <w:spacing w:after="223"/>
        <w:jc w:val="both"/>
        <w:rPr>
          <w:rFonts w:ascii="Georgia" w:hAnsi="Georgia"/>
        </w:rPr>
      </w:pPr>
      <w:r w:rsidRPr="009D3237">
        <w:rPr>
          <w:rFonts w:ascii="Georgia" w:hAnsi="Georgia"/>
        </w:rPr>
        <w:t>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4C0187" w:rsidRPr="009D3237" w:rsidRDefault="004C0187" w:rsidP="00942145">
      <w:pPr>
        <w:spacing w:after="223"/>
        <w:jc w:val="both"/>
        <w:rPr>
          <w:rStyle w:val="a4"/>
          <w:rFonts w:ascii="Georgia" w:hAnsi="Georgia"/>
        </w:rPr>
      </w:pPr>
      <w:r w:rsidRPr="009D3237">
        <w:rPr>
          <w:rFonts w:ascii="Georgia" w:hAnsi="Georgia"/>
        </w:rPr>
        <w:t xml:space="preserve">4. </w:t>
      </w:r>
      <w:hyperlink r:id="rId113" w:history="1">
        <w:r w:rsidRPr="009D3237">
          <w:rPr>
            <w:rStyle w:val="a4"/>
            <w:rFonts w:ascii="Georgia" w:hAnsi="Georgia"/>
          </w:rPr>
          <w:t>Преимущества в соответствии со статьями 28-30 настоящего Федерального закона</w:t>
        </w:r>
      </w:hyperlink>
      <w:r w:rsidRPr="009D3237">
        <w:rPr>
          <w:rFonts w:ascii="Georgia" w:hAnsi="Georgia"/>
        </w:rPr>
        <w:t xml:space="preserve"> предоставляются при осуществлении закупок:</w:t>
      </w:r>
    </w:p>
    <w:p w:rsidR="004C0187" w:rsidRPr="009D3237" w:rsidRDefault="004C0187" w:rsidP="00942145">
      <w:pPr>
        <w:spacing w:after="223"/>
        <w:jc w:val="both"/>
        <w:rPr>
          <w:rStyle w:val="a4"/>
          <w:rFonts w:ascii="Georgia" w:hAnsi="Georgia"/>
        </w:rPr>
      </w:pPr>
      <w:r w:rsidRPr="009D3237">
        <w:rPr>
          <w:rFonts w:ascii="Georgia" w:hAnsi="Georgia"/>
        </w:rPr>
        <w:t xml:space="preserve">1) </w:t>
      </w:r>
      <w:hyperlink r:id="rId114" w:history="1">
        <w:r w:rsidRPr="009D3237">
          <w:rPr>
            <w:rStyle w:val="a4"/>
            <w:rFonts w:ascii="Georgia" w:hAnsi="Georgia"/>
          </w:rPr>
          <w:t>учреждениям и предприятиям уголовно-исполнительной системы</w:t>
        </w:r>
      </w:hyperlink>
      <w:r w:rsidRPr="009D3237">
        <w:rPr>
          <w:rFonts w:ascii="Georgia" w:hAnsi="Georgia"/>
        </w:rPr>
        <w:t>;</w:t>
      </w:r>
    </w:p>
    <w:p w:rsidR="004C0187" w:rsidRPr="009D3237" w:rsidRDefault="004C0187" w:rsidP="00942145">
      <w:pPr>
        <w:spacing w:after="223"/>
        <w:jc w:val="both"/>
        <w:rPr>
          <w:rStyle w:val="a4"/>
          <w:rFonts w:ascii="Georgia" w:hAnsi="Georgia"/>
        </w:rPr>
      </w:pPr>
      <w:r w:rsidRPr="009D3237">
        <w:rPr>
          <w:rFonts w:ascii="Georgia" w:hAnsi="Georgia"/>
        </w:rPr>
        <w:t xml:space="preserve">2) </w:t>
      </w:r>
      <w:hyperlink r:id="rId115" w:history="1">
        <w:r w:rsidRPr="009D3237">
          <w:rPr>
            <w:rStyle w:val="a4"/>
            <w:rFonts w:ascii="Georgia" w:hAnsi="Georgia"/>
          </w:rPr>
          <w:t>организациям инвалидов</w:t>
        </w:r>
      </w:hyperlink>
      <w:r w:rsidRPr="009D3237">
        <w:rPr>
          <w:rFonts w:ascii="Georgia" w:hAnsi="Georgia"/>
        </w:rPr>
        <w:t>;</w:t>
      </w:r>
    </w:p>
    <w:p w:rsidR="004C0187" w:rsidRPr="009D3237" w:rsidRDefault="004C0187" w:rsidP="00942145">
      <w:pPr>
        <w:spacing w:after="223"/>
        <w:jc w:val="both"/>
        <w:rPr>
          <w:rStyle w:val="a4"/>
          <w:rFonts w:ascii="Georgia" w:hAnsi="Georgia"/>
        </w:rPr>
      </w:pPr>
      <w:r w:rsidRPr="009D3237">
        <w:rPr>
          <w:rFonts w:ascii="Georgia" w:hAnsi="Georgia"/>
        </w:rPr>
        <w:t xml:space="preserve">3) </w:t>
      </w:r>
      <w:hyperlink r:id="rId116" w:history="1">
        <w:r w:rsidRPr="009D3237">
          <w:rPr>
            <w:rStyle w:val="a4"/>
            <w:rFonts w:ascii="Georgia" w:hAnsi="Georgia"/>
          </w:rPr>
          <w:t>субъектам малого предпринимательства</w:t>
        </w:r>
      </w:hyperlink>
      <w:r w:rsidRPr="009D3237">
        <w:rPr>
          <w:rFonts w:ascii="Georgia" w:hAnsi="Georgia"/>
        </w:rPr>
        <w:t>;</w:t>
      </w:r>
    </w:p>
    <w:p w:rsidR="004C0187" w:rsidRPr="009D3237" w:rsidRDefault="004C0187" w:rsidP="00942145">
      <w:pPr>
        <w:spacing w:after="223"/>
        <w:jc w:val="both"/>
        <w:rPr>
          <w:rStyle w:val="a4"/>
          <w:rFonts w:ascii="Georgia" w:hAnsi="Georgia"/>
        </w:rPr>
      </w:pPr>
      <w:r w:rsidRPr="009D3237">
        <w:rPr>
          <w:rFonts w:ascii="Georgia" w:hAnsi="Georgia"/>
        </w:rPr>
        <w:t xml:space="preserve">4) </w:t>
      </w:r>
      <w:hyperlink r:id="rId117" w:history="1">
        <w:r w:rsidRPr="009D3237">
          <w:rPr>
            <w:rStyle w:val="a4"/>
            <w:rFonts w:ascii="Georgia" w:hAnsi="Georgia"/>
          </w:rPr>
          <w:t>социально ориентированным некоммерческим организациям</w:t>
        </w:r>
      </w:hyperlink>
      <w:r w:rsidRPr="009D3237">
        <w:rPr>
          <w:rFonts w:ascii="Georgia" w:hAnsi="Georgia"/>
        </w:rPr>
        <w:t>.</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28. </w:t>
      </w:r>
      <w:r w:rsidRPr="009D3237">
        <w:rPr>
          <w:rStyle w:val="docarticle-name"/>
          <w:rFonts w:ascii="Georgia" w:eastAsia="Times New Roman" w:hAnsi="Georgia" w:cs="Helvetica"/>
          <w:b/>
          <w:bCs/>
        </w:rPr>
        <w:t>Участие учреждений и предприятий уголовно- исполнительной системы в закупках</w:t>
      </w:r>
    </w:p>
    <w:p w:rsidR="004C0187" w:rsidRPr="009D3237" w:rsidRDefault="004C0187" w:rsidP="00942145">
      <w:pPr>
        <w:spacing w:after="223"/>
        <w:jc w:val="both"/>
        <w:rPr>
          <w:rStyle w:val="a4"/>
          <w:rFonts w:ascii="Georgia" w:hAnsi="Georgia"/>
        </w:rPr>
      </w:pPr>
      <w:r w:rsidRPr="009D3237">
        <w:rPr>
          <w:rFonts w:ascii="Georgia" w:hAnsi="Georgia"/>
        </w:rPr>
        <w:t xml:space="preserve">1. </w:t>
      </w:r>
      <w:hyperlink r:id="rId118" w:history="1">
        <w:r w:rsidRPr="009D3237">
          <w:rPr>
            <w:rStyle w:val="a4"/>
            <w:rFonts w:ascii="Georgia" w:hAnsi="Georgia"/>
          </w:rPr>
          <w:t>Учреждениям и предприятиям уголовно-исполнительной системы</w:t>
        </w:r>
      </w:hyperlink>
      <w:r w:rsidRPr="009D3237">
        <w:rPr>
          <w:rFonts w:ascii="Georgia" w:hAnsi="Georgia"/>
        </w:rPr>
        <w:t>, являющимся участниками закупок, предоставляются преимущества, указанные в части 2 настоящей статьи.</w:t>
      </w:r>
    </w:p>
    <w:p w:rsidR="00974689" w:rsidRPr="00974689" w:rsidRDefault="004C0187" w:rsidP="00974689">
      <w:pPr>
        <w:spacing w:after="223"/>
        <w:jc w:val="both"/>
        <w:rPr>
          <w:rFonts w:ascii="Georgia" w:hAnsi="Georgia"/>
        </w:rPr>
      </w:pPr>
      <w:r w:rsidRPr="00974689">
        <w:rPr>
          <w:rFonts w:ascii="Georgia" w:hAnsi="Georgia"/>
        </w:rPr>
        <w:t xml:space="preserve">2. </w:t>
      </w:r>
      <w:r w:rsidR="00974689" w:rsidRPr="00974689">
        <w:rPr>
          <w:rFonts w:ascii="Georgia" w:hAnsi="Georgia"/>
        </w:rPr>
        <w:t>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w:t>
      </w:r>
      <w:r w:rsidR="00974689" w:rsidRPr="00974689">
        <w:rPr>
          <w:rFonts w:ascii="Georgia" w:hAnsi="Georgia"/>
        </w:rPr>
        <w:lastRenderedPageBreak/>
        <w:t>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29. </w:t>
      </w:r>
      <w:r w:rsidRPr="009D3237">
        <w:rPr>
          <w:rStyle w:val="docarticle-name"/>
          <w:rFonts w:ascii="Georgia" w:eastAsia="Times New Roman" w:hAnsi="Georgia" w:cs="Helvetica"/>
          <w:b/>
          <w:bCs/>
        </w:rPr>
        <w:t>Участие организаций инвалидов в закупках</w:t>
      </w:r>
    </w:p>
    <w:p w:rsidR="004C0187" w:rsidRPr="009D3237" w:rsidRDefault="004C0187" w:rsidP="00942145">
      <w:pPr>
        <w:spacing w:after="223"/>
        <w:jc w:val="both"/>
        <w:rPr>
          <w:rStyle w:val="a4"/>
          <w:rFonts w:ascii="Georgia" w:hAnsi="Georgia"/>
        </w:rPr>
      </w:pPr>
      <w:r w:rsidRPr="009D3237">
        <w:rPr>
          <w:rFonts w:ascii="Georgia" w:hAnsi="Georgia"/>
        </w:rPr>
        <w:t xml:space="preserve">1. </w:t>
      </w:r>
      <w:hyperlink r:id="rId119" w:history="1">
        <w:r w:rsidRPr="009D3237">
          <w:rPr>
            <w:rStyle w:val="a4"/>
            <w:rFonts w:ascii="Georgia" w:hAnsi="Georgia"/>
          </w:rPr>
          <w:t>Организациям инвалидов, являющимся участниками закупок</w:t>
        </w:r>
      </w:hyperlink>
      <w:r w:rsidRPr="009D3237">
        <w:rPr>
          <w:rFonts w:ascii="Georgia" w:hAnsi="Georgia"/>
        </w:rPr>
        <w:t>, предоставляются преимущества, указанные в части 3 настоящей статьи.</w:t>
      </w:r>
    </w:p>
    <w:p w:rsidR="004C0187" w:rsidRPr="009D3237" w:rsidRDefault="004C0187" w:rsidP="00942145">
      <w:pPr>
        <w:spacing w:after="223"/>
        <w:jc w:val="both"/>
        <w:rPr>
          <w:rStyle w:val="a4"/>
          <w:rFonts w:ascii="Georgia" w:hAnsi="Georgia"/>
        </w:rPr>
      </w:pPr>
      <w:r w:rsidRPr="009D3237">
        <w:rPr>
          <w:rFonts w:ascii="Georgia" w:hAnsi="Georgia"/>
        </w:rPr>
        <w:t xml:space="preserve">2. Действие настоящей статьи распространяется на </w:t>
      </w:r>
      <w:hyperlink r:id="rId120" w:history="1">
        <w:r w:rsidRPr="009D3237">
          <w:rPr>
            <w:rStyle w:val="a4"/>
            <w:rFonts w:ascii="Georgia" w:hAnsi="Georgia"/>
          </w:rPr>
          <w:t>общероссийские общественные организации инвалидов</w:t>
        </w:r>
      </w:hyperlink>
      <w:r w:rsidRPr="009D3237">
        <w:rPr>
          <w:rFonts w:ascii="Georgia" w:hAnsi="Georgia"/>
        </w:rPr>
        <w:t xml:space="preserve">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D491C" w:rsidRPr="00AD491C" w:rsidRDefault="004C0187" w:rsidP="00AD491C">
      <w:pPr>
        <w:spacing w:after="223"/>
        <w:jc w:val="both"/>
        <w:rPr>
          <w:rFonts w:ascii="Georgia" w:hAnsi="Georgia"/>
        </w:rPr>
      </w:pPr>
      <w:r w:rsidRPr="009D3237">
        <w:rPr>
          <w:rFonts w:ascii="Georgia" w:hAnsi="Georgia"/>
        </w:rPr>
        <w:t xml:space="preserve">3. </w:t>
      </w:r>
      <w:r w:rsidR="00AD491C" w:rsidRPr="00AD491C">
        <w:rPr>
          <w:rFonts w:ascii="Georgia" w:hAnsi="Georgia"/>
        </w:rPr>
        <w:t>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503B71" w:rsidRPr="009D3237" w:rsidRDefault="00503B71" w:rsidP="00AD491C">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30. </w:t>
      </w:r>
      <w:r w:rsidRPr="009D3237">
        <w:rPr>
          <w:rStyle w:val="docarticle-name"/>
          <w:rFonts w:ascii="Georgia" w:eastAsia="Times New Roman" w:hAnsi="Georgia" w:cs="Helvetica"/>
          <w:b/>
          <w:bCs/>
        </w:rPr>
        <w:t>Участие субъектов малого предпринимательства, социально ориентированных некоммерческих организаций в закупках</w:t>
      </w:r>
    </w:p>
    <w:p w:rsidR="00503B71" w:rsidRPr="009D3237" w:rsidRDefault="00503B71" w:rsidP="00942145">
      <w:pPr>
        <w:spacing w:after="223"/>
        <w:jc w:val="both"/>
        <w:rPr>
          <w:rFonts w:ascii="Georgia" w:hAnsi="Georgia"/>
        </w:rPr>
      </w:pPr>
      <w:r w:rsidRPr="009D3237">
        <w:rPr>
          <w:rFonts w:ascii="Georgia" w:hAnsi="Georgia"/>
        </w:rPr>
        <w:t xml:space="preserve">1. Заказчики обязаны осуществлять </w:t>
      </w:r>
      <w:hyperlink r:id="rId121" w:history="1">
        <w:r w:rsidRPr="004A0B1C">
          <w:rPr>
            <w:rStyle w:val="a4"/>
            <w:rFonts w:ascii="Georgia" w:hAnsi="Georgia"/>
          </w:rPr>
          <w:t>закупки у субъектов малого предпринимательства</w:t>
        </w:r>
      </w:hyperlink>
      <w:r w:rsidRPr="009D3237">
        <w:rPr>
          <w:rFonts w:ascii="Georgia" w:hAnsi="Georgia"/>
        </w:rPr>
        <w:t>,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w:t>
      </w:r>
    </w:p>
    <w:p w:rsidR="004C0187" w:rsidRPr="009D3237" w:rsidRDefault="004C0187" w:rsidP="00942145">
      <w:pPr>
        <w:spacing w:after="223"/>
        <w:jc w:val="both"/>
        <w:rPr>
          <w:rStyle w:val="a4"/>
          <w:rFonts w:ascii="Georgia" w:hAnsi="Georgia"/>
        </w:rPr>
      </w:pPr>
      <w:r w:rsidRPr="009D3237">
        <w:rPr>
          <w:rFonts w:ascii="Georgia" w:hAnsi="Georgia"/>
        </w:rPr>
        <w:t xml:space="preserve">1) проведения </w:t>
      </w:r>
      <w:hyperlink r:id="rId122" w:history="1">
        <w:r w:rsidRPr="009D3237">
          <w:rPr>
            <w:rStyle w:val="a4"/>
            <w:rFonts w:ascii="Georgia" w:hAnsi="Georgia"/>
          </w:rPr>
          <w:t>открытых конкурсов</w:t>
        </w:r>
      </w:hyperlink>
      <w:r w:rsidRPr="009D3237">
        <w:rPr>
          <w:rFonts w:ascii="Georgia" w:hAnsi="Georgia"/>
        </w:rPr>
        <w:t xml:space="preserve">, конкурсов с ограниченным участием, двухэтапных конкурсов, электронных аукционов, </w:t>
      </w:r>
      <w:hyperlink r:id="rId123" w:history="1">
        <w:r w:rsidRPr="00881A7A">
          <w:rPr>
            <w:rStyle w:val="a4"/>
            <w:rFonts w:ascii="Georgia" w:hAnsi="Georgia"/>
          </w:rPr>
          <w:t>запросов котировок</w:t>
        </w:r>
      </w:hyperlink>
      <w:r w:rsidRPr="009D3237">
        <w:rPr>
          <w:rFonts w:ascii="Georgia" w:hAnsi="Georgia"/>
        </w:rPr>
        <w:t>,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503B71" w:rsidRPr="009D3237" w:rsidRDefault="00503B71" w:rsidP="00942145">
      <w:pPr>
        <w:spacing w:after="223"/>
        <w:jc w:val="both"/>
        <w:rPr>
          <w:rFonts w:ascii="Georgia" w:hAnsi="Georgia"/>
        </w:rPr>
      </w:pPr>
      <w:r w:rsidRPr="009D3237">
        <w:rPr>
          <w:rFonts w:ascii="Georgia" w:hAnsi="Georgia"/>
        </w:rPr>
        <w:t>2) осуществления закупок с учетом положений части 5 настоящей статьи.</w:t>
      </w:r>
    </w:p>
    <w:p w:rsidR="00503B71" w:rsidRPr="009D3237" w:rsidRDefault="00503B71" w:rsidP="00942145">
      <w:pPr>
        <w:spacing w:after="223"/>
        <w:jc w:val="both"/>
        <w:rPr>
          <w:rFonts w:ascii="Georgia" w:hAnsi="Georgia"/>
        </w:rPr>
      </w:pPr>
      <w:r w:rsidRPr="009D3237">
        <w:rPr>
          <w:rFonts w:ascii="Georgia" w:hAnsi="Georgia"/>
        </w:rPr>
        <w:t>1.1. При определении объема закупок, предусмотренного частью 1 настоящей статьи, в расчет совокупного годового объема закупок не включаются закупки:</w:t>
      </w:r>
    </w:p>
    <w:p w:rsidR="004C0187" w:rsidRPr="009D3237" w:rsidRDefault="004C0187" w:rsidP="00942145">
      <w:pPr>
        <w:spacing w:after="223"/>
        <w:jc w:val="both"/>
        <w:rPr>
          <w:rStyle w:val="a4"/>
          <w:rFonts w:ascii="Georgia" w:hAnsi="Georgia"/>
        </w:rPr>
      </w:pPr>
      <w:r w:rsidRPr="009D3237">
        <w:rPr>
          <w:rFonts w:ascii="Georgia" w:hAnsi="Georgia"/>
        </w:rPr>
        <w:lastRenderedPageBreak/>
        <w:t xml:space="preserve">1) для обеспечения </w:t>
      </w:r>
      <w:hyperlink r:id="rId124" w:history="1">
        <w:r w:rsidRPr="009D3237">
          <w:rPr>
            <w:rStyle w:val="a4"/>
            <w:rFonts w:ascii="Georgia" w:hAnsi="Georgia"/>
          </w:rPr>
          <w:t>обороны страны и безопасности государства</w:t>
        </w:r>
      </w:hyperlink>
      <w:r w:rsidRPr="009D3237">
        <w:rPr>
          <w:rFonts w:ascii="Georgia" w:hAnsi="Georgia"/>
        </w:rPr>
        <w:t>;</w:t>
      </w:r>
    </w:p>
    <w:p w:rsidR="004C0187" w:rsidRPr="009D3237" w:rsidRDefault="004C0187" w:rsidP="00942145">
      <w:pPr>
        <w:spacing w:after="223"/>
        <w:jc w:val="both"/>
        <w:rPr>
          <w:rStyle w:val="a4"/>
          <w:rFonts w:ascii="Georgia" w:hAnsi="Georgia"/>
        </w:rPr>
      </w:pPr>
      <w:r w:rsidRPr="009D3237">
        <w:rPr>
          <w:rFonts w:ascii="Georgia" w:hAnsi="Georgia"/>
        </w:rPr>
        <w:t xml:space="preserve">2) </w:t>
      </w:r>
      <w:hyperlink r:id="rId125" w:history="1">
        <w:r w:rsidRPr="009D3237">
          <w:rPr>
            <w:rStyle w:val="a4"/>
            <w:rFonts w:ascii="Georgia" w:hAnsi="Georgia"/>
          </w:rPr>
          <w:t>услуг по предоставлению кредитов</w:t>
        </w:r>
      </w:hyperlink>
      <w:r w:rsidRPr="009D3237">
        <w:rPr>
          <w:rFonts w:ascii="Georgia" w:hAnsi="Georgia"/>
        </w:rPr>
        <w:t>;</w:t>
      </w:r>
    </w:p>
    <w:p w:rsidR="00C25FEC" w:rsidRPr="00C25FEC" w:rsidRDefault="00503B71" w:rsidP="00C25FEC">
      <w:pPr>
        <w:spacing w:after="223"/>
        <w:jc w:val="both"/>
        <w:rPr>
          <w:rFonts w:ascii="Georgia" w:hAnsi="Georgia"/>
        </w:rPr>
      </w:pPr>
      <w:r w:rsidRPr="009D3237">
        <w:rPr>
          <w:rFonts w:ascii="Georgia" w:hAnsi="Georgia"/>
        </w:rPr>
        <w:t xml:space="preserve">3) </w:t>
      </w:r>
      <w:r w:rsidR="00C25FEC" w:rsidRPr="00C25FEC">
        <w:rPr>
          <w:rFonts w:ascii="Georgia" w:hAnsi="Georgia"/>
        </w:rPr>
        <w:t>у единственного поставщика (подрядчика, исполнителя) в соответствии с частью 1 статьи 93 настоящего Федерального закона, за исключением закупок, которые осуществлены в соответствии с пунктами 25-25.3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w:t>
      </w:r>
    </w:p>
    <w:p w:rsidR="00503B71" w:rsidRPr="009D3237" w:rsidRDefault="00503B71" w:rsidP="00942145">
      <w:pPr>
        <w:spacing w:after="223"/>
        <w:jc w:val="both"/>
        <w:rPr>
          <w:rFonts w:ascii="Georgia" w:hAnsi="Georgia"/>
        </w:rPr>
      </w:pPr>
      <w:r w:rsidRPr="009D3237">
        <w:rPr>
          <w:rFonts w:ascii="Georgia" w:hAnsi="Georgia"/>
        </w:rPr>
        <w:t>4) работ в области использования атомной энергии;</w:t>
      </w:r>
    </w:p>
    <w:p w:rsidR="004C0187" w:rsidRPr="009D3237" w:rsidRDefault="004C0187" w:rsidP="00942145">
      <w:pPr>
        <w:spacing w:after="223"/>
        <w:jc w:val="both"/>
        <w:rPr>
          <w:rStyle w:val="a4"/>
          <w:rFonts w:ascii="Georgia" w:hAnsi="Georgia"/>
          <w:color w:val="auto"/>
          <w:u w:val="none"/>
        </w:rPr>
      </w:pPr>
      <w:r w:rsidRPr="009D3237">
        <w:rPr>
          <w:rFonts w:ascii="Georgia" w:hAnsi="Georgia"/>
        </w:rPr>
        <w:t xml:space="preserve">5) при осуществлении которых применяются </w:t>
      </w:r>
      <w:hyperlink r:id="rId126" w:history="1">
        <w:r w:rsidRPr="009D3237">
          <w:rPr>
            <w:rStyle w:val="a4"/>
            <w:rFonts w:ascii="Georgia" w:hAnsi="Georgia"/>
          </w:rPr>
          <w:t>закрытые способы определения поставщиков (подрядчиков, исполнителей)</w:t>
        </w:r>
      </w:hyperlink>
      <w:r w:rsidRPr="009D3237">
        <w:rPr>
          <w:rFonts w:ascii="Georgia" w:hAnsi="Georgia"/>
        </w:rPr>
        <w:t>.</w:t>
      </w:r>
    </w:p>
    <w:p w:rsidR="00503B71" w:rsidRPr="009D3237" w:rsidRDefault="00503B71" w:rsidP="00942145">
      <w:pPr>
        <w:spacing w:after="223"/>
        <w:jc w:val="both"/>
        <w:rPr>
          <w:rFonts w:ascii="Georgia" w:hAnsi="Georgia"/>
        </w:rPr>
      </w:pPr>
      <w:r w:rsidRPr="009D3237">
        <w:rPr>
          <w:rFonts w:ascii="Georgia" w:hAnsi="Georgia"/>
        </w:rPr>
        <w:t>1.2. Заказчики вправе осуществлять закупки, указанные в пунктах 1, 4 и 5 части 1.1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w:t>
      </w:r>
    </w:p>
    <w:p w:rsidR="00503B71" w:rsidRPr="009D3237" w:rsidRDefault="00503B71" w:rsidP="00942145">
      <w:pPr>
        <w:spacing w:after="223"/>
        <w:jc w:val="both"/>
        <w:rPr>
          <w:rFonts w:ascii="Georgia" w:hAnsi="Georgia"/>
        </w:rPr>
      </w:pPr>
      <w:r w:rsidRPr="009D3237">
        <w:rPr>
          <w:rFonts w:ascii="Georgia" w:hAnsi="Georgia"/>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 </w:t>
      </w:r>
    </w:p>
    <w:p w:rsidR="00503B71" w:rsidRPr="009D3237" w:rsidRDefault="00503B71" w:rsidP="00942145">
      <w:pPr>
        <w:spacing w:after="223"/>
        <w:jc w:val="both"/>
        <w:rPr>
          <w:rFonts w:ascii="Georgia" w:hAnsi="Georgia"/>
        </w:rPr>
      </w:pPr>
      <w:r w:rsidRPr="009D3237">
        <w:rPr>
          <w:rFonts w:ascii="Georgia" w:hAnsi="Georgia"/>
        </w:rPr>
        <w:t xml:space="preserve">3. При определении поставщиков (подрядчиков, исполнителей) способами, указанными в </w:t>
      </w:r>
      <w:r w:rsidR="00B96C73">
        <w:rPr>
          <w:rFonts w:ascii="Georgia" w:hAnsi="Georgia"/>
        </w:rPr>
        <w:t xml:space="preserve">пункте 1 </w:t>
      </w:r>
      <w:r w:rsidRPr="009D3237">
        <w:rPr>
          <w:rFonts w:ascii="Georgia" w:hAnsi="Georgia"/>
        </w:rPr>
        <w:t>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A86E91" w:rsidRPr="00A86E91" w:rsidRDefault="00A86E91" w:rsidP="00A86E91">
      <w:pPr>
        <w:spacing w:after="223"/>
        <w:jc w:val="both"/>
        <w:rPr>
          <w:rFonts w:ascii="Georgia" w:hAnsi="Georgia"/>
        </w:rPr>
      </w:pPr>
      <w:r w:rsidRPr="00A86E91">
        <w:rPr>
          <w:rFonts w:ascii="Georgia" w:hAnsi="Georgia"/>
        </w:rPr>
        <w:t xml:space="preserve">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Закупки, которые осуществлены на основании пунктов 25-25.3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r w:rsidRPr="00A86E91">
        <w:rPr>
          <w:rFonts w:ascii="Georgia" w:hAnsi="Georgia"/>
        </w:rPr>
        <w:lastRenderedPageBreak/>
        <w:t>пункта 1 части 1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503B71" w:rsidRPr="009D3237" w:rsidRDefault="00503B71" w:rsidP="00A86E91">
      <w:pPr>
        <w:spacing w:after="223"/>
        <w:jc w:val="both"/>
        <w:rPr>
          <w:rFonts w:ascii="Georgia" w:hAnsi="Georgia"/>
        </w:rPr>
      </w:pPr>
      <w:r w:rsidRPr="009D3237">
        <w:rPr>
          <w:rFonts w:ascii="Georgia" w:hAnsi="Georgia"/>
        </w:rPr>
        <w:t>4.1. Порядок подготовки отчета, указанного в части 4 настоящей статьи, его размещения в единой информационной системе, форма указанного отчета определяются Правительством Российской Федерации.</w:t>
      </w:r>
    </w:p>
    <w:p w:rsidR="004C0187" w:rsidRPr="009D3237" w:rsidRDefault="004C0187" w:rsidP="00942145">
      <w:pPr>
        <w:spacing w:after="223"/>
        <w:jc w:val="both"/>
        <w:rPr>
          <w:rStyle w:val="a4"/>
          <w:rFonts w:ascii="Georgia" w:hAnsi="Georgia"/>
        </w:rPr>
      </w:pPr>
      <w:r w:rsidRPr="009D3237">
        <w:rPr>
          <w:rFonts w:ascii="Georgia" w:hAnsi="Georgia"/>
        </w:rPr>
        <w:t xml:space="preserve">5. Заказчик при </w:t>
      </w:r>
      <w:hyperlink r:id="rId127" w:history="1">
        <w:r w:rsidRPr="009D3237">
          <w:rPr>
            <w:rStyle w:val="a4"/>
            <w:rFonts w:ascii="Georgia" w:hAnsi="Georgia"/>
          </w:rPr>
          <w:t>определении поставщика (подрядчика, исполнителя)</w:t>
        </w:r>
      </w:hyperlink>
      <w:r w:rsidRPr="009D3237">
        <w:rPr>
          <w:rFonts w:ascii="Georgia" w:hAnsi="Georgia"/>
        </w:rPr>
        <w:t xml:space="preserve">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503B71" w:rsidRPr="009D3237" w:rsidRDefault="00503B71" w:rsidP="00942145">
      <w:pPr>
        <w:spacing w:after="223"/>
        <w:jc w:val="both"/>
        <w:rPr>
          <w:rFonts w:ascii="Georgia" w:hAnsi="Georgia"/>
        </w:rPr>
      </w:pPr>
      <w:r w:rsidRPr="009D3237">
        <w:rPr>
          <w:rFonts w:ascii="Georgia" w:hAnsi="Georgia"/>
        </w:rPr>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4C0187" w:rsidRPr="009D3237" w:rsidRDefault="004C0187" w:rsidP="00942145">
      <w:pPr>
        <w:spacing w:after="223"/>
        <w:jc w:val="both"/>
        <w:rPr>
          <w:rStyle w:val="a4"/>
          <w:rFonts w:ascii="Georgia" w:hAnsi="Georgia"/>
        </w:rPr>
      </w:pPr>
      <w:r w:rsidRPr="009D3237">
        <w:rPr>
          <w:rFonts w:ascii="Georgia" w:hAnsi="Georgia"/>
        </w:rPr>
        <w:t xml:space="preserve">7. </w:t>
      </w:r>
      <w:hyperlink r:id="rId128" w:history="1">
        <w:r w:rsidRPr="009D3237">
          <w:rPr>
            <w:rStyle w:val="a4"/>
            <w:rFonts w:ascii="Georgia" w:hAnsi="Georgia"/>
          </w:rPr>
          <w:t>Типовые условия контрактов</w:t>
        </w:r>
      </w:hyperlink>
      <w:r w:rsidRPr="009D3237">
        <w:rPr>
          <w:rFonts w:ascii="Georgia" w:hAnsi="Georgia"/>
        </w:rPr>
        <w:t xml:space="preserve">,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 </w:t>
      </w:r>
    </w:p>
    <w:p w:rsidR="00503B71" w:rsidRPr="009D3237" w:rsidRDefault="00503B71" w:rsidP="00942145">
      <w:pPr>
        <w:spacing w:after="223"/>
        <w:jc w:val="both"/>
        <w:rPr>
          <w:rFonts w:ascii="Georgia" w:hAnsi="Georgia"/>
        </w:rPr>
      </w:pPr>
      <w:r w:rsidRPr="009D3237">
        <w:rPr>
          <w:rFonts w:ascii="Georgia" w:hAnsi="Georgia"/>
        </w:rPr>
        <w:t>8. В случае, если в извещении об осуществлении закупки установлены ограничения в соответствии с частью 3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частью 7 статьи 94 настоящего Федерального закона.</w:t>
      </w:r>
    </w:p>
    <w:p w:rsidR="00503B71" w:rsidRPr="009D3237" w:rsidRDefault="00503B71" w:rsidP="00942145">
      <w:pPr>
        <w:spacing w:after="223"/>
        <w:jc w:val="both"/>
        <w:rPr>
          <w:rStyle w:val="a4"/>
          <w:rFonts w:ascii="Georgia" w:hAnsi="Georgia"/>
          <w:b/>
          <w:bCs/>
        </w:rPr>
      </w:pPr>
      <w:r w:rsidRPr="009D3237">
        <w:rPr>
          <w:rStyle w:val="docarticle-number"/>
          <w:rFonts w:ascii="Georgia" w:eastAsia="Times New Roman" w:hAnsi="Georgia" w:cs="Helvetica"/>
          <w:b/>
          <w:bCs/>
        </w:rPr>
        <w:t xml:space="preserve">Статья 31. </w:t>
      </w:r>
      <w:r w:rsidRPr="009D3237">
        <w:rPr>
          <w:rStyle w:val="docarticle-name"/>
          <w:rFonts w:ascii="Georgia" w:eastAsia="Times New Roman" w:hAnsi="Georgia" w:cs="Helvetica"/>
          <w:b/>
          <w:bCs/>
        </w:rPr>
        <w:t>Требования к участникам закупки</w:t>
      </w:r>
    </w:p>
    <w:p w:rsidR="001809A4" w:rsidRPr="009D3237" w:rsidRDefault="001809A4" w:rsidP="00942145">
      <w:pPr>
        <w:spacing w:after="223"/>
        <w:jc w:val="both"/>
        <w:rPr>
          <w:rStyle w:val="a4"/>
          <w:rFonts w:ascii="Georgia" w:hAnsi="Georgia"/>
        </w:rPr>
      </w:pPr>
      <w:r w:rsidRPr="009D3237">
        <w:rPr>
          <w:rFonts w:ascii="Georgia" w:hAnsi="Georgia"/>
        </w:rPr>
        <w:t xml:space="preserve">1. При осуществлении закупки заказчик устанавливает следующие </w:t>
      </w:r>
      <w:hyperlink r:id="rId129" w:history="1">
        <w:r w:rsidRPr="009D3237">
          <w:rPr>
            <w:rStyle w:val="a4"/>
            <w:rFonts w:ascii="Georgia" w:hAnsi="Georgia"/>
          </w:rPr>
          <w:t>единые требования к участникам закупки</w:t>
        </w:r>
      </w:hyperlink>
      <w:r w:rsidRPr="009D3237">
        <w:rPr>
          <w:rFonts w:ascii="Georgia" w:hAnsi="Georgia"/>
        </w:rPr>
        <w:t>:</w:t>
      </w:r>
    </w:p>
    <w:p w:rsidR="001809A4" w:rsidRPr="009D3237" w:rsidRDefault="001809A4" w:rsidP="00942145">
      <w:pPr>
        <w:spacing w:after="223"/>
        <w:jc w:val="both"/>
        <w:rPr>
          <w:rStyle w:val="a4"/>
          <w:rFonts w:ascii="Georgia" w:hAnsi="Georgia"/>
        </w:rPr>
      </w:pPr>
      <w:r w:rsidRPr="009D3237">
        <w:rPr>
          <w:rFonts w:ascii="Georgia" w:hAnsi="Georgia"/>
        </w:rPr>
        <w:lastRenderedPageBreak/>
        <w:t xml:space="preserve">1) соответствие </w:t>
      </w:r>
      <w:hyperlink r:id="rId130" w:history="1">
        <w:r w:rsidRPr="009D3237">
          <w:rPr>
            <w:rStyle w:val="a4"/>
            <w:rFonts w:ascii="Georgia" w:hAnsi="Georgia"/>
          </w:rPr>
          <w:t>требованиям</w:t>
        </w:r>
      </w:hyperlink>
      <w:r w:rsidRPr="009D3237">
        <w:rPr>
          <w:rFonts w:ascii="Georgia" w:hAnsi="Georgia"/>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03B71" w:rsidRPr="00484CE1" w:rsidRDefault="00FC6068" w:rsidP="00942145">
      <w:pPr>
        <w:spacing w:after="223"/>
        <w:jc w:val="both"/>
        <w:rPr>
          <w:rStyle w:val="a4"/>
          <w:rFonts w:ascii="Georgia" w:hAnsi="Georgia"/>
          <w:color w:val="auto"/>
          <w:u w:val="none"/>
        </w:rPr>
      </w:pPr>
      <w:hyperlink r:id="rId131" w:anchor="/document/99/499011838/XA00MJM2OK/" w:tgtFrame="_self" w:history="1">
        <w:hyperlink r:id="rId132" w:anchor="/document/99/499011838/XA00MJM2OK/" w:tgtFrame="_self" w:history="1">
          <w:r w:rsidR="00503B71" w:rsidRPr="00484CE1">
            <w:rPr>
              <w:rStyle w:val="a4"/>
              <w:rFonts w:ascii="Georgia" w:hAnsi="Georgia"/>
              <w:color w:val="CCCCCC"/>
              <w:u w:val="none"/>
            </w:rPr>
            <w:t>2) Пункт утратил силу - Федеральный закон от 4 июня 2014 года № 140-ФЗ - см. предыдущую редакцию;</w:t>
          </w:r>
        </w:hyperlink>
      </w:hyperlink>
    </w:p>
    <w:p w:rsidR="001809A4" w:rsidRPr="009D3237" w:rsidRDefault="001809A4" w:rsidP="00942145">
      <w:pPr>
        <w:spacing w:after="223"/>
        <w:jc w:val="both"/>
        <w:rPr>
          <w:rStyle w:val="a4"/>
          <w:rFonts w:ascii="Georgia" w:hAnsi="Georgia"/>
        </w:rPr>
      </w:pPr>
      <w:r w:rsidRPr="009D3237">
        <w:rPr>
          <w:rFonts w:ascii="Georgia" w:hAnsi="Georgia"/>
        </w:rPr>
        <w:t xml:space="preserve">3) </w:t>
      </w:r>
      <w:proofErr w:type="spellStart"/>
      <w:r w:rsidRPr="009D3237">
        <w:rPr>
          <w:rFonts w:ascii="Georgia" w:hAnsi="Georgia"/>
        </w:rPr>
        <w:t>непроведение</w:t>
      </w:r>
      <w:proofErr w:type="spellEnd"/>
      <w:r w:rsidRPr="009D3237">
        <w:rPr>
          <w:rFonts w:ascii="Georgia" w:hAnsi="Georgia"/>
        </w:rPr>
        <w:t xml:space="preserve"> </w:t>
      </w:r>
      <w:hyperlink r:id="rId133" w:history="1">
        <w:r w:rsidRPr="009D3237">
          <w:rPr>
            <w:rStyle w:val="a4"/>
            <w:rFonts w:ascii="Georgia" w:hAnsi="Georgia"/>
          </w:rPr>
          <w:t>ликвидации участника закупки</w:t>
        </w:r>
      </w:hyperlink>
      <w:r w:rsidRPr="009D3237">
        <w:rPr>
          <w:rFonts w:ascii="Georgia" w:hAnsi="Georgia"/>
        </w:rPr>
        <w:t xml:space="preserve">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809A4" w:rsidRPr="009D3237" w:rsidRDefault="001809A4" w:rsidP="00942145">
      <w:pPr>
        <w:spacing w:after="223"/>
        <w:jc w:val="both"/>
        <w:rPr>
          <w:rFonts w:ascii="Georgia" w:hAnsi="Georgia"/>
        </w:rPr>
      </w:pPr>
      <w:r w:rsidRPr="009D3237">
        <w:rPr>
          <w:rFonts w:ascii="Georgia" w:hAnsi="Georgia"/>
        </w:rPr>
        <w:t xml:space="preserve">4) </w:t>
      </w:r>
      <w:proofErr w:type="spellStart"/>
      <w:r w:rsidRPr="009D3237">
        <w:rPr>
          <w:rFonts w:ascii="Georgia" w:hAnsi="Georgia"/>
        </w:rPr>
        <w:t>неприостановление</w:t>
      </w:r>
      <w:proofErr w:type="spellEnd"/>
      <w:r w:rsidRPr="009D3237">
        <w:rPr>
          <w:rFonts w:ascii="Georgia" w:hAnsi="Georgi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03B71" w:rsidRPr="009D3237" w:rsidRDefault="00503B71" w:rsidP="00942145">
      <w:pPr>
        <w:spacing w:after="223"/>
        <w:jc w:val="both"/>
        <w:rPr>
          <w:rStyle w:val="a4"/>
          <w:rFonts w:ascii="Georgia" w:hAnsi="Georgia"/>
        </w:rPr>
      </w:pPr>
      <w:r w:rsidRPr="009D3237">
        <w:rPr>
          <w:rFonts w:ascii="Georgia" w:hAnsi="Georgia"/>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hyperlink r:id="rId134" w:history="1">
        <w:r w:rsidR="001809A4" w:rsidRPr="009D3237">
          <w:rPr>
            <w:rStyle w:val="a4"/>
            <w:rFonts w:ascii="Georgia" w:hAnsi="Georgia"/>
          </w:rPr>
          <w:t>Участник закупки считается соответствующим установленному требованию</w:t>
        </w:r>
      </w:hyperlink>
      <w:r w:rsidRPr="009D3237">
        <w:rPr>
          <w:rFonts w:ascii="Georgia" w:hAnsi="Georgia"/>
        </w:rPr>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503B71" w:rsidRPr="009D3237" w:rsidRDefault="00FC6068" w:rsidP="00942145">
      <w:pPr>
        <w:spacing w:after="223"/>
        <w:jc w:val="both"/>
        <w:rPr>
          <w:rStyle w:val="a4"/>
          <w:rFonts w:ascii="Georgia" w:hAnsi="Georgia"/>
          <w:color w:val="auto"/>
          <w:u w:val="none"/>
        </w:rPr>
      </w:pPr>
      <w:hyperlink r:id="rId135" w:anchor="/document/99/901807667/XA00M6G2N3/" w:history="1">
        <w:hyperlink r:id="rId136" w:anchor="/document/99/901807667/XA00M6G2N3/" w:history="1">
          <w:r w:rsidR="00503B71" w:rsidRPr="009D3237">
            <w:rPr>
              <w:rStyle w:val="a4"/>
              <w:rFonts w:ascii="Georgia" w:hAnsi="Georgia"/>
              <w:color w:val="CCCCCC"/>
            </w:rPr>
            <w:t>6) Пункт утратил силу с 1 января 2014 года - Федеральный закон от 28 декабря 2013 года № 396-ФЗ. - см. предыдущую редакцию;</w:t>
          </w:r>
        </w:hyperlink>
      </w:hyperlink>
    </w:p>
    <w:p w:rsidR="00503B71" w:rsidRPr="009D3237" w:rsidRDefault="00503B71" w:rsidP="00942145">
      <w:pPr>
        <w:spacing w:after="223"/>
        <w:jc w:val="both"/>
        <w:rPr>
          <w:rFonts w:ascii="Georgia" w:hAnsi="Georgia"/>
        </w:rPr>
      </w:pPr>
      <w:r w:rsidRPr="009D3237">
        <w:rPr>
          <w:rFonts w:ascii="Georgia" w:hAnsi="Georgia"/>
        </w:rP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03B71" w:rsidRPr="009D3237" w:rsidRDefault="00503B71" w:rsidP="00942145">
      <w:pPr>
        <w:spacing w:after="223"/>
        <w:jc w:val="both"/>
        <w:rPr>
          <w:rFonts w:ascii="Georgia" w:hAnsi="Georgia"/>
        </w:rPr>
      </w:pPr>
      <w:r w:rsidRPr="009D3237">
        <w:rPr>
          <w:rFonts w:ascii="Georgia" w:hAnsi="Georgia"/>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503B71" w:rsidRPr="009D3237" w:rsidRDefault="00503B71" w:rsidP="00942145">
      <w:pPr>
        <w:spacing w:after="223"/>
        <w:jc w:val="both"/>
        <w:rPr>
          <w:rFonts w:ascii="Georgia" w:hAnsi="Georgia"/>
        </w:rPr>
      </w:pPr>
      <w:r w:rsidRPr="009D3237">
        <w:rPr>
          <w:rFonts w:ascii="Georgia" w:hAnsi="Georgia"/>
        </w:rPr>
        <w:lastRenderedPageBreak/>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809A4" w:rsidRPr="009D3237" w:rsidRDefault="001809A4" w:rsidP="00942145">
      <w:pPr>
        <w:spacing w:after="223"/>
        <w:jc w:val="both"/>
        <w:rPr>
          <w:rStyle w:val="a4"/>
          <w:rFonts w:ascii="Georgia" w:hAnsi="Georgia"/>
          <w:color w:val="auto"/>
          <w:u w:val="none"/>
        </w:rPr>
      </w:pPr>
      <w:r w:rsidRPr="009D3237">
        <w:rPr>
          <w:rFonts w:ascii="Georgia" w:hAnsi="Georgia"/>
        </w:rPr>
        <w:t xml:space="preserve">9) </w:t>
      </w:r>
      <w:hyperlink r:id="rId137" w:history="1">
        <w:r w:rsidRPr="009D3237">
          <w:rPr>
            <w:rStyle w:val="a4"/>
            <w:rFonts w:ascii="Georgia" w:hAnsi="Georgia"/>
          </w:rPr>
          <w:t>отсутствие между участником закупки и заказчиком конфликта интересов</w:t>
        </w:r>
      </w:hyperlink>
      <w:r w:rsidRPr="009D3237">
        <w:rPr>
          <w:rFonts w:ascii="Georgia" w:hAnsi="Georgia"/>
        </w:rPr>
        <w:t xml:space="preserve">, под которым понимаются случаи, при которых руководитель заказчика, член комиссии по осуществлению закупок, </w:t>
      </w:r>
      <w:hyperlink r:id="rId138" w:history="1">
        <w:r w:rsidRPr="009D3237">
          <w:rPr>
            <w:rStyle w:val="a4"/>
            <w:rFonts w:ascii="Georgia" w:hAnsi="Georgia"/>
          </w:rPr>
          <w:t>руководитель контрактной службы заказчика</w:t>
        </w:r>
      </w:hyperlink>
      <w:r w:rsidRPr="009D3237">
        <w:rPr>
          <w:rFonts w:ascii="Georgia" w:hAnsi="Georgia"/>
        </w:rPr>
        <w:t xml:space="preserve">, </w:t>
      </w:r>
      <w:hyperlink r:id="rId139" w:history="1">
        <w:r w:rsidRPr="009D3237">
          <w:rPr>
            <w:rStyle w:val="a4"/>
            <w:rFonts w:ascii="Georgia" w:hAnsi="Georgia"/>
          </w:rPr>
          <w:t>контрактный управляющий</w:t>
        </w:r>
      </w:hyperlink>
      <w:r w:rsidRPr="009D3237">
        <w:rPr>
          <w:rFonts w:ascii="Georgia" w:hAnsi="Georgia"/>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3237">
        <w:rPr>
          <w:rFonts w:ascii="Georgia" w:hAnsi="Georgia"/>
        </w:rPr>
        <w:t>неполнородными</w:t>
      </w:r>
      <w:proofErr w:type="spellEnd"/>
      <w:r w:rsidRPr="009D3237">
        <w:rPr>
          <w:rFonts w:ascii="Georgia" w:hAnsi="Georgi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09A4" w:rsidRDefault="001809A4" w:rsidP="00942145">
      <w:pPr>
        <w:spacing w:after="223"/>
        <w:jc w:val="both"/>
        <w:rPr>
          <w:rFonts w:ascii="Georgia" w:hAnsi="Georgia"/>
        </w:rPr>
      </w:pPr>
      <w:r w:rsidRPr="009D3237">
        <w:rPr>
          <w:rFonts w:ascii="Georgia" w:hAnsi="Georgia"/>
        </w:rPr>
        <w:t xml:space="preserve">10) участник закупки не является </w:t>
      </w:r>
      <w:hyperlink r:id="rId140" w:history="1">
        <w:proofErr w:type="spellStart"/>
        <w:r w:rsidRPr="009D3237">
          <w:rPr>
            <w:rStyle w:val="a4"/>
            <w:rFonts w:ascii="Georgia" w:hAnsi="Georgia"/>
          </w:rPr>
          <w:t>офшорной</w:t>
        </w:r>
        <w:proofErr w:type="spellEnd"/>
        <w:r w:rsidRPr="009D3237">
          <w:rPr>
            <w:rStyle w:val="a4"/>
            <w:rFonts w:ascii="Georgia" w:hAnsi="Georgia"/>
          </w:rPr>
          <w:t xml:space="preserve"> компанией</w:t>
        </w:r>
      </w:hyperlink>
      <w:r w:rsidR="0008142E">
        <w:rPr>
          <w:rFonts w:ascii="Georgia" w:hAnsi="Georgia"/>
        </w:rPr>
        <w:t>;</w:t>
      </w:r>
    </w:p>
    <w:p w:rsidR="00176823" w:rsidRPr="00176823" w:rsidRDefault="00176823" w:rsidP="00176823">
      <w:pPr>
        <w:spacing w:after="223"/>
        <w:jc w:val="both"/>
        <w:rPr>
          <w:rStyle w:val="a4"/>
          <w:rFonts w:ascii="Georgia" w:hAnsi="Georgia"/>
          <w:color w:val="auto"/>
          <w:u w:val="none"/>
        </w:rPr>
      </w:pPr>
      <w:r w:rsidRPr="00176823">
        <w:rPr>
          <w:rStyle w:val="a4"/>
          <w:rFonts w:ascii="Georgia" w:hAnsi="Georgia"/>
          <w:color w:val="auto"/>
          <w:u w:val="none"/>
        </w:rPr>
        <w:t>11) отсутствие у участника закупки ограничений для участия в закупках, установленных законодательством Российской Федерации.</w:t>
      </w:r>
    </w:p>
    <w:p w:rsidR="001809A4" w:rsidRPr="009D3237" w:rsidRDefault="001809A4" w:rsidP="00942145">
      <w:pPr>
        <w:spacing w:after="223"/>
        <w:jc w:val="both"/>
        <w:rPr>
          <w:rStyle w:val="a4"/>
          <w:rFonts w:ascii="Georgia" w:hAnsi="Georgia"/>
        </w:rPr>
      </w:pPr>
      <w:r w:rsidRPr="009D3237">
        <w:rPr>
          <w:rFonts w:ascii="Georgia" w:hAnsi="Georgia"/>
        </w:rPr>
        <w:t xml:space="preserve">1.1. Заказчик вправе установить требование об отсутствии в предусмотренном настоящим Федеральным законом </w:t>
      </w:r>
      <w:hyperlink r:id="rId141" w:history="1">
        <w:r w:rsidRPr="009D3237">
          <w:rPr>
            <w:rStyle w:val="a4"/>
            <w:rFonts w:ascii="Georgia" w:hAnsi="Georgia"/>
          </w:rPr>
          <w:t>реестре недобросовестных поставщиков (подрядчиков, исполнителей)</w:t>
        </w:r>
      </w:hyperlink>
      <w:r w:rsidRPr="009D3237">
        <w:rPr>
          <w:rFonts w:ascii="Georgia" w:hAnsi="Georgia"/>
        </w:rPr>
        <w:t xml:space="preserve">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809A4" w:rsidRPr="009D3237" w:rsidRDefault="001809A4" w:rsidP="00942145">
      <w:pPr>
        <w:spacing w:after="223"/>
        <w:jc w:val="both"/>
        <w:rPr>
          <w:rStyle w:val="a4"/>
          <w:rFonts w:ascii="Georgia" w:hAnsi="Georgia"/>
        </w:rPr>
      </w:pPr>
      <w:r w:rsidRPr="009D3237">
        <w:rPr>
          <w:rFonts w:ascii="Georgia" w:hAnsi="Georgia"/>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w:t>
      </w:r>
      <w:hyperlink r:id="rId142" w:history="1">
        <w:r w:rsidRPr="009D3237">
          <w:rPr>
            <w:rStyle w:val="a4"/>
            <w:rFonts w:ascii="Georgia" w:hAnsi="Georgia"/>
          </w:rPr>
          <w:t>двухэтапных конкурсов</w:t>
        </w:r>
      </w:hyperlink>
      <w:r w:rsidRPr="009D3237">
        <w:rPr>
          <w:rFonts w:ascii="Georgia" w:hAnsi="Georgia"/>
        </w:rPr>
        <w:t xml:space="preserve">, закрытых конкурсов с ограниченным участием, закрытых двухэтапных конкурсов или аукционов, дополнительные требования, в том числе к наличию: </w:t>
      </w:r>
    </w:p>
    <w:p w:rsidR="00503B71" w:rsidRPr="009D3237" w:rsidRDefault="00503B71" w:rsidP="00942145">
      <w:pPr>
        <w:spacing w:after="223"/>
        <w:jc w:val="both"/>
        <w:rPr>
          <w:rFonts w:ascii="Georgia" w:hAnsi="Georgia"/>
        </w:rPr>
      </w:pPr>
      <w:r w:rsidRPr="009D3237">
        <w:rPr>
          <w:rFonts w:ascii="Georgia" w:hAnsi="Georgia"/>
        </w:rPr>
        <w:t>1) финансовых ресурсов для исполнения контракта;</w:t>
      </w:r>
    </w:p>
    <w:p w:rsidR="00503B71" w:rsidRPr="009D3237" w:rsidRDefault="00503B71" w:rsidP="00942145">
      <w:pPr>
        <w:spacing w:after="223"/>
        <w:jc w:val="both"/>
        <w:rPr>
          <w:rFonts w:ascii="Georgia" w:hAnsi="Georgia"/>
        </w:rPr>
      </w:pPr>
      <w:r w:rsidRPr="009D3237">
        <w:rPr>
          <w:rFonts w:ascii="Georgia" w:hAnsi="Georgia"/>
        </w:rPr>
        <w:t>2) на праве собственности или ином законном основании оборудования и других материальных ресурсов для исполнения контракта;</w:t>
      </w:r>
    </w:p>
    <w:p w:rsidR="001809A4" w:rsidRPr="009D3237" w:rsidRDefault="001809A4" w:rsidP="00942145">
      <w:pPr>
        <w:spacing w:after="223"/>
        <w:jc w:val="both"/>
        <w:rPr>
          <w:rStyle w:val="a4"/>
          <w:rFonts w:ascii="Georgia" w:hAnsi="Georgia"/>
        </w:rPr>
      </w:pPr>
      <w:r w:rsidRPr="009D3237">
        <w:rPr>
          <w:rFonts w:ascii="Georgia" w:hAnsi="Georgia"/>
        </w:rPr>
        <w:t xml:space="preserve">3) </w:t>
      </w:r>
      <w:hyperlink r:id="rId143" w:history="1">
        <w:r w:rsidRPr="009D3237">
          <w:rPr>
            <w:rStyle w:val="a4"/>
            <w:rFonts w:ascii="Georgia" w:hAnsi="Georgia"/>
          </w:rPr>
          <w:t>опыта работы, связанного с предметом контракта, и деловой репутации</w:t>
        </w:r>
      </w:hyperlink>
      <w:r w:rsidRPr="009D3237">
        <w:rPr>
          <w:rFonts w:ascii="Georgia" w:hAnsi="Georgia"/>
        </w:rPr>
        <w:t>;</w:t>
      </w:r>
    </w:p>
    <w:p w:rsidR="001809A4" w:rsidRPr="009D3237" w:rsidRDefault="001809A4" w:rsidP="00942145">
      <w:pPr>
        <w:spacing w:after="223"/>
        <w:jc w:val="both"/>
        <w:rPr>
          <w:rStyle w:val="a4"/>
          <w:rFonts w:ascii="Georgia" w:hAnsi="Georgia"/>
        </w:rPr>
      </w:pPr>
      <w:r w:rsidRPr="009D3237">
        <w:rPr>
          <w:rFonts w:ascii="Georgia" w:hAnsi="Georgia"/>
        </w:rPr>
        <w:t xml:space="preserve">4) необходимого количества специалистов и иных работников определенного </w:t>
      </w:r>
      <w:hyperlink r:id="rId144" w:history="1">
        <w:r w:rsidRPr="009D3237">
          <w:rPr>
            <w:rStyle w:val="a4"/>
            <w:rFonts w:ascii="Georgia" w:hAnsi="Georgia"/>
          </w:rPr>
          <w:t>уровня квалификации для исполнения контракта</w:t>
        </w:r>
      </w:hyperlink>
      <w:r w:rsidRPr="009D3237">
        <w:rPr>
          <w:rFonts w:ascii="Georgia" w:hAnsi="Georgia"/>
        </w:rPr>
        <w:t>.</w:t>
      </w:r>
    </w:p>
    <w:p w:rsidR="001809A4" w:rsidRPr="009D3237" w:rsidRDefault="001809A4" w:rsidP="00942145">
      <w:pPr>
        <w:spacing w:after="223"/>
        <w:jc w:val="both"/>
        <w:rPr>
          <w:rStyle w:val="a4"/>
          <w:rFonts w:ascii="Georgia" w:hAnsi="Georgia"/>
        </w:rPr>
      </w:pPr>
      <w:r w:rsidRPr="009D3237">
        <w:rPr>
          <w:rFonts w:ascii="Georgia" w:hAnsi="Georgia"/>
        </w:rPr>
        <w:lastRenderedPageBreak/>
        <w:t xml:space="preserve">2.1. Правительство Российской Федерации вправе установить </w:t>
      </w:r>
      <w:hyperlink r:id="rId145" w:history="1">
        <w:r w:rsidRPr="009D3237">
          <w:rPr>
            <w:rStyle w:val="a4"/>
            <w:rFonts w:ascii="Georgia" w:hAnsi="Georgia"/>
          </w:rPr>
          <w:t>дополнительные требования к участникам закупок</w:t>
        </w:r>
      </w:hyperlink>
      <w:r w:rsidRPr="009D3237">
        <w:rPr>
          <w:rFonts w:ascii="Georgia" w:hAnsi="Georgia"/>
        </w:rPr>
        <w:t xml:space="preserve"> аудиторских и сопутствующих аудиту услуг, а также консультационных услуг.     </w:t>
      </w:r>
    </w:p>
    <w:p w:rsidR="00503B71" w:rsidRPr="009D3237" w:rsidRDefault="00503B71" w:rsidP="00942145">
      <w:pPr>
        <w:spacing w:after="223"/>
        <w:jc w:val="both"/>
        <w:rPr>
          <w:rFonts w:ascii="Georgia" w:hAnsi="Georgia"/>
        </w:rPr>
      </w:pPr>
      <w:r w:rsidRPr="009D3237">
        <w:rPr>
          <w:rFonts w:ascii="Georgia" w:hAnsi="Georgia"/>
        </w:rPr>
        <w:t xml:space="preserve">3. Перечень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t>
      </w:r>
    </w:p>
    <w:p w:rsidR="00503B71" w:rsidRPr="009D3237" w:rsidRDefault="00503B71" w:rsidP="00942145">
      <w:pPr>
        <w:spacing w:after="223"/>
        <w:jc w:val="both"/>
        <w:rPr>
          <w:rFonts w:ascii="Georgia" w:hAnsi="Georgia"/>
        </w:rPr>
      </w:pPr>
      <w:r w:rsidRPr="009D3237">
        <w:rPr>
          <w:rFonts w:ascii="Georgia" w:hAnsi="Georgia"/>
        </w:rPr>
        <w:t xml:space="preserve">4. В случае установления Правительством Российской Федерации в соответствии с частями 2 и 2.1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w:t>
      </w:r>
    </w:p>
    <w:p w:rsidR="00503B71" w:rsidRPr="009D3237" w:rsidRDefault="00503B71" w:rsidP="00942145">
      <w:pPr>
        <w:spacing w:after="223"/>
        <w:jc w:val="both"/>
        <w:rPr>
          <w:rFonts w:ascii="Georgia" w:hAnsi="Georgia"/>
        </w:rPr>
      </w:pPr>
      <w:r w:rsidRPr="009D3237">
        <w:rPr>
          <w:rFonts w:ascii="Georgia" w:hAnsi="Georgia"/>
        </w:rPr>
        <w:t xml:space="preserve">5. Информация об установленных требованиях в соответствии с частями 1, 1.1, 2 и 2.1 настоящей статьи указывается заказчиком в извещении об осуществлении закупки и документации о закупке.    </w:t>
      </w:r>
    </w:p>
    <w:p w:rsidR="001809A4" w:rsidRPr="009D3237" w:rsidRDefault="001809A4" w:rsidP="00942145">
      <w:pPr>
        <w:spacing w:after="223"/>
        <w:jc w:val="both"/>
        <w:rPr>
          <w:rStyle w:val="a4"/>
          <w:rFonts w:ascii="Georgia" w:hAnsi="Georgia"/>
        </w:rPr>
      </w:pPr>
      <w:r w:rsidRPr="009D3237">
        <w:rPr>
          <w:rFonts w:ascii="Georgia" w:hAnsi="Georgia"/>
        </w:rPr>
        <w:t xml:space="preserve">6. Заказчики не вправе устанавливать </w:t>
      </w:r>
      <w:hyperlink r:id="rId146" w:history="1">
        <w:r w:rsidRPr="009D3237">
          <w:rPr>
            <w:rStyle w:val="a4"/>
            <w:rFonts w:ascii="Georgia" w:hAnsi="Georgia"/>
          </w:rPr>
          <w:t>требования к участникам закупок</w:t>
        </w:r>
      </w:hyperlink>
      <w:r w:rsidRPr="009D3237">
        <w:rPr>
          <w:rFonts w:ascii="Georgia" w:hAnsi="Georgia"/>
        </w:rPr>
        <w:t xml:space="preserve"> в нарушение требований настоящего Федерального закона.</w:t>
      </w:r>
    </w:p>
    <w:p w:rsidR="001809A4" w:rsidRPr="009D3237" w:rsidRDefault="001809A4" w:rsidP="00942145">
      <w:pPr>
        <w:spacing w:after="223"/>
        <w:jc w:val="both"/>
        <w:rPr>
          <w:rStyle w:val="a4"/>
          <w:rFonts w:ascii="Georgia" w:hAnsi="Georgia"/>
        </w:rPr>
      </w:pPr>
      <w:r w:rsidRPr="009D3237">
        <w:rPr>
          <w:rFonts w:ascii="Georgia" w:hAnsi="Georgia"/>
        </w:rPr>
        <w:t xml:space="preserve">7. </w:t>
      </w:r>
      <w:hyperlink r:id="rId147" w:history="1">
        <w:r w:rsidRPr="009D3237">
          <w:rPr>
            <w:rStyle w:val="a4"/>
            <w:rFonts w:ascii="Georgia" w:hAnsi="Georgia"/>
          </w:rPr>
          <w:t>Указанные в настоящей статье требования</w:t>
        </w:r>
      </w:hyperlink>
      <w:r w:rsidRPr="009D3237">
        <w:rPr>
          <w:rFonts w:ascii="Georgia" w:hAnsi="Georgia"/>
        </w:rPr>
        <w:t xml:space="preserve"> предъявляются в равной мере ко всем участникам закупок.</w:t>
      </w:r>
    </w:p>
    <w:p w:rsidR="00503B71" w:rsidRPr="009D3237" w:rsidRDefault="00503B71" w:rsidP="00942145">
      <w:pPr>
        <w:spacing w:after="223"/>
        <w:jc w:val="both"/>
        <w:rPr>
          <w:rFonts w:ascii="Georgia" w:hAnsi="Georgia"/>
        </w:rPr>
      </w:pPr>
      <w:r w:rsidRPr="009D3237">
        <w:rPr>
          <w:rFonts w:ascii="Georgia" w:hAnsi="Georgia"/>
        </w:rPr>
        <w:t xml:space="preserve">8. Комиссия по осуществлению закупок проверяет соответствие участников закупок требованиям, указанным в пункте 1, пункте 10 (за исключением случаев проведения </w:t>
      </w:r>
      <w:r w:rsidR="00DF0B0B" w:rsidRPr="00DF0B0B">
        <w:rPr>
          <w:rFonts w:ascii="Georgia" w:hAnsi="Georgia"/>
        </w:rPr>
        <w:t>электронных процедур</w:t>
      </w:r>
      <w:r w:rsidRPr="009D3237">
        <w:rPr>
          <w:rFonts w:ascii="Georgia" w:hAnsi="Georgia"/>
        </w:rPr>
        <w:t>, запроса котировок и предварительного отбора) части 1 и части 1.1 (при наличии такого требования) настоящей статьи,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пунктах 3-5, 7-9</w:t>
      </w:r>
      <w:r w:rsidR="00DF0B0B" w:rsidRPr="00DF0B0B">
        <w:t xml:space="preserve"> </w:t>
      </w:r>
      <w:r w:rsidR="00DF0B0B" w:rsidRPr="00DF0B0B">
        <w:rPr>
          <w:rFonts w:ascii="Georgia" w:hAnsi="Georgia"/>
        </w:rPr>
        <w:t>, 11</w:t>
      </w:r>
      <w:r w:rsidRPr="009D3237">
        <w:rPr>
          <w:rFonts w:ascii="Georgia" w:hAnsi="Georgia"/>
        </w:rPr>
        <w:t xml:space="preserve"> части 1 настоящей статьи, а также при проведении </w:t>
      </w:r>
      <w:r w:rsidR="002F2B01" w:rsidRPr="002F2B01">
        <w:rPr>
          <w:rFonts w:ascii="Georgia" w:hAnsi="Georgia"/>
        </w:rPr>
        <w:t>электронных процедур,</w:t>
      </w:r>
      <w:r w:rsidRPr="009D3237">
        <w:rPr>
          <w:rFonts w:ascii="Georgia" w:hAnsi="Georgia"/>
        </w:rPr>
        <w:t xml:space="preserve"> запроса котировок и предварительного отбора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настоящей статьи.</w:t>
      </w:r>
    </w:p>
    <w:p w:rsidR="009D09B2" w:rsidRPr="009D09B2" w:rsidRDefault="00503B71" w:rsidP="009D09B2">
      <w:pPr>
        <w:spacing w:after="223"/>
        <w:jc w:val="both"/>
        <w:rPr>
          <w:rFonts w:ascii="Georgia" w:hAnsi="Georgia"/>
        </w:rPr>
      </w:pPr>
      <w:r w:rsidRPr="009D3237">
        <w:rPr>
          <w:rFonts w:ascii="Georgia" w:hAnsi="Georgia"/>
        </w:rPr>
        <w:t xml:space="preserve">8.1. </w:t>
      </w:r>
      <w:r w:rsidR="009D09B2" w:rsidRPr="009D09B2">
        <w:rPr>
          <w:rFonts w:ascii="Georgia" w:hAnsi="Georgia"/>
        </w:rPr>
        <w:t>Часть дополнительно включена с 13 августа 2015 года Федеральным законом от 13 июля 2015 года № 227-ФЗ, утратил силу с 1 июля 2018 года - Федеральный закон от 31 декабря 2017 года № 504-ФЗ. - См. предыдущую редакцию.</w:t>
      </w:r>
    </w:p>
    <w:p w:rsidR="00503B71" w:rsidRPr="009D3237" w:rsidRDefault="00503B71" w:rsidP="009D09B2">
      <w:pPr>
        <w:spacing w:after="223"/>
        <w:jc w:val="both"/>
        <w:rPr>
          <w:rFonts w:ascii="Georgia" w:hAnsi="Georgia"/>
        </w:rPr>
      </w:pPr>
      <w:r w:rsidRPr="009D3237">
        <w:rPr>
          <w:rFonts w:ascii="Georgia" w:hAnsi="Georgia"/>
        </w:rPr>
        <w:t xml:space="preserve">8.2. Заказчик проверяет соответствие участника </w:t>
      </w:r>
      <w:hyperlink r:id="rId148" w:history="1">
        <w:r w:rsidRPr="00352F34">
          <w:rPr>
            <w:rStyle w:val="a4"/>
            <w:rFonts w:ascii="Georgia" w:hAnsi="Georgia"/>
          </w:rPr>
          <w:t>запроса котировок</w:t>
        </w:r>
      </w:hyperlink>
      <w:r w:rsidRPr="009D3237">
        <w:rPr>
          <w:rFonts w:ascii="Georgia" w:hAnsi="Georgia"/>
        </w:rPr>
        <w:t>, с которым заключается контракт, требованию, указанному в пункте 10 части 1 настоящей статьи, при заключении контракта.</w:t>
      </w:r>
    </w:p>
    <w:p w:rsidR="00503B71" w:rsidRPr="009D3237" w:rsidRDefault="00503B71" w:rsidP="00942145">
      <w:pPr>
        <w:spacing w:after="223"/>
        <w:jc w:val="both"/>
        <w:rPr>
          <w:rFonts w:ascii="Georgia" w:hAnsi="Georgia"/>
        </w:rPr>
      </w:pPr>
      <w:r w:rsidRPr="009D3237">
        <w:rPr>
          <w:rFonts w:ascii="Georgia" w:hAnsi="Georgia"/>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w:t>
      </w:r>
      <w:r w:rsidRPr="009D3237">
        <w:rPr>
          <w:rFonts w:ascii="Georgia" w:hAnsi="Georgia"/>
        </w:rPr>
        <w:lastRenderedPageBreak/>
        <w:t xml:space="preserve">(при наличии таких требований) настоящей статьи, или предоставил недостоверную информацию в отношении своего соответствия указанным требованиям.        </w:t>
      </w:r>
    </w:p>
    <w:p w:rsidR="00503B71" w:rsidRPr="009D3237" w:rsidRDefault="00503B71" w:rsidP="00942145">
      <w:pPr>
        <w:spacing w:after="223"/>
        <w:jc w:val="both"/>
        <w:rPr>
          <w:rFonts w:ascii="Georgia" w:hAnsi="Georgia"/>
        </w:rPr>
      </w:pPr>
      <w:r w:rsidRPr="009D3237">
        <w:rPr>
          <w:rFonts w:ascii="Georgia" w:hAnsi="Georgia"/>
        </w:rPr>
        <w:t xml:space="preserve">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w:t>
      </w:r>
      <w:hyperlink r:id="rId149" w:history="1">
        <w:r w:rsidRPr="00FA79E6">
          <w:rPr>
            <w:rStyle w:val="a4"/>
            <w:rFonts w:ascii="Georgia" w:hAnsi="Georgia"/>
          </w:rPr>
          <w:t>отказ от заключения контракта</w:t>
        </w:r>
      </w:hyperlink>
      <w:r w:rsidRPr="009D3237">
        <w:rPr>
          <w:rFonts w:ascii="Georgia" w:hAnsi="Georgia"/>
        </w:rPr>
        <w:t xml:space="preserve">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1809A4" w:rsidRPr="009D3237" w:rsidRDefault="001809A4" w:rsidP="00942145">
      <w:pPr>
        <w:spacing w:after="223"/>
        <w:jc w:val="both"/>
        <w:rPr>
          <w:rStyle w:val="a4"/>
          <w:rFonts w:ascii="Georgia" w:hAnsi="Georgia"/>
        </w:rPr>
      </w:pPr>
      <w:r w:rsidRPr="009D3237">
        <w:rPr>
          <w:rFonts w:ascii="Georgia" w:hAnsi="Georgia"/>
        </w:rPr>
        <w:t xml:space="preserve">1) </w:t>
      </w:r>
      <w:hyperlink r:id="rId150" w:history="1">
        <w:r w:rsidRPr="009D3237">
          <w:rPr>
            <w:rStyle w:val="a4"/>
            <w:rFonts w:ascii="Georgia" w:hAnsi="Georgia"/>
          </w:rPr>
          <w:t>предельная отпускная цена лекарственных препаратов</w:t>
        </w:r>
      </w:hyperlink>
      <w:r w:rsidRPr="009D3237">
        <w:rPr>
          <w:rFonts w:ascii="Georgia" w:hAnsi="Georgia"/>
        </w:rPr>
        <w:t>, предлагаемых таким участником закупки, не зарегистрирована;</w:t>
      </w:r>
    </w:p>
    <w:p w:rsidR="001809A4" w:rsidRPr="009D3237" w:rsidRDefault="001809A4" w:rsidP="00942145">
      <w:pPr>
        <w:spacing w:after="223"/>
        <w:jc w:val="both"/>
        <w:rPr>
          <w:rStyle w:val="a4"/>
          <w:rFonts w:ascii="Georgia" w:hAnsi="Georgia"/>
        </w:rPr>
      </w:pPr>
      <w:r w:rsidRPr="009D3237">
        <w:rPr>
          <w:rFonts w:ascii="Georgia" w:hAnsi="Georgia"/>
        </w:rPr>
        <w:t xml:space="preserve">2) предлагаемая таким участником закупки </w:t>
      </w:r>
      <w:hyperlink r:id="rId151" w:history="1">
        <w:r w:rsidRPr="009D3237">
          <w:rPr>
            <w:rStyle w:val="a4"/>
            <w:rFonts w:ascii="Georgia" w:hAnsi="Georgia"/>
          </w:rPr>
          <w:t>цена закупаемых лекарственных препаратов</w:t>
        </w:r>
      </w:hyperlink>
      <w:r w:rsidRPr="009D3237">
        <w:rPr>
          <w:rFonts w:ascii="Georgia" w:hAnsi="Georgia"/>
        </w:rPr>
        <w:t xml:space="preserve">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152" w:history="1">
        <w:r w:rsidRPr="009D3237">
          <w:rPr>
            <w:rStyle w:val="a4"/>
            <w:rFonts w:ascii="Georgia" w:hAnsi="Georgia"/>
          </w:rPr>
          <w:t>перечень жизненно необходимых и важнейших лекарственных препаратов</w:t>
        </w:r>
      </w:hyperlink>
      <w:r w:rsidRPr="009D3237">
        <w:rPr>
          <w:rFonts w:ascii="Georgia" w:hAnsi="Georgia"/>
        </w:rPr>
        <w:t>, и от снижения предлагаемой цены при заключении контракта участник закупки отказывается.    </w:t>
      </w:r>
    </w:p>
    <w:p w:rsidR="00503B71" w:rsidRPr="009D3237" w:rsidRDefault="00503B71" w:rsidP="00942145">
      <w:pPr>
        <w:spacing w:after="223"/>
        <w:jc w:val="both"/>
        <w:rPr>
          <w:rFonts w:ascii="Georgia" w:hAnsi="Georgia"/>
        </w:rPr>
      </w:pPr>
      <w:r w:rsidRPr="009D3237">
        <w:rPr>
          <w:rFonts w:ascii="Georgia" w:hAnsi="Georgia"/>
        </w:rPr>
        <w:t>10.1. Положения части 10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статьей 111.4 настоящего Федерального закона.</w:t>
      </w:r>
    </w:p>
    <w:p w:rsidR="00677722" w:rsidRPr="00677722" w:rsidRDefault="00503B71" w:rsidP="00677722">
      <w:pPr>
        <w:spacing w:after="223"/>
        <w:jc w:val="both"/>
        <w:rPr>
          <w:rFonts w:ascii="Georgia" w:hAnsi="Georgia"/>
        </w:rPr>
      </w:pPr>
      <w:r w:rsidRPr="0008142E">
        <w:rPr>
          <w:rFonts w:ascii="Georgia" w:hAnsi="Georgia"/>
        </w:rPr>
        <w:t xml:space="preserve">11. </w:t>
      </w:r>
      <w:r w:rsidR="00677722" w:rsidRPr="00677722">
        <w:rPr>
          <w:rFonts w:ascii="Georgia" w:hAnsi="Georgia"/>
        </w:rPr>
        <w:t>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такую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настоящей статьи, победитель признается уклонившимся от заключения контракта.</w:t>
      </w:r>
    </w:p>
    <w:p w:rsidR="001809A4" w:rsidRPr="0008142E" w:rsidRDefault="001809A4" w:rsidP="00677722">
      <w:pPr>
        <w:spacing w:after="223"/>
        <w:jc w:val="both"/>
        <w:rPr>
          <w:rStyle w:val="a4"/>
          <w:rFonts w:ascii="Georgia" w:hAnsi="Georgia"/>
        </w:rPr>
      </w:pPr>
      <w:r w:rsidRPr="0008142E">
        <w:rPr>
          <w:rFonts w:ascii="Georgia" w:hAnsi="Georgia"/>
        </w:rPr>
        <w:lastRenderedPageBreak/>
        <w:t xml:space="preserve">12. Решение об отстранении участника закупки от участия в определении поставщика (подрядчика, исполнителя) или </w:t>
      </w:r>
      <w:hyperlink r:id="rId153" w:history="1">
        <w:r w:rsidRPr="0008142E">
          <w:rPr>
            <w:rStyle w:val="a4"/>
            <w:rFonts w:ascii="Georgia" w:hAnsi="Georgia"/>
          </w:rPr>
          <w:t>отказ от заключения контракта</w:t>
        </w:r>
      </w:hyperlink>
      <w:r w:rsidRPr="0008142E">
        <w:rPr>
          <w:rFonts w:ascii="Georgia" w:hAnsi="Georgia"/>
        </w:rPr>
        <w:t xml:space="preserve">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503B71" w:rsidRPr="009D3237" w:rsidRDefault="00503B71" w:rsidP="00942145">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t xml:space="preserve">Статья 32. </w:t>
      </w:r>
      <w:r w:rsidRPr="009D3237">
        <w:rPr>
          <w:rStyle w:val="docarticle-name"/>
          <w:rFonts w:ascii="Georgia" w:eastAsia="Times New Roman" w:hAnsi="Georgia" w:cs="Helvetica"/>
          <w:b/>
          <w:bCs/>
        </w:rPr>
        <w:t>Оценка заявок, окончательных предложений участников закупки и критерии этой оценки</w:t>
      </w:r>
    </w:p>
    <w:p w:rsidR="00503B71" w:rsidRPr="009D3237" w:rsidRDefault="00503B71" w:rsidP="00942145">
      <w:pPr>
        <w:spacing w:after="223"/>
        <w:jc w:val="both"/>
        <w:rPr>
          <w:rFonts w:ascii="Georgia" w:hAnsi="Georgia"/>
        </w:rPr>
      </w:pPr>
      <w:r w:rsidRPr="009D3237">
        <w:rPr>
          <w:rFonts w:ascii="Georgia" w:hAnsi="Georgia"/>
        </w:rPr>
        <w:t>1. Для оценки заявок, окончательных предложений участников закупки заказчик в документации о закупке устанавливает следующие критерии:</w:t>
      </w:r>
    </w:p>
    <w:p w:rsidR="001809A4" w:rsidRPr="00925C7F" w:rsidRDefault="001809A4" w:rsidP="00942145">
      <w:pPr>
        <w:spacing w:after="223"/>
        <w:jc w:val="both"/>
        <w:rPr>
          <w:rStyle w:val="a4"/>
          <w:rFonts w:ascii="Georgia" w:hAnsi="Georgia"/>
        </w:rPr>
      </w:pPr>
      <w:r w:rsidRPr="00925C7F">
        <w:rPr>
          <w:rFonts w:ascii="Georgia" w:hAnsi="Georgia"/>
        </w:rPr>
        <w:t xml:space="preserve">1) </w:t>
      </w:r>
      <w:r w:rsidR="00925C7F" w:rsidRPr="00925C7F">
        <w:rPr>
          <w:rFonts w:ascii="Georgia" w:hAnsi="Georgia"/>
        </w:rPr>
        <w:t>цена контракта, сумма цен единиц товара, работы, услуги;</w:t>
      </w:r>
    </w:p>
    <w:p w:rsidR="001809A4" w:rsidRPr="009D3237" w:rsidRDefault="001809A4" w:rsidP="00942145">
      <w:pPr>
        <w:spacing w:after="223"/>
        <w:jc w:val="both"/>
        <w:rPr>
          <w:rStyle w:val="a4"/>
          <w:rFonts w:ascii="Georgia" w:hAnsi="Georgia"/>
        </w:rPr>
      </w:pPr>
      <w:r w:rsidRPr="009D3237">
        <w:rPr>
          <w:rFonts w:ascii="Georgia" w:hAnsi="Georgia"/>
        </w:rPr>
        <w:t xml:space="preserve">2) расходы на </w:t>
      </w:r>
      <w:hyperlink r:id="rId154" w:history="1">
        <w:r w:rsidRPr="009D3237">
          <w:rPr>
            <w:rStyle w:val="a4"/>
            <w:rFonts w:ascii="Georgia" w:hAnsi="Georgia"/>
          </w:rPr>
          <w:t>эксплуатацию и ремонт товаров</w:t>
        </w:r>
      </w:hyperlink>
      <w:r w:rsidRPr="009D3237">
        <w:rPr>
          <w:rFonts w:ascii="Georgia" w:hAnsi="Georgia"/>
        </w:rPr>
        <w:t>, использование результатов работ;</w:t>
      </w:r>
    </w:p>
    <w:p w:rsidR="001809A4" w:rsidRPr="009D3237" w:rsidRDefault="001809A4" w:rsidP="00942145">
      <w:pPr>
        <w:spacing w:after="223"/>
        <w:jc w:val="both"/>
        <w:rPr>
          <w:rStyle w:val="a4"/>
          <w:rFonts w:ascii="Georgia" w:hAnsi="Georgia"/>
        </w:rPr>
      </w:pPr>
      <w:r w:rsidRPr="009D3237">
        <w:rPr>
          <w:rFonts w:ascii="Georgia" w:hAnsi="Georgia"/>
        </w:rPr>
        <w:t xml:space="preserve">3) качественные, функциональные и экологические </w:t>
      </w:r>
      <w:hyperlink r:id="rId155" w:history="1">
        <w:r w:rsidRPr="009D3237">
          <w:rPr>
            <w:rStyle w:val="a4"/>
            <w:rFonts w:ascii="Georgia" w:hAnsi="Georgia"/>
          </w:rPr>
          <w:t>характеристики объекта закупки</w:t>
        </w:r>
      </w:hyperlink>
      <w:r w:rsidRPr="009D3237">
        <w:rPr>
          <w:rFonts w:ascii="Georgia" w:hAnsi="Georgia"/>
        </w:rPr>
        <w:t>;</w:t>
      </w:r>
    </w:p>
    <w:p w:rsidR="001809A4" w:rsidRPr="009D3237" w:rsidRDefault="001809A4" w:rsidP="00942145">
      <w:pPr>
        <w:spacing w:after="223"/>
        <w:jc w:val="both"/>
        <w:rPr>
          <w:rStyle w:val="a4"/>
          <w:rFonts w:ascii="Georgia" w:hAnsi="Georgia"/>
        </w:rPr>
      </w:pPr>
      <w:r w:rsidRPr="009D3237">
        <w:rPr>
          <w:rFonts w:ascii="Georgia" w:hAnsi="Georgia"/>
        </w:rPr>
        <w:t xml:space="preserve">4) </w:t>
      </w:r>
      <w:hyperlink r:id="rId156" w:history="1">
        <w:r w:rsidRPr="009D3237">
          <w:rPr>
            <w:rStyle w:val="a4"/>
            <w:rFonts w:ascii="Georgia" w:hAnsi="Georgia"/>
          </w:rPr>
          <w:t>квалификация участников закупки</w:t>
        </w:r>
      </w:hyperlink>
      <w:r w:rsidRPr="009D3237">
        <w:rPr>
          <w:rFonts w:ascii="Georgia" w:hAnsi="Georgia"/>
        </w:rPr>
        <w:t xml:space="preserve">,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w:t>
      </w:r>
      <w:hyperlink r:id="rId157" w:history="1">
        <w:r w:rsidRPr="009D3237">
          <w:rPr>
            <w:rStyle w:val="a4"/>
            <w:rFonts w:ascii="Georgia" w:hAnsi="Georgia"/>
          </w:rPr>
          <w:t>деловой репутации</w:t>
        </w:r>
      </w:hyperlink>
      <w:r w:rsidRPr="009D3237">
        <w:rPr>
          <w:rFonts w:ascii="Georgia" w:hAnsi="Georgia"/>
        </w:rPr>
        <w:t>, специалистов и иных работников определенного уровня квалификации.</w:t>
      </w:r>
    </w:p>
    <w:p w:rsidR="00D6031E" w:rsidRPr="00D6031E" w:rsidRDefault="00D6031E" w:rsidP="00D6031E">
      <w:pPr>
        <w:spacing w:after="223"/>
        <w:jc w:val="both"/>
        <w:rPr>
          <w:rFonts w:ascii="Georgia" w:hAnsi="Georgia"/>
          <w:color w:val="808080" w:themeColor="background1" w:themeShade="80"/>
        </w:rPr>
      </w:pPr>
      <w:r w:rsidRPr="00D6031E">
        <w:rPr>
          <w:rFonts w:ascii="Georgia" w:hAnsi="Georgia"/>
          <w:color w:val="808080" w:themeColor="background1" w:themeShade="80"/>
        </w:rPr>
        <w:t xml:space="preserve">2. Часть утратила силу с 14 августа 2018 года - Федеральный закон от 3 августа 2018 года </w:t>
      </w:r>
    </w:p>
    <w:p w:rsidR="007119BB" w:rsidRPr="007119BB" w:rsidRDefault="00503B71" w:rsidP="007119BB">
      <w:pPr>
        <w:spacing w:after="223"/>
        <w:jc w:val="both"/>
        <w:rPr>
          <w:rFonts w:ascii="Georgia" w:hAnsi="Georgia"/>
        </w:rPr>
      </w:pPr>
      <w:r w:rsidRPr="009D3237">
        <w:rPr>
          <w:rFonts w:ascii="Georgia" w:hAnsi="Georgia"/>
        </w:rPr>
        <w:t xml:space="preserve">3. </w:t>
      </w:r>
      <w:r w:rsidR="007119BB" w:rsidRPr="007119BB">
        <w:rPr>
          <w:rFonts w:ascii="Georgia" w:hAnsi="Georgia"/>
        </w:rPr>
        <w:t>В случаях, предусмотренных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пунктах 1 и 2 части 1 настоящей статьи, вправе устанавливать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частью 20 статьи 22 настоящего Федерального закона.</w:t>
      </w:r>
    </w:p>
    <w:p w:rsidR="00003A76" w:rsidRPr="00003A76" w:rsidRDefault="001809A4" w:rsidP="007119BB">
      <w:pPr>
        <w:spacing w:after="223"/>
        <w:jc w:val="both"/>
        <w:rPr>
          <w:rFonts w:ascii="Georgia" w:hAnsi="Georgia"/>
        </w:rPr>
      </w:pPr>
      <w:r w:rsidRPr="009D3237">
        <w:rPr>
          <w:rFonts w:ascii="Georgia" w:hAnsi="Georgia"/>
        </w:rPr>
        <w:t>4.</w:t>
      </w:r>
      <w:r w:rsidR="00003A76" w:rsidRPr="00003A76">
        <w:rPr>
          <w:rFonts w:ascii="Georgia" w:hAnsi="Georgia"/>
        </w:rPr>
        <w:t xml:space="preserve">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  </w:t>
      </w:r>
    </w:p>
    <w:p w:rsidR="00503B71" w:rsidRPr="009D3237" w:rsidRDefault="00503B71" w:rsidP="00942145">
      <w:pPr>
        <w:spacing w:after="223"/>
        <w:jc w:val="both"/>
        <w:rPr>
          <w:rFonts w:ascii="Georgia" w:hAnsi="Georgia"/>
        </w:rPr>
      </w:pPr>
      <w:r w:rsidRPr="009D3237">
        <w:rPr>
          <w:rFonts w:ascii="Georgia" w:hAnsi="Georgia"/>
        </w:rPr>
        <w:t>5. Сумма величин значимости всех критериев, предусмотренных документацией о закупке, составляет сто процентов. Величина значимости критерия, указанного в пункте 2 части 1 настоящей статьи, не должна превышать величину значимости критерия, указанного в пункте 1 части 1 настоящей статьи.</w:t>
      </w:r>
    </w:p>
    <w:p w:rsidR="00503B71" w:rsidRPr="009D3237" w:rsidRDefault="00503B71" w:rsidP="00942145">
      <w:pPr>
        <w:spacing w:after="223"/>
        <w:jc w:val="both"/>
        <w:rPr>
          <w:rFonts w:ascii="Georgia" w:hAnsi="Georgia"/>
        </w:rPr>
      </w:pPr>
      <w:r w:rsidRPr="009D3237">
        <w:rPr>
          <w:rFonts w:ascii="Georgia" w:hAnsi="Georgia"/>
        </w:rPr>
        <w:t xml:space="preserve">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w:t>
      </w:r>
      <w:r w:rsidRPr="009D3237">
        <w:rPr>
          <w:rFonts w:ascii="Georgia" w:hAnsi="Georgia"/>
        </w:rPr>
        <w:lastRenderedPageBreak/>
        <w:t>(за исключением случая, предусмотренного частью 8 статьи 37 настоящего Федерального закона). В случае, если при заключении 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503B71" w:rsidRPr="009D3237" w:rsidRDefault="00503B71" w:rsidP="00942145">
      <w:pPr>
        <w:spacing w:after="223"/>
        <w:jc w:val="both"/>
        <w:rPr>
          <w:rFonts w:ascii="Georgia" w:hAnsi="Georgia"/>
        </w:rPr>
      </w:pPr>
      <w:r w:rsidRPr="009D3237">
        <w:rPr>
          <w:rFonts w:ascii="Georgia" w:hAnsi="Georgia"/>
        </w:rPr>
        <w:t>7. Положения настоящего Федерального закона, касающиеся произведений литературы и искусства, применяются в отношении:</w:t>
      </w:r>
    </w:p>
    <w:p w:rsidR="00503B71" w:rsidRPr="009D3237" w:rsidRDefault="00503B71" w:rsidP="00942145">
      <w:pPr>
        <w:spacing w:after="223"/>
        <w:jc w:val="both"/>
        <w:rPr>
          <w:rFonts w:ascii="Georgia" w:hAnsi="Georgia"/>
        </w:rPr>
      </w:pPr>
      <w:r w:rsidRPr="009D3237">
        <w:rPr>
          <w:rFonts w:ascii="Georgia" w:hAnsi="Georgia"/>
        </w:rPr>
        <w:t>1) литературных произведений;</w:t>
      </w:r>
    </w:p>
    <w:p w:rsidR="00503B71" w:rsidRPr="009D3237" w:rsidRDefault="00503B71" w:rsidP="00942145">
      <w:pPr>
        <w:spacing w:after="223"/>
        <w:jc w:val="both"/>
        <w:rPr>
          <w:rFonts w:ascii="Georgia" w:hAnsi="Georgia"/>
        </w:rPr>
      </w:pPr>
      <w:r w:rsidRPr="009D3237">
        <w:rPr>
          <w:rFonts w:ascii="Georgia" w:hAnsi="Georgia"/>
        </w:rPr>
        <w:t>2) драматических и музыкально-драматических произведений, сценарных произведений;</w:t>
      </w:r>
    </w:p>
    <w:p w:rsidR="00503B71" w:rsidRPr="009D3237" w:rsidRDefault="00503B71" w:rsidP="00942145">
      <w:pPr>
        <w:spacing w:after="223"/>
        <w:jc w:val="both"/>
        <w:rPr>
          <w:rFonts w:ascii="Georgia" w:hAnsi="Georgia"/>
        </w:rPr>
      </w:pPr>
      <w:r w:rsidRPr="009D3237">
        <w:rPr>
          <w:rFonts w:ascii="Georgia" w:hAnsi="Georgia"/>
        </w:rPr>
        <w:t>3) хореографических произведений и пантомимы;</w:t>
      </w:r>
    </w:p>
    <w:p w:rsidR="00503B71" w:rsidRPr="009D3237" w:rsidRDefault="00503B71" w:rsidP="00942145">
      <w:pPr>
        <w:spacing w:after="223"/>
        <w:jc w:val="both"/>
        <w:rPr>
          <w:rFonts w:ascii="Georgia" w:hAnsi="Georgia"/>
        </w:rPr>
      </w:pPr>
      <w:r w:rsidRPr="009D3237">
        <w:rPr>
          <w:rFonts w:ascii="Georgia" w:hAnsi="Georgia"/>
        </w:rPr>
        <w:t>4) музыкальных произведений с текстом или без текста;</w:t>
      </w:r>
    </w:p>
    <w:p w:rsidR="00503B71" w:rsidRPr="009D3237" w:rsidRDefault="00503B71" w:rsidP="00942145">
      <w:pPr>
        <w:spacing w:after="223"/>
        <w:jc w:val="both"/>
        <w:rPr>
          <w:rFonts w:ascii="Georgia" w:hAnsi="Georgia"/>
        </w:rPr>
      </w:pPr>
      <w:r w:rsidRPr="009D3237">
        <w:rPr>
          <w:rFonts w:ascii="Georgia" w:hAnsi="Georgia"/>
        </w:rPr>
        <w:t>5) аудиовизуальных произведений;</w:t>
      </w:r>
    </w:p>
    <w:p w:rsidR="00503B71" w:rsidRPr="009D3237" w:rsidRDefault="00503B71" w:rsidP="00942145">
      <w:pPr>
        <w:spacing w:after="223"/>
        <w:jc w:val="both"/>
        <w:rPr>
          <w:rFonts w:ascii="Georgia" w:hAnsi="Georgia"/>
        </w:rPr>
      </w:pPr>
      <w:r w:rsidRPr="009D3237">
        <w:rPr>
          <w:rFonts w:ascii="Georgia" w:hAnsi="Georgia"/>
        </w:rPr>
        <w:t>6) произведений живописи, скульптуры, графики, дизайна, графических рассказов, комиксов и других произведений изобразительного искусства;</w:t>
      </w:r>
    </w:p>
    <w:p w:rsidR="00503B71" w:rsidRPr="009D3237" w:rsidRDefault="00503B71" w:rsidP="00942145">
      <w:pPr>
        <w:spacing w:after="223"/>
        <w:jc w:val="both"/>
        <w:rPr>
          <w:rFonts w:ascii="Georgia" w:hAnsi="Georgia"/>
        </w:rPr>
      </w:pPr>
      <w:r w:rsidRPr="009D3237">
        <w:rPr>
          <w:rFonts w:ascii="Georgia" w:hAnsi="Georgia"/>
        </w:rPr>
        <w:t>7) произведений декоративно-прикладного и сценографического искусства;</w:t>
      </w:r>
    </w:p>
    <w:p w:rsidR="00503B71" w:rsidRPr="009D3237" w:rsidRDefault="00503B71" w:rsidP="00942145">
      <w:pPr>
        <w:spacing w:after="223"/>
        <w:jc w:val="both"/>
        <w:rPr>
          <w:rFonts w:ascii="Georgia" w:hAnsi="Georgia"/>
        </w:rPr>
      </w:pPr>
      <w:r w:rsidRPr="009D3237">
        <w:rPr>
          <w:rFonts w:ascii="Georgia" w:hAnsi="Georgia"/>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503B71" w:rsidRPr="009D3237" w:rsidRDefault="00503B71" w:rsidP="00942145">
      <w:pPr>
        <w:spacing w:after="223"/>
        <w:jc w:val="both"/>
        <w:rPr>
          <w:rFonts w:ascii="Georgia" w:hAnsi="Georgia"/>
        </w:rPr>
      </w:pPr>
      <w:r w:rsidRPr="009D3237">
        <w:rPr>
          <w:rFonts w:ascii="Georgia" w:hAnsi="Georgia"/>
        </w:rPr>
        <w:t>9) фотографических произведений и произведений, полученных способами, аналогичными фотографии;</w:t>
      </w:r>
    </w:p>
    <w:p w:rsidR="00503B71" w:rsidRPr="009D3237" w:rsidRDefault="00503B71" w:rsidP="00942145">
      <w:pPr>
        <w:spacing w:after="223"/>
        <w:jc w:val="both"/>
        <w:rPr>
          <w:rFonts w:ascii="Georgia" w:hAnsi="Georgia"/>
        </w:rPr>
      </w:pPr>
      <w:r w:rsidRPr="009D3237">
        <w:rPr>
          <w:rFonts w:ascii="Georgia" w:hAnsi="Georgia"/>
        </w:rPr>
        <w:t>10) производных произведений;</w:t>
      </w:r>
    </w:p>
    <w:p w:rsidR="00503B71" w:rsidRPr="009D3237" w:rsidRDefault="00503B71" w:rsidP="00942145">
      <w:pPr>
        <w:spacing w:after="223"/>
        <w:jc w:val="both"/>
        <w:rPr>
          <w:rFonts w:ascii="Georgia" w:hAnsi="Georgia"/>
        </w:rPr>
      </w:pPr>
      <w:r w:rsidRPr="009D3237">
        <w:rPr>
          <w:rFonts w:ascii="Georgia" w:hAnsi="Georgia"/>
        </w:rPr>
        <w:t>11) составных произведений (кроме баз данных), представляющих собой по подбору или расположению материалов результат творческого труда.</w:t>
      </w:r>
    </w:p>
    <w:p w:rsidR="001809A4" w:rsidRPr="009D3237" w:rsidRDefault="001809A4" w:rsidP="00942145">
      <w:pPr>
        <w:spacing w:after="223"/>
        <w:jc w:val="both"/>
        <w:rPr>
          <w:rStyle w:val="a4"/>
          <w:rFonts w:ascii="Georgia" w:hAnsi="Georgia"/>
          <w:color w:val="auto"/>
          <w:u w:val="none"/>
        </w:rPr>
      </w:pPr>
      <w:r w:rsidRPr="009D3237">
        <w:rPr>
          <w:rFonts w:ascii="Georgia" w:hAnsi="Georgia"/>
        </w:rPr>
        <w:t xml:space="preserve">8. </w:t>
      </w:r>
      <w:hyperlink r:id="rId158" w:history="1">
        <w:r w:rsidRPr="009D3237">
          <w:rPr>
            <w:rStyle w:val="a4"/>
            <w:rFonts w:ascii="Georgia" w:hAnsi="Georgia"/>
          </w:rPr>
          <w:t>Порядок оценки заявок</w:t>
        </w:r>
      </w:hyperlink>
      <w:r w:rsidRPr="009D3237">
        <w:rPr>
          <w:rFonts w:ascii="Georgia" w:hAnsi="Georgia"/>
        </w:rPr>
        <w:t xml:space="preserve">,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r:id="rId159" w:anchor="/document/99/499011838/XA00MDC2N7/" w:tgtFrame="_self" w:history="1">
        <w:r w:rsidRPr="009D3237">
          <w:rPr>
            <w:rFonts w:ascii="Georgia" w:hAnsi="Georgia"/>
          </w:rPr>
          <w:t>пунктах 1</w:t>
        </w:r>
      </w:hyperlink>
      <w:r w:rsidRPr="009D3237">
        <w:rPr>
          <w:rFonts w:ascii="Georgia" w:hAnsi="Georgia"/>
        </w:rPr>
        <w:t xml:space="preserve"> и </w:t>
      </w:r>
      <w:hyperlink r:id="rId160" w:anchor="/document/99/499011838/XA00MDU2NA/" w:tgtFrame="_self" w:history="1">
        <w:r w:rsidRPr="009D3237">
          <w:rPr>
            <w:rFonts w:ascii="Georgia" w:hAnsi="Georgia"/>
          </w:rPr>
          <w:t>2 части 1 настоящей статьи</w:t>
        </w:r>
      </w:hyperlink>
      <w:r w:rsidRPr="009D3237">
        <w:rPr>
          <w:rFonts w:ascii="Georgia" w:hAnsi="Georgia"/>
        </w:rPr>
        <w:t>.</w:t>
      </w:r>
    </w:p>
    <w:p w:rsidR="00942D64" w:rsidRPr="00942D64" w:rsidRDefault="00942D64" w:rsidP="00942D64">
      <w:pPr>
        <w:spacing w:after="223"/>
        <w:jc w:val="both"/>
        <w:rPr>
          <w:rFonts w:ascii="Georgia" w:hAnsi="Georgia"/>
        </w:rPr>
      </w:pPr>
      <w:r w:rsidRPr="00942D64">
        <w:rPr>
          <w:rFonts w:ascii="Georgia" w:hAnsi="Georgia"/>
        </w:rPr>
        <w:t>9. Не допускается использование заказчиком не предусмотренных настоящей статьей критериев или их величин значимости, установленных частью 6 настоящей статьи и в соответствии с частью 8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503B71" w:rsidRPr="009D3237" w:rsidRDefault="00503B71" w:rsidP="00942D64">
      <w:pPr>
        <w:spacing w:after="223"/>
        <w:jc w:val="both"/>
        <w:rPr>
          <w:rStyle w:val="a4"/>
          <w:rFonts w:ascii="Georgia" w:hAnsi="Georgia"/>
          <w:b/>
          <w:bCs/>
          <w:color w:val="auto"/>
          <w:u w:val="none"/>
        </w:rPr>
      </w:pPr>
      <w:r w:rsidRPr="009D3237">
        <w:rPr>
          <w:rStyle w:val="docarticle-number"/>
          <w:rFonts w:ascii="Georgia" w:eastAsia="Times New Roman" w:hAnsi="Georgia" w:cs="Helvetica"/>
          <w:b/>
          <w:bCs/>
        </w:rPr>
        <w:lastRenderedPageBreak/>
        <w:t xml:space="preserve">Статья 33. </w:t>
      </w:r>
      <w:r w:rsidRPr="009D3237">
        <w:rPr>
          <w:rStyle w:val="docarticle-name"/>
          <w:rFonts w:ascii="Georgia" w:eastAsia="Times New Roman" w:hAnsi="Georgia" w:cs="Helvetica"/>
          <w:b/>
          <w:bCs/>
        </w:rPr>
        <w:t>Правила описания объекта закупки</w:t>
      </w:r>
    </w:p>
    <w:p w:rsidR="001809A4" w:rsidRPr="0008142E" w:rsidRDefault="001809A4" w:rsidP="00942145">
      <w:pPr>
        <w:spacing w:after="223"/>
        <w:jc w:val="both"/>
        <w:rPr>
          <w:rStyle w:val="a4"/>
          <w:rFonts w:ascii="Georgia" w:hAnsi="Georgia"/>
        </w:rPr>
      </w:pPr>
      <w:r w:rsidRPr="0008142E">
        <w:rPr>
          <w:rFonts w:ascii="Georgia" w:hAnsi="Georgia"/>
        </w:rPr>
        <w:t xml:space="preserve">1. Заказчик при </w:t>
      </w:r>
      <w:hyperlink r:id="rId161" w:history="1">
        <w:r w:rsidRPr="0008142E">
          <w:rPr>
            <w:rStyle w:val="a4"/>
            <w:rFonts w:ascii="Georgia" w:hAnsi="Georgia"/>
          </w:rPr>
          <w:t>описании в документации о закупке объекта закупки</w:t>
        </w:r>
      </w:hyperlink>
      <w:r w:rsidRPr="0008142E">
        <w:rPr>
          <w:rFonts w:ascii="Georgia" w:hAnsi="Georgia"/>
        </w:rPr>
        <w:t xml:space="preserve"> должен руководствоваться следующими правилами:</w:t>
      </w:r>
    </w:p>
    <w:p w:rsidR="0008142E" w:rsidRPr="0008142E" w:rsidRDefault="001809A4" w:rsidP="0008142E">
      <w:pPr>
        <w:spacing w:after="223"/>
        <w:jc w:val="both"/>
        <w:rPr>
          <w:rFonts w:ascii="Georgia" w:hAnsi="Georgia"/>
        </w:rPr>
      </w:pPr>
      <w:r w:rsidRPr="0008142E">
        <w:rPr>
          <w:rFonts w:ascii="Georgia" w:hAnsi="Georgia"/>
        </w:rPr>
        <w:t xml:space="preserve">1) </w:t>
      </w:r>
      <w:r w:rsidR="0008142E" w:rsidRPr="0008142E">
        <w:rPr>
          <w:rFonts w:ascii="Georgia" w:hAnsi="Georgia"/>
        </w:rPr>
        <w:t>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809A4" w:rsidRPr="009D3237" w:rsidRDefault="001809A4" w:rsidP="0008142E">
      <w:pPr>
        <w:spacing w:after="223"/>
        <w:jc w:val="both"/>
        <w:rPr>
          <w:rStyle w:val="a4"/>
          <w:rFonts w:ascii="Georgia" w:hAnsi="Georgia"/>
        </w:rPr>
      </w:pPr>
      <w:r w:rsidRPr="009D3237">
        <w:rPr>
          <w:rFonts w:ascii="Georgia" w:hAnsi="Georgia"/>
        </w:rPr>
        <w:t xml:space="preserve">2) использование при составлении описания объекта закупки показателей, требований, условных обозначений и терминологии, касающихся </w:t>
      </w:r>
      <w:hyperlink r:id="rId162" w:history="1">
        <w:r w:rsidRPr="009D3237">
          <w:rPr>
            <w:rStyle w:val="a4"/>
            <w:rFonts w:ascii="Georgia" w:hAnsi="Georgia"/>
          </w:rPr>
          <w:t>технических характеристик</w:t>
        </w:r>
      </w:hyperlink>
      <w:r w:rsidRPr="009D3237">
        <w:rPr>
          <w:rFonts w:ascii="Georgia" w:hAnsi="Georgia"/>
        </w:rPr>
        <w:t>,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1809A4" w:rsidRPr="009D3237" w:rsidRDefault="001809A4" w:rsidP="00942145">
      <w:pPr>
        <w:spacing w:after="223"/>
        <w:jc w:val="both"/>
        <w:rPr>
          <w:rStyle w:val="a4"/>
          <w:rFonts w:ascii="Georgia" w:hAnsi="Georgia"/>
        </w:rPr>
      </w:pPr>
      <w:r w:rsidRPr="009D3237">
        <w:rPr>
          <w:rFonts w:ascii="Georgia" w:hAnsi="Georgia"/>
        </w:rPr>
        <w:t xml:space="preserve">3) </w:t>
      </w:r>
      <w:hyperlink r:id="rId163" w:history="1">
        <w:r w:rsidRPr="009D3237">
          <w:rPr>
            <w:rStyle w:val="a4"/>
            <w:rFonts w:ascii="Georgia" w:hAnsi="Georgia"/>
          </w:rPr>
          <w:t>описание объекта закупки</w:t>
        </w:r>
      </w:hyperlink>
      <w:r w:rsidRPr="009D3237">
        <w:rPr>
          <w:rFonts w:ascii="Georgia" w:hAnsi="Georgia"/>
        </w:rPr>
        <w:t xml:space="preserve">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64" w:anchor="/document/99/9027690/XA00M6G2N3/" w:history="1">
        <w:r w:rsidRPr="009D3237">
          <w:rPr>
            <w:rFonts w:ascii="Georgia" w:hAnsi="Georgia"/>
          </w:rPr>
          <w:t>Гражданского кодекса Российской Федерации</w:t>
        </w:r>
      </w:hyperlink>
      <w:r w:rsidRPr="009D3237">
        <w:rPr>
          <w:rFonts w:ascii="Georgia" w:hAnsi="Georgia"/>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503B71" w:rsidRPr="009D3237" w:rsidRDefault="00503B71" w:rsidP="00942145">
      <w:pPr>
        <w:spacing w:after="223"/>
        <w:jc w:val="both"/>
        <w:rPr>
          <w:rFonts w:ascii="Georgia" w:hAnsi="Georgia"/>
        </w:rPr>
      </w:pPr>
      <w:r w:rsidRPr="009D3237">
        <w:rPr>
          <w:rFonts w:ascii="Georgia" w:hAnsi="Georgia"/>
        </w:rPr>
        <w:t xml:space="preserve">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w:t>
      </w:r>
      <w:hyperlink r:id="rId165" w:history="1">
        <w:r w:rsidRPr="009D3237">
          <w:rPr>
            <w:rStyle w:val="a4"/>
            <w:rFonts w:ascii="Georgia" w:hAnsi="Georgia"/>
          </w:rPr>
          <w:t>требование о соответствии поставляемого товара</w:t>
        </w:r>
      </w:hyperlink>
      <w:r w:rsidRPr="009D3237">
        <w:rPr>
          <w:rFonts w:ascii="Georgia" w:hAnsi="Georgia"/>
        </w:rPr>
        <w:t xml:space="preserve"> изображению товара, на поставку которого заключается контракт;</w:t>
      </w:r>
    </w:p>
    <w:p w:rsidR="00503B71" w:rsidRPr="009D3237" w:rsidRDefault="00503B71" w:rsidP="00942145">
      <w:pPr>
        <w:spacing w:after="223"/>
        <w:jc w:val="both"/>
        <w:rPr>
          <w:rFonts w:ascii="Georgia" w:hAnsi="Georgia"/>
        </w:rPr>
      </w:pPr>
      <w:r w:rsidRPr="009D3237">
        <w:rPr>
          <w:rFonts w:ascii="Georgia" w:hAnsi="Georgia"/>
        </w:rPr>
        <w:t xml:space="preserve">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w:t>
      </w:r>
      <w:r w:rsidRPr="009D3237">
        <w:rPr>
          <w:rFonts w:ascii="Georgia" w:hAnsi="Georgia"/>
        </w:rPr>
        <w:lastRenderedPageBreak/>
        <w:t>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503B71" w:rsidRPr="009D3237" w:rsidRDefault="00503B71" w:rsidP="00942145">
      <w:pPr>
        <w:spacing w:after="223"/>
        <w:jc w:val="both"/>
        <w:rPr>
          <w:rFonts w:ascii="Georgia" w:hAnsi="Georgia"/>
        </w:rPr>
      </w:pPr>
      <w:r w:rsidRPr="009D3237">
        <w:rPr>
          <w:rFonts w:ascii="Georgia" w:hAnsi="Georgia"/>
        </w:rPr>
        <w:t xml:space="preserve">6) документация о закупке должна содержать указание на международные </w:t>
      </w:r>
      <w:hyperlink r:id="rId166" w:history="1">
        <w:r w:rsidRPr="009D3237">
          <w:rPr>
            <w:rStyle w:val="a4"/>
            <w:rFonts w:ascii="Georgia" w:hAnsi="Georgia"/>
          </w:rPr>
          <w:t>непатентованные наименования лекарственных средств</w:t>
        </w:r>
      </w:hyperlink>
      <w:r w:rsidRPr="009D3237">
        <w:rPr>
          <w:rFonts w:ascii="Georgia" w:hAnsi="Georgia"/>
        </w:rPr>
        <w:t xml:space="preserve"> или при отсутствии таких наименований химические, </w:t>
      </w:r>
      <w:proofErr w:type="spellStart"/>
      <w:r w:rsidRPr="009D3237">
        <w:rPr>
          <w:rFonts w:ascii="Georgia" w:hAnsi="Georgia"/>
        </w:rPr>
        <w:t>группировочные</w:t>
      </w:r>
      <w:proofErr w:type="spellEnd"/>
      <w:r w:rsidRPr="009D3237">
        <w:rPr>
          <w:rFonts w:ascii="Georgia" w:hAnsi="Georgia"/>
        </w:rPr>
        <w:t xml:space="preserve">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пунктом 7 части 2 статьи 83</w:t>
      </w:r>
      <w:r w:rsidR="00CB546B" w:rsidRPr="00CB546B">
        <w:t xml:space="preserve"> </w:t>
      </w:r>
      <w:r w:rsidR="00CB546B" w:rsidRPr="00CB546B">
        <w:rPr>
          <w:rFonts w:ascii="Georgia" w:hAnsi="Georgia"/>
        </w:rPr>
        <w:t>, пунктом 3 части 2 статьи 83.1</w:t>
      </w:r>
      <w:r w:rsidRPr="009D3237">
        <w:rPr>
          <w:rFonts w:ascii="Georgia" w:hAnsi="Georgia"/>
        </w:rPr>
        <w:t xml:space="preserve"> настоящего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Pr="009D3237">
        <w:rPr>
          <w:rFonts w:ascii="Georgia" w:hAnsi="Georgia"/>
        </w:rPr>
        <w:t>группировочными</w:t>
      </w:r>
      <w:proofErr w:type="spellEnd"/>
      <w:r w:rsidRPr="009D3237">
        <w:rPr>
          <w:rFonts w:ascii="Georgia" w:hAnsi="Georgia"/>
        </w:rPr>
        <w:t xml:space="preserve">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w:t>
      </w:r>
      <w:proofErr w:type="spellStart"/>
      <w:r w:rsidRPr="009D3237">
        <w:rPr>
          <w:rFonts w:ascii="Georgia" w:hAnsi="Georgia"/>
        </w:rPr>
        <w:t>группировочными</w:t>
      </w:r>
      <w:proofErr w:type="spellEnd"/>
      <w:r w:rsidRPr="009D3237">
        <w:rPr>
          <w:rFonts w:ascii="Georgia" w:hAnsi="Georgia"/>
        </w:rPr>
        <w:t xml:space="preserve">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статьей 111.4 настоящего Федерального закона;</w:t>
      </w:r>
    </w:p>
    <w:p w:rsidR="00503B71" w:rsidRDefault="00503B71" w:rsidP="00942145">
      <w:pPr>
        <w:spacing w:after="223"/>
        <w:jc w:val="both"/>
        <w:rPr>
          <w:rFonts w:ascii="Georgia" w:hAnsi="Georgia"/>
        </w:rPr>
      </w:pPr>
      <w:r w:rsidRPr="009D3237">
        <w:rPr>
          <w:rFonts w:ascii="Georgia" w:hAnsi="Georgia"/>
        </w:rPr>
        <w:t xml:space="preserve">7) </w:t>
      </w:r>
      <w:hyperlink r:id="rId167" w:history="1">
        <w:r w:rsidRPr="009D3237">
          <w:rPr>
            <w:rStyle w:val="a4"/>
            <w:rFonts w:ascii="Georgia" w:hAnsi="Georgia"/>
          </w:rPr>
          <w:t>поставляемый товар должен быть новым товаром</w:t>
        </w:r>
      </w:hyperlink>
      <w:r w:rsidRPr="009D3237">
        <w:rPr>
          <w:rFonts w:ascii="Georgia" w:hAnsi="Georgia"/>
        </w:rPr>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w:t>
      </w:r>
    </w:p>
    <w:p w:rsidR="00235406" w:rsidRPr="00235406" w:rsidRDefault="00235406" w:rsidP="00235406">
      <w:pPr>
        <w:spacing w:after="223"/>
        <w:jc w:val="both"/>
        <w:rPr>
          <w:rFonts w:ascii="Georgia" w:hAnsi="Georgia"/>
        </w:rPr>
      </w:pPr>
      <w:r w:rsidRPr="00235406">
        <w:rPr>
          <w:rFonts w:ascii="Georgia" w:hAnsi="Georgia"/>
        </w:rPr>
        <w:t>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пунктов 1-3 настоящей части.</w:t>
      </w:r>
    </w:p>
    <w:p w:rsidR="00503B71" w:rsidRPr="009D3237" w:rsidRDefault="00503B71" w:rsidP="00942145">
      <w:pPr>
        <w:spacing w:after="223"/>
        <w:jc w:val="both"/>
        <w:rPr>
          <w:rFonts w:ascii="Georgia" w:hAnsi="Georgia"/>
        </w:rPr>
      </w:pPr>
      <w:r w:rsidRPr="009D3237">
        <w:rPr>
          <w:rFonts w:ascii="Georgia" w:hAnsi="Georgia"/>
        </w:rPr>
        <w:t xml:space="preserve">2. </w:t>
      </w:r>
      <w:hyperlink r:id="rId168" w:history="1">
        <w:r w:rsidRPr="009D3237">
          <w:rPr>
            <w:rStyle w:val="a4"/>
            <w:rFonts w:ascii="Georgia" w:hAnsi="Georgia"/>
          </w:rPr>
          <w:t>Документация о закупке в соответствии с требованиями</w:t>
        </w:r>
      </w:hyperlink>
      <w:r w:rsidRPr="009D3237">
        <w:rPr>
          <w:rFonts w:ascii="Georgia" w:hAnsi="Georgia"/>
        </w:rPr>
        <w:t>, указанными в части 1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503B71" w:rsidRPr="009D3237" w:rsidRDefault="00503B71" w:rsidP="00942145">
      <w:pPr>
        <w:spacing w:after="223"/>
        <w:jc w:val="both"/>
        <w:rPr>
          <w:rFonts w:ascii="Georgia" w:hAnsi="Georgia"/>
        </w:rPr>
      </w:pPr>
      <w:r w:rsidRPr="009D3237">
        <w:rPr>
          <w:rFonts w:ascii="Georgia" w:hAnsi="Georgia"/>
        </w:rPr>
        <w:t xml:space="preserve">3. Не допускается включение в документацию о закупке (в том числе в форме </w:t>
      </w:r>
      <w:hyperlink r:id="rId169" w:history="1">
        <w:r w:rsidRPr="009D3237">
          <w:rPr>
            <w:rStyle w:val="a4"/>
            <w:rFonts w:ascii="Georgia" w:hAnsi="Georgia"/>
          </w:rPr>
          <w:t>требований к качеству</w:t>
        </w:r>
      </w:hyperlink>
      <w:r w:rsidRPr="009D3237">
        <w:rPr>
          <w:rFonts w:ascii="Georgia" w:hAnsi="Georgia"/>
        </w:rPr>
        <w:t xml:space="preserve">, техническим характеристикам товара, работы или услуги, требований к функциональным характеристикам (потребительским свойствам) товара) требований к </w:t>
      </w:r>
      <w:r w:rsidRPr="009D3237">
        <w:rPr>
          <w:rFonts w:ascii="Georgia" w:hAnsi="Georgia"/>
        </w:rPr>
        <w:lastRenderedPageBreak/>
        <w:t>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235406" w:rsidRPr="00235406" w:rsidRDefault="00503B71" w:rsidP="00235406">
      <w:pPr>
        <w:spacing w:after="223"/>
        <w:jc w:val="both"/>
        <w:rPr>
          <w:rFonts w:ascii="Georgia" w:hAnsi="Georgia"/>
        </w:rPr>
      </w:pPr>
      <w:r w:rsidRPr="00235406">
        <w:rPr>
          <w:rFonts w:ascii="Georgia" w:hAnsi="Georgia"/>
        </w:rPr>
        <w:t xml:space="preserve">4. </w:t>
      </w:r>
      <w:r w:rsidR="00235406" w:rsidRPr="00235406">
        <w:rPr>
          <w:rFonts w:ascii="Georgia" w:hAnsi="Georgia"/>
        </w:rPr>
        <w:t xml:space="preserve">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 </w:t>
      </w:r>
    </w:p>
    <w:p w:rsidR="00503B71" w:rsidRPr="009D3237" w:rsidRDefault="00503B71" w:rsidP="00235406">
      <w:pPr>
        <w:spacing w:after="223"/>
        <w:jc w:val="both"/>
        <w:rPr>
          <w:rFonts w:ascii="Georgia" w:hAnsi="Georgia"/>
        </w:rPr>
      </w:pPr>
      <w:r w:rsidRPr="009D3237">
        <w:rPr>
          <w:rFonts w:ascii="Georgia" w:hAnsi="Georgia"/>
        </w:rPr>
        <w:t xml:space="preserve">5. Особенности описания </w:t>
      </w:r>
      <w:hyperlink r:id="rId170" w:history="1">
        <w:r w:rsidRPr="009D3237">
          <w:rPr>
            <w:rStyle w:val="a4"/>
            <w:rFonts w:ascii="Georgia" w:hAnsi="Georgia"/>
          </w:rPr>
          <w:t>отдельных видов объектов закупок</w:t>
        </w:r>
      </w:hyperlink>
      <w:r w:rsidRPr="009D3237">
        <w:rPr>
          <w:rFonts w:ascii="Georgia" w:hAnsi="Georgia"/>
        </w:rPr>
        <w:t xml:space="preserve"> могут устанавливаться Правительством Российской Федерации.</w:t>
      </w:r>
    </w:p>
    <w:p w:rsidR="00503B71" w:rsidRPr="009D3237" w:rsidRDefault="00503B71" w:rsidP="00942145">
      <w:pPr>
        <w:spacing w:after="223"/>
        <w:jc w:val="both"/>
        <w:rPr>
          <w:rStyle w:val="a4"/>
          <w:rFonts w:ascii="Georgia" w:hAnsi="Georgia"/>
        </w:rPr>
      </w:pPr>
      <w:r w:rsidRPr="009D3237">
        <w:rPr>
          <w:rFonts w:ascii="Georgia" w:hAnsi="Georgia"/>
        </w:rPr>
        <w:t>6. Особенности описания объектов закупок по государственному оборонному заказу могут устанавливаться Федеральным законом от 29 декабря 2012 года № 275-ФЗ "О государственном оборонном заказе".</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34. </w:t>
      </w:r>
      <w:r w:rsidRPr="009D3237">
        <w:rPr>
          <w:rStyle w:val="docarticle-name"/>
          <w:rFonts w:ascii="Georgia" w:eastAsia="Times New Roman" w:hAnsi="Georgia" w:cs="Helvetica"/>
          <w:b/>
          <w:bCs/>
        </w:rPr>
        <w:t>Контракт</w:t>
      </w:r>
    </w:p>
    <w:p w:rsidR="00503B71" w:rsidRPr="00CB2AB2" w:rsidRDefault="00503B71" w:rsidP="00CB2AB2">
      <w:pPr>
        <w:spacing w:after="223"/>
        <w:jc w:val="both"/>
        <w:rPr>
          <w:rStyle w:val="a4"/>
          <w:rFonts w:ascii="Georgia" w:hAnsi="Georgia"/>
        </w:rPr>
      </w:pPr>
      <w:r w:rsidRPr="00CB2AB2">
        <w:rPr>
          <w:rFonts w:ascii="Georgia" w:hAnsi="Georgia"/>
        </w:rPr>
        <w:t xml:space="preserve">1. </w:t>
      </w:r>
      <w:r w:rsidR="00CB2AB2" w:rsidRPr="00CB2AB2">
        <w:rPr>
          <w:rFonts w:ascii="Georgia" w:hAnsi="Georgia"/>
        </w:rPr>
        <w:t xml:space="preserve">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    </w:t>
      </w:r>
    </w:p>
    <w:p w:rsidR="00EB415A" w:rsidRPr="00EB415A" w:rsidRDefault="00503B71" w:rsidP="00EB415A">
      <w:pPr>
        <w:spacing w:after="223"/>
        <w:jc w:val="both"/>
        <w:rPr>
          <w:rFonts w:ascii="Georgia" w:hAnsi="Georgia"/>
        </w:rPr>
      </w:pPr>
      <w:r w:rsidRPr="009D3237">
        <w:rPr>
          <w:rFonts w:ascii="Georgia" w:hAnsi="Georgia"/>
        </w:rPr>
        <w:t xml:space="preserve">2. </w:t>
      </w:r>
      <w:r w:rsidR="00EB415A" w:rsidRPr="00EB415A">
        <w:rPr>
          <w:rFonts w:ascii="Georgia" w:hAnsi="Georgia"/>
        </w:rPr>
        <w:t xml:space="preserve">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w:t>
      </w:r>
      <w:r w:rsidR="00EB415A" w:rsidRPr="00EB415A">
        <w:rPr>
          <w:rFonts w:ascii="Georgia" w:hAnsi="Georgia"/>
        </w:rPr>
        <w:lastRenderedPageBreak/>
        <w:t xml:space="preserve">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статьей 95 настоящего Федерального закона.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    </w:t>
      </w:r>
    </w:p>
    <w:p w:rsidR="00ED7EEE" w:rsidRPr="009D3237" w:rsidRDefault="00ED7EEE" w:rsidP="00ED7EEE">
      <w:pPr>
        <w:spacing w:after="223"/>
        <w:jc w:val="both"/>
        <w:rPr>
          <w:rFonts w:ascii="Georgia" w:hAnsi="Georgia"/>
        </w:rPr>
      </w:pPr>
      <w:r w:rsidRPr="009D3237">
        <w:rPr>
          <w:rFonts w:ascii="Georgia" w:hAnsi="Georgia"/>
        </w:rPr>
        <w:t xml:space="preserve">3. </w:t>
      </w:r>
      <w:hyperlink r:id="rId171" w:history="1">
        <w:r w:rsidRPr="009D3237">
          <w:rPr>
            <w:rStyle w:val="a4"/>
            <w:rFonts w:ascii="Georgia" w:hAnsi="Georgia"/>
          </w:rPr>
          <w:t>Особенности определения цены государственного контракта</w:t>
        </w:r>
      </w:hyperlink>
      <w:r w:rsidRPr="009D3237">
        <w:rPr>
          <w:rFonts w:ascii="Georgia" w:hAnsi="Georgia"/>
        </w:rPr>
        <w:t xml:space="preserve"> на поставку товара, выполнение работы, оказание услуги по государственному оборонному заказу с учетом требований, предусмотренных частью 2 настоящей статьи, могут устанавливаться Федеральным законом от 29 декабря 2012 года № 275-ФЗ "О государственном оборонном заказе".</w:t>
      </w:r>
    </w:p>
    <w:p w:rsidR="00ED7EEE" w:rsidRPr="009D3237" w:rsidRDefault="00ED7EEE" w:rsidP="00ED7EEE">
      <w:pPr>
        <w:spacing w:after="223"/>
        <w:jc w:val="both"/>
        <w:rPr>
          <w:rFonts w:ascii="Georgia" w:hAnsi="Georgia"/>
        </w:rPr>
      </w:pPr>
      <w:r w:rsidRPr="009D3237">
        <w:rPr>
          <w:rFonts w:ascii="Georgia" w:hAnsi="Georgia"/>
        </w:rPr>
        <w:t xml:space="preserve">4. В контракт включается обязательное </w:t>
      </w:r>
      <w:hyperlink r:id="rId172" w:history="1">
        <w:r w:rsidRPr="009D3237">
          <w:rPr>
            <w:rStyle w:val="a4"/>
            <w:rFonts w:ascii="Georgia" w:hAnsi="Georgia"/>
          </w:rPr>
          <w:t>условие об ответственности заказчика и поставщика</w:t>
        </w:r>
      </w:hyperlink>
      <w:r w:rsidRPr="009D3237">
        <w:rPr>
          <w:rFonts w:ascii="Georgia" w:hAnsi="Georgia"/>
        </w:rPr>
        <w:t xml:space="preserve"> (подрядчика, исполнителя) за неисполнение или ненадлежащее исполнение обязательств, предусмотренных контрактом.</w:t>
      </w:r>
    </w:p>
    <w:p w:rsidR="006009A3" w:rsidRPr="006009A3" w:rsidRDefault="00ED7EEE" w:rsidP="006009A3">
      <w:pPr>
        <w:spacing w:after="223"/>
        <w:jc w:val="both"/>
        <w:rPr>
          <w:rFonts w:ascii="Georgia" w:hAnsi="Georgia"/>
        </w:rPr>
      </w:pPr>
      <w:r w:rsidRPr="009D3237">
        <w:rPr>
          <w:rFonts w:ascii="Georgia" w:hAnsi="Georgia"/>
        </w:rPr>
        <w:t xml:space="preserve">5. </w:t>
      </w:r>
      <w:r w:rsidR="006009A3" w:rsidRPr="006009A3">
        <w:rPr>
          <w:rFonts w:ascii="Georgia" w:hAnsi="Georgi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ED7EEE" w:rsidRPr="009D3237" w:rsidRDefault="00ED7EEE" w:rsidP="006009A3">
      <w:pPr>
        <w:spacing w:after="223"/>
        <w:jc w:val="both"/>
        <w:rPr>
          <w:rFonts w:ascii="Georgia" w:hAnsi="Georgia"/>
        </w:rPr>
      </w:pPr>
      <w:r w:rsidRPr="009D3237">
        <w:rPr>
          <w:rFonts w:ascii="Georgia" w:hAnsi="Georgia"/>
        </w:rPr>
        <w:t xml:space="preserve">6. В случае </w:t>
      </w:r>
      <w:hyperlink r:id="rId173" w:history="1">
        <w:r w:rsidRPr="009D3237">
          <w:rPr>
            <w:rStyle w:val="a4"/>
            <w:rFonts w:ascii="Georgia" w:hAnsi="Georgia"/>
          </w:rPr>
          <w:t>просрочки исполнения поставщиком</w:t>
        </w:r>
      </w:hyperlink>
      <w:r w:rsidRPr="009D3237">
        <w:rPr>
          <w:rFonts w:ascii="Georgia" w:hAnsi="Georgia"/>
        </w:rPr>
        <w:t xml:space="preserve">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w:t>
      </w:r>
      <w:hyperlink r:id="rId174" w:history="1">
        <w:r w:rsidRPr="009D3237">
          <w:rPr>
            <w:rStyle w:val="a4"/>
            <w:rFonts w:ascii="Georgia" w:hAnsi="Georgia"/>
          </w:rPr>
          <w:t>штрафов, пеней</w:t>
        </w:r>
      </w:hyperlink>
      <w:r w:rsidRPr="009D3237">
        <w:rPr>
          <w:rFonts w:ascii="Georgia" w:hAnsi="Georgia"/>
        </w:rPr>
        <w:t>).</w:t>
      </w:r>
    </w:p>
    <w:p w:rsidR="00ED7EEE" w:rsidRPr="009D3237" w:rsidRDefault="00ED7EEE" w:rsidP="00ED7EEE">
      <w:pPr>
        <w:spacing w:after="223"/>
        <w:jc w:val="both"/>
        <w:rPr>
          <w:rFonts w:ascii="Georgia" w:hAnsi="Georgia"/>
        </w:rPr>
      </w:pPr>
      <w:r w:rsidRPr="009D3237">
        <w:rPr>
          <w:rFonts w:ascii="Georgia" w:hAnsi="Georgia"/>
        </w:rPr>
        <w:t>6.1. Часть дополнительно включена с 31 декабря 2014 года Федеральным законом от 31 декабря 2014 года № 498-ФЗ; не действует с 1 января 2017 года - Федеральный закон от 29 декабря 2015 года № 390-ФЗ. - См. предыдущую редакцию.</w:t>
      </w:r>
    </w:p>
    <w:p w:rsidR="006009A3" w:rsidRPr="006009A3" w:rsidRDefault="00ED7EEE" w:rsidP="006009A3">
      <w:pPr>
        <w:spacing w:after="223"/>
        <w:jc w:val="both"/>
        <w:rPr>
          <w:rFonts w:ascii="Georgia" w:hAnsi="Georgia"/>
        </w:rPr>
      </w:pPr>
      <w:r w:rsidRPr="006009A3">
        <w:rPr>
          <w:rFonts w:ascii="Georgia" w:hAnsi="Georgia"/>
        </w:rPr>
        <w:t xml:space="preserve">7. </w:t>
      </w:r>
      <w:r w:rsidR="006009A3" w:rsidRPr="006009A3">
        <w:rPr>
          <w:rFonts w:ascii="Georgia" w:hAnsi="Georgia"/>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2143F" w:rsidRPr="0002143F" w:rsidRDefault="00ED7EEE" w:rsidP="0002143F">
      <w:pPr>
        <w:spacing w:after="223"/>
        <w:jc w:val="both"/>
        <w:rPr>
          <w:rFonts w:ascii="Georgia" w:hAnsi="Georgia"/>
        </w:rPr>
      </w:pPr>
      <w:r w:rsidRPr="0002143F">
        <w:rPr>
          <w:rFonts w:ascii="Georgia" w:hAnsi="Georgia"/>
        </w:rPr>
        <w:lastRenderedPageBreak/>
        <w:t xml:space="preserve">8. </w:t>
      </w:r>
      <w:r w:rsidR="0002143F" w:rsidRPr="0002143F">
        <w:rPr>
          <w:rFonts w:ascii="Georgia" w:hAnsi="Georgia"/>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D7EEE" w:rsidRPr="009D3237" w:rsidRDefault="00ED7EEE" w:rsidP="0002143F">
      <w:pPr>
        <w:spacing w:after="223"/>
        <w:jc w:val="both"/>
        <w:rPr>
          <w:rFonts w:ascii="Georgia" w:hAnsi="Georgia"/>
        </w:rPr>
      </w:pPr>
      <w:r w:rsidRPr="009D3237">
        <w:rPr>
          <w:rFonts w:ascii="Georgia" w:hAnsi="Georgia"/>
        </w:rPr>
        <w:t xml:space="preserve">9. </w:t>
      </w:r>
      <w:hyperlink r:id="rId175" w:history="1">
        <w:r w:rsidRPr="009D3237">
          <w:rPr>
            <w:rStyle w:val="a4"/>
            <w:rFonts w:ascii="Georgia" w:hAnsi="Georgia"/>
          </w:rPr>
          <w:t>Сторона освобождается от уплаты неустойки</w:t>
        </w:r>
      </w:hyperlink>
      <w:r w:rsidRPr="009D3237">
        <w:rPr>
          <w:rFonts w:ascii="Georgia" w:hAnsi="Georgia"/>
        </w:rPr>
        <w:t xml:space="preserve">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ED7EEE" w:rsidRPr="009D3237" w:rsidRDefault="00ED7EEE" w:rsidP="00ED7EEE">
      <w:pPr>
        <w:spacing w:after="223"/>
        <w:jc w:val="both"/>
        <w:rPr>
          <w:rFonts w:ascii="Georgia" w:hAnsi="Georgia"/>
        </w:rPr>
      </w:pPr>
      <w:r w:rsidRPr="009D3237">
        <w:rPr>
          <w:rFonts w:ascii="Georgia" w:hAnsi="Georgia"/>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B1229C" w:rsidRPr="00B1229C" w:rsidRDefault="00ED7EEE" w:rsidP="00B1229C">
      <w:pPr>
        <w:spacing w:after="223"/>
        <w:jc w:val="both"/>
        <w:rPr>
          <w:rFonts w:ascii="Georgia" w:hAnsi="Georgia"/>
        </w:rPr>
      </w:pPr>
      <w:r w:rsidRPr="009D3237">
        <w:rPr>
          <w:rFonts w:ascii="Georgia" w:hAnsi="Georgia"/>
        </w:rPr>
        <w:t xml:space="preserve">11. </w:t>
      </w:r>
      <w:r w:rsidR="00B1229C" w:rsidRPr="00B1229C">
        <w:rPr>
          <w:rFonts w:ascii="Georgia" w:hAnsi="Georgia"/>
        </w:rPr>
        <w:t>Для осуществления заказчиками закупок федеральные органы исполнительной власти, Государственная корпорация по атомной энергии "</w:t>
      </w:r>
      <w:proofErr w:type="spellStart"/>
      <w:r w:rsidR="00B1229C" w:rsidRPr="00B1229C">
        <w:rPr>
          <w:rFonts w:ascii="Georgia" w:hAnsi="Georgia"/>
        </w:rPr>
        <w:t>Росатом</w:t>
      </w:r>
      <w:proofErr w:type="spellEnd"/>
      <w:r w:rsidR="00B1229C" w:rsidRPr="00B1229C">
        <w:rPr>
          <w:rFonts w:ascii="Georgia" w:hAnsi="Georgia"/>
        </w:rPr>
        <w:t>", Государственная корпорация по космической деятельности "</w:t>
      </w:r>
      <w:proofErr w:type="spellStart"/>
      <w:r w:rsidR="00B1229C" w:rsidRPr="00B1229C">
        <w:rPr>
          <w:rFonts w:ascii="Georgia" w:hAnsi="Georgia"/>
        </w:rPr>
        <w:t>Роскосмос</w:t>
      </w:r>
      <w:proofErr w:type="spellEnd"/>
      <w:r w:rsidR="00B1229C" w:rsidRPr="00B1229C">
        <w:rPr>
          <w:rFonts w:ascii="Georgia" w:hAnsi="Georgia"/>
        </w:rPr>
        <w: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ED7EEE" w:rsidRPr="009D3237" w:rsidRDefault="00ED7EEE" w:rsidP="00B1229C">
      <w:pPr>
        <w:spacing w:after="223"/>
        <w:jc w:val="both"/>
        <w:rPr>
          <w:rFonts w:ascii="Georgia" w:hAnsi="Georgia"/>
        </w:rPr>
      </w:pPr>
      <w:r w:rsidRPr="009D3237">
        <w:rPr>
          <w:rFonts w:ascii="Georgia" w:hAnsi="Georgia"/>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w:t>
      </w:r>
      <w:hyperlink r:id="rId176" w:history="1">
        <w:r w:rsidRPr="009D3237">
          <w:rPr>
            <w:rStyle w:val="a4"/>
            <w:rFonts w:ascii="Georgia" w:hAnsi="Georgia"/>
          </w:rPr>
          <w:t>график исполнения контракта</w:t>
        </w:r>
      </w:hyperlink>
      <w:r w:rsidRPr="009D3237">
        <w:rPr>
          <w:rFonts w:ascii="Georgia" w:hAnsi="Georgia"/>
        </w:rPr>
        <w:t>.</w:t>
      </w:r>
    </w:p>
    <w:p w:rsidR="00525707" w:rsidRPr="00525707" w:rsidRDefault="00ED7EEE" w:rsidP="00525707">
      <w:pPr>
        <w:spacing w:after="223"/>
        <w:jc w:val="both"/>
        <w:rPr>
          <w:rFonts w:ascii="Georgia" w:hAnsi="Georgia"/>
        </w:rPr>
      </w:pPr>
      <w:r w:rsidRPr="009D3237">
        <w:rPr>
          <w:rFonts w:ascii="Georgia" w:hAnsi="Georgia"/>
        </w:rPr>
        <w:t xml:space="preserve">13. </w:t>
      </w:r>
      <w:hyperlink r:id="rId177" w:history="1">
        <w:r w:rsidR="00525707" w:rsidRPr="006451E5">
          <w:rPr>
            <w:rStyle w:val="a4"/>
            <w:rFonts w:ascii="Georgia" w:hAnsi="Georgia"/>
          </w:rPr>
          <w:t>В контракт включаются обязательные условия</w:t>
        </w:r>
      </w:hyperlink>
      <w:r w:rsidR="00525707" w:rsidRPr="00525707">
        <w:rPr>
          <w:rFonts w:ascii="Georgia" w:hAnsi="Georgia"/>
        </w:rPr>
        <w:t>:</w:t>
      </w:r>
    </w:p>
    <w:p w:rsidR="00E86F4D" w:rsidRPr="00E86F4D" w:rsidRDefault="00525707" w:rsidP="00E86F4D">
      <w:pPr>
        <w:spacing w:after="223"/>
        <w:jc w:val="both"/>
        <w:rPr>
          <w:rFonts w:ascii="Georgia" w:hAnsi="Georgia"/>
        </w:rPr>
      </w:pPr>
      <w:r w:rsidRPr="00525707">
        <w:rPr>
          <w:rFonts w:ascii="Georgia" w:hAnsi="Georgia"/>
        </w:rPr>
        <w:t>1)</w:t>
      </w:r>
      <w:r w:rsidR="00EB415A" w:rsidRPr="00EB415A">
        <w:t xml:space="preserve"> </w:t>
      </w:r>
      <w:r w:rsidR="00EB415A" w:rsidRPr="00EB415A">
        <w:rPr>
          <w:rFonts w:ascii="Georgia" w:hAnsi="Georgia"/>
        </w:rPr>
        <w:t xml:space="preserve"> о порядке и сроках оплаты товара, работы или услуги, в том числе с учетом положений части 13 статьи 37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настоящего Федерального закона</w:t>
      </w:r>
      <w:r w:rsidR="00E86F4D">
        <w:rPr>
          <w:rFonts w:ascii="Georgia" w:hAnsi="Georgia"/>
        </w:rPr>
        <w:t xml:space="preserve"> требований к их предоставлению. </w:t>
      </w:r>
      <w:r w:rsidR="00E86F4D" w:rsidRPr="00E86F4D">
        <w:rPr>
          <w:rFonts w:ascii="Georgia" w:hAnsi="Georgia"/>
        </w:rPr>
        <w:t>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525707" w:rsidRPr="00525707" w:rsidRDefault="00525707" w:rsidP="00EB415A">
      <w:pPr>
        <w:spacing w:after="223"/>
        <w:jc w:val="both"/>
        <w:rPr>
          <w:rFonts w:ascii="Georgia" w:hAnsi="Georgia"/>
        </w:rPr>
      </w:pPr>
      <w:r w:rsidRPr="00525707">
        <w:rPr>
          <w:rFonts w:ascii="Georgia" w:hAnsi="Georgia"/>
        </w:rPr>
        <w:lastRenderedPageBreak/>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1229C" w:rsidRPr="00B1229C" w:rsidRDefault="00ED7EEE" w:rsidP="00B1229C">
      <w:pPr>
        <w:spacing w:after="223"/>
        <w:jc w:val="both"/>
        <w:rPr>
          <w:rFonts w:ascii="Georgia" w:hAnsi="Georgia"/>
        </w:rPr>
      </w:pPr>
      <w:r w:rsidRPr="00B1229C">
        <w:rPr>
          <w:rFonts w:ascii="Georgia" w:hAnsi="Georgia"/>
        </w:rPr>
        <w:t xml:space="preserve">13.1. </w:t>
      </w:r>
      <w:r w:rsidR="00B1229C" w:rsidRPr="00B1229C">
        <w:rPr>
          <w:rFonts w:ascii="Georgia" w:hAnsi="Georgia"/>
        </w:rPr>
        <w:t>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настоящего Федерального закона, за исключением случаев, если иной срок оплаты установлен законодательством Российской Федерации, случая, указанного в части 8 статьи 30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ED7EEE" w:rsidRPr="009D3237" w:rsidRDefault="00ED7EEE" w:rsidP="00B1229C">
      <w:pPr>
        <w:spacing w:after="223"/>
        <w:jc w:val="both"/>
        <w:rPr>
          <w:rFonts w:ascii="Georgia" w:hAnsi="Georgia"/>
        </w:rPr>
      </w:pPr>
      <w:r w:rsidRPr="009D3237">
        <w:rPr>
          <w:rFonts w:ascii="Georgia" w:hAnsi="Georgia"/>
        </w:rPr>
        <w:t xml:space="preserve">14. В контракт может быть включено условие о возможности </w:t>
      </w:r>
      <w:hyperlink r:id="rId178" w:history="1">
        <w:r w:rsidRPr="009D3237">
          <w:rPr>
            <w:rStyle w:val="a4"/>
            <w:rFonts w:ascii="Georgia" w:hAnsi="Georgia"/>
          </w:rPr>
          <w:t>одностороннего отказа от исполнения контракта</w:t>
        </w:r>
      </w:hyperlink>
      <w:r w:rsidRPr="009D3237">
        <w:rPr>
          <w:rFonts w:ascii="Georgia" w:hAnsi="Georgia"/>
        </w:rPr>
        <w:t xml:space="preserve"> в соответствии с положениями частей 8-2</w:t>
      </w:r>
      <w:r w:rsidR="0051117B">
        <w:rPr>
          <w:rFonts w:ascii="Georgia" w:hAnsi="Georgia"/>
        </w:rPr>
        <w:t>5</w:t>
      </w:r>
      <w:r w:rsidRPr="009D3237">
        <w:rPr>
          <w:rFonts w:ascii="Georgia" w:hAnsi="Georgia"/>
        </w:rPr>
        <w:t xml:space="preserve"> статьи 95 настоящего Федерального закона.</w:t>
      </w:r>
    </w:p>
    <w:p w:rsidR="00ED7EEE" w:rsidRPr="009D3237" w:rsidRDefault="00ED7EEE" w:rsidP="00ED7EEE">
      <w:pPr>
        <w:spacing w:after="223"/>
        <w:jc w:val="both"/>
        <w:rPr>
          <w:rFonts w:ascii="Georgia" w:hAnsi="Georgia"/>
        </w:rPr>
      </w:pPr>
      <w:r w:rsidRPr="009D3237">
        <w:rPr>
          <w:rFonts w:ascii="Georgia" w:hAnsi="Georgia"/>
        </w:rPr>
        <w:t xml:space="preserve">15. При заключении контракта в случаях, предусмотренных пунктами 1, 4, 5, 8, 15, 20, 21, 23, 26, 28, 29, 40, 41, 44, 45, 46, 51 и 52 части 1 статьи 93 настоящего Федерального закона, требования частей 4-9, 11-13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w:t>
      </w:r>
      <w:hyperlink r:id="rId179" w:history="1">
        <w:r w:rsidRPr="009D3237">
          <w:rPr>
            <w:rStyle w:val="a4"/>
            <w:rFonts w:ascii="Georgia" w:hAnsi="Georgia"/>
          </w:rPr>
          <w:t>совершения сделок</w:t>
        </w:r>
      </w:hyperlink>
      <w:r w:rsidRPr="009D3237">
        <w:rPr>
          <w:rFonts w:ascii="Georgia" w:hAnsi="Georgia"/>
        </w:rPr>
        <w:t>.</w:t>
      </w:r>
    </w:p>
    <w:p w:rsidR="007119BB" w:rsidRPr="007119BB" w:rsidRDefault="00ED7EEE" w:rsidP="007119BB">
      <w:pPr>
        <w:spacing w:after="223"/>
        <w:jc w:val="both"/>
        <w:rPr>
          <w:rFonts w:ascii="Georgia" w:hAnsi="Georgia"/>
        </w:rPr>
      </w:pPr>
      <w:r w:rsidRPr="009D3237">
        <w:rPr>
          <w:rFonts w:ascii="Georgia" w:hAnsi="Georgia"/>
        </w:rPr>
        <w:t xml:space="preserve">16. </w:t>
      </w:r>
      <w:r w:rsidR="007119BB" w:rsidRPr="007119BB">
        <w:rPr>
          <w:rFonts w:ascii="Georgia" w:hAnsi="Georgia"/>
        </w:rPr>
        <w:t xml:space="preserve">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w:t>
      </w:r>
    </w:p>
    <w:p w:rsidR="00ED7EEE" w:rsidRPr="009D3237" w:rsidRDefault="007119BB" w:rsidP="007119BB">
      <w:pPr>
        <w:spacing w:after="223"/>
        <w:jc w:val="both"/>
        <w:rPr>
          <w:rFonts w:ascii="Georgia" w:hAnsi="Georgia"/>
        </w:rPr>
      </w:pPr>
      <w:r>
        <w:rPr>
          <w:rFonts w:ascii="Georgia" w:hAnsi="Georgia"/>
        </w:rPr>
        <w:t>1</w:t>
      </w:r>
      <w:r w:rsidR="00ED7EEE" w:rsidRPr="009D3237">
        <w:rPr>
          <w:rFonts w:ascii="Georgia" w:hAnsi="Georgia"/>
        </w:rPr>
        <w:t xml:space="preserve">6.1. </w:t>
      </w:r>
      <w:hyperlink r:id="rId180" w:history="1">
        <w:r w:rsidR="00ED7EEE" w:rsidRPr="009D3237">
          <w:rPr>
            <w:rStyle w:val="a4"/>
            <w:rFonts w:ascii="Georgia" w:hAnsi="Georgia"/>
          </w:rPr>
          <w:t>Предметом контракта</w:t>
        </w:r>
      </w:hyperlink>
      <w:r w:rsidR="00ED7EEE" w:rsidRPr="009D3237">
        <w:rPr>
          <w:rFonts w:ascii="Georgia" w:hAnsi="Georgia"/>
        </w:rPr>
        <w:t xml:space="preserve">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w:t>
      </w:r>
    </w:p>
    <w:p w:rsidR="00ED7EEE" w:rsidRPr="009D3237" w:rsidRDefault="00ED7EEE" w:rsidP="00ED7EEE">
      <w:pPr>
        <w:spacing w:after="223"/>
        <w:jc w:val="both"/>
        <w:rPr>
          <w:rFonts w:ascii="Georgia" w:hAnsi="Georgia"/>
        </w:rPr>
      </w:pPr>
      <w:r w:rsidRPr="009D3237">
        <w:rPr>
          <w:rFonts w:ascii="Georgia" w:hAnsi="Georgia"/>
        </w:rPr>
        <w:t xml:space="preserve">17. В случае, если Правительством Российской Федерации в соответствии с частью 1 статьи 111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 </w:t>
      </w:r>
    </w:p>
    <w:p w:rsidR="00D937EA" w:rsidRPr="00D937EA" w:rsidRDefault="00ED7EEE" w:rsidP="00D937EA">
      <w:pPr>
        <w:spacing w:after="223"/>
        <w:jc w:val="both"/>
        <w:rPr>
          <w:rFonts w:ascii="Georgia" w:hAnsi="Georgia"/>
        </w:rPr>
      </w:pPr>
      <w:r w:rsidRPr="009D3237">
        <w:rPr>
          <w:rFonts w:ascii="Georgia" w:hAnsi="Georgia"/>
        </w:rPr>
        <w:t xml:space="preserve">18. </w:t>
      </w:r>
      <w:r w:rsidR="00D937EA" w:rsidRPr="00D937EA">
        <w:rPr>
          <w:rFonts w:ascii="Georgia" w:hAnsi="Georgia"/>
        </w:rPr>
        <w:t>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ED7EEE" w:rsidRPr="009D3237" w:rsidRDefault="00ED7EEE" w:rsidP="00ED7EEE">
      <w:pPr>
        <w:spacing w:after="223"/>
        <w:jc w:val="both"/>
        <w:rPr>
          <w:rFonts w:ascii="Georgia" w:hAnsi="Georgia"/>
        </w:rPr>
      </w:pPr>
      <w:r w:rsidRPr="009D3237">
        <w:rPr>
          <w:rFonts w:ascii="Georgia" w:hAnsi="Georgia"/>
        </w:rPr>
        <w:lastRenderedPageBreak/>
        <w:t>19. Часть утратила силу с 1 января 2014 года - Федеральный закон от 28 декабря 2013 года № 396-ФЗ. - См. предыдущую редакцию.</w:t>
      </w:r>
    </w:p>
    <w:p w:rsidR="00ED7EEE" w:rsidRPr="009D3237" w:rsidRDefault="00ED7EEE" w:rsidP="00ED7EEE">
      <w:pPr>
        <w:spacing w:after="223"/>
        <w:jc w:val="both"/>
        <w:rPr>
          <w:rFonts w:ascii="Georgia" w:hAnsi="Georgia"/>
        </w:rPr>
      </w:pPr>
      <w:r w:rsidRPr="009D3237">
        <w:rPr>
          <w:rFonts w:ascii="Georgia" w:hAnsi="Georgia"/>
        </w:rPr>
        <w:t>20. Часть утратила силу с 1 января 2014 года - Федеральный закон от 28 декабря 2013 года № 396-ФЗ. - См. предыдущую редакцию.</w:t>
      </w:r>
    </w:p>
    <w:p w:rsidR="00ED7EEE" w:rsidRPr="009D3237" w:rsidRDefault="00ED7EEE" w:rsidP="00ED7EEE">
      <w:pPr>
        <w:spacing w:after="223"/>
        <w:jc w:val="both"/>
        <w:rPr>
          <w:rFonts w:ascii="Georgia" w:hAnsi="Georgia"/>
        </w:rPr>
      </w:pPr>
      <w:r w:rsidRPr="009D3237">
        <w:rPr>
          <w:rFonts w:ascii="Georgia" w:hAnsi="Georgia"/>
        </w:rPr>
        <w:t>21. Часть утратила силу с 1 января 2014 года - Федеральный закон от 28 декабря 2013 года № 396-ФЗ. - См. предыдущую редакцию.</w:t>
      </w:r>
    </w:p>
    <w:p w:rsidR="00ED7EEE" w:rsidRPr="009D3237" w:rsidRDefault="00ED7EEE" w:rsidP="00ED7EEE">
      <w:pPr>
        <w:spacing w:after="223"/>
        <w:jc w:val="both"/>
        <w:rPr>
          <w:rFonts w:ascii="Georgia" w:hAnsi="Georgia"/>
        </w:rPr>
      </w:pPr>
      <w:r w:rsidRPr="009D3237">
        <w:rPr>
          <w:rFonts w:ascii="Georgia" w:hAnsi="Georgia"/>
        </w:rPr>
        <w:t xml:space="preserve">22. Контракт может быть признан судом недействительным, в том числе по требованию </w:t>
      </w:r>
      <w:hyperlink r:id="rId181" w:history="1">
        <w:r w:rsidRPr="008E271C">
          <w:rPr>
            <w:rStyle w:val="a4"/>
            <w:rFonts w:ascii="Georgia" w:hAnsi="Georgia"/>
          </w:rPr>
          <w:t>контрольного органа</w:t>
        </w:r>
      </w:hyperlink>
      <w:r w:rsidRPr="009D3237">
        <w:rPr>
          <w:rFonts w:ascii="Georgia" w:hAnsi="Georgia"/>
        </w:rPr>
        <w:t xml:space="preserve">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ED7EEE" w:rsidRPr="009D3237" w:rsidRDefault="00ED7EEE" w:rsidP="00ED7EEE">
      <w:pPr>
        <w:spacing w:after="223"/>
        <w:jc w:val="both"/>
        <w:rPr>
          <w:rFonts w:ascii="Georgia" w:hAnsi="Georgia"/>
        </w:rPr>
      </w:pPr>
      <w:r w:rsidRPr="009D3237">
        <w:rPr>
          <w:rFonts w:ascii="Georgia" w:hAnsi="Georgia"/>
        </w:rPr>
        <w:t xml:space="preserve">23. В случае, если </w:t>
      </w:r>
      <w:hyperlink r:id="rId182" w:history="1">
        <w:r w:rsidRPr="009D3237">
          <w:rPr>
            <w:rStyle w:val="a4"/>
            <w:rFonts w:ascii="Georgia" w:hAnsi="Georgia"/>
          </w:rPr>
          <w:t>начальная (максимальная) цена контракта</w:t>
        </w:r>
      </w:hyperlink>
      <w:r w:rsidRPr="009D3237">
        <w:rPr>
          <w:rFonts w:ascii="Georgia" w:hAnsi="Georgia"/>
        </w:rPr>
        <w:t xml:space="preserve">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t>
      </w:r>
    </w:p>
    <w:p w:rsidR="00ED7EEE" w:rsidRPr="009D3237" w:rsidRDefault="00ED7EEE" w:rsidP="00ED7EEE">
      <w:pPr>
        <w:spacing w:after="223"/>
        <w:jc w:val="both"/>
        <w:rPr>
          <w:rFonts w:ascii="Georgia" w:hAnsi="Georgia"/>
        </w:rPr>
      </w:pPr>
      <w:r w:rsidRPr="009D3237">
        <w:rPr>
          <w:rFonts w:ascii="Georgia" w:hAnsi="Georgia"/>
        </w:rPr>
        <w:t xml:space="preserve">24. Указанная в части 23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w:t>
      </w:r>
      <w:proofErr w:type="spellStart"/>
      <w:r w:rsidRPr="009D3237">
        <w:rPr>
          <w:rFonts w:ascii="Georgia" w:hAnsi="Georgia"/>
        </w:rPr>
        <w:t>непредоставление</w:t>
      </w:r>
      <w:proofErr w:type="spellEnd"/>
      <w:r w:rsidRPr="009D3237">
        <w:rPr>
          <w:rFonts w:ascii="Georgia" w:hAnsi="Georgia"/>
        </w:rPr>
        <w:t xml:space="preserve"> указанной информации путем взыскания с поставщика (подрядчика, исполнителя) пени в размере одной трехсотой действующей на дату уплаты пени </w:t>
      </w:r>
      <w:r w:rsidR="00CB13AE" w:rsidRPr="00CB13AE">
        <w:rPr>
          <w:rFonts w:ascii="Georgia" w:hAnsi="Georgia"/>
        </w:rPr>
        <w:t xml:space="preserve">ключевой ставки </w:t>
      </w:r>
      <w:r w:rsidRPr="009D3237">
        <w:rPr>
          <w:rFonts w:ascii="Georgia" w:hAnsi="Georgia"/>
        </w:rPr>
        <w:t xml:space="preserve">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 </w:t>
      </w:r>
    </w:p>
    <w:p w:rsidR="00ED7EEE" w:rsidRPr="009D3237" w:rsidRDefault="00ED7EEE" w:rsidP="00ED7EEE">
      <w:pPr>
        <w:spacing w:after="223"/>
        <w:jc w:val="both"/>
        <w:rPr>
          <w:rFonts w:ascii="Georgia" w:hAnsi="Georgia"/>
        </w:rPr>
      </w:pPr>
      <w:r w:rsidRPr="009D3237">
        <w:rPr>
          <w:rFonts w:ascii="Georgia" w:hAnsi="Georgia"/>
        </w:rPr>
        <w:t xml:space="preserve">25. В случае </w:t>
      </w:r>
      <w:proofErr w:type="spellStart"/>
      <w:r w:rsidRPr="009D3237">
        <w:rPr>
          <w:rFonts w:ascii="Georgia" w:hAnsi="Georgia"/>
        </w:rPr>
        <w:t>непредоставления</w:t>
      </w:r>
      <w:proofErr w:type="spellEnd"/>
      <w:r w:rsidRPr="009D3237">
        <w:rPr>
          <w:rFonts w:ascii="Georgia" w:hAnsi="Georgia"/>
        </w:rPr>
        <w:t xml:space="preserve"> заказчику указанной в части 23 настоящей статьи информации поставщиком (подрядчиком, исполнителем) информация об этом размещается в единой информационной системе. </w:t>
      </w:r>
      <w:proofErr w:type="spellStart"/>
      <w:r w:rsidRPr="009D3237">
        <w:rPr>
          <w:rFonts w:ascii="Georgia" w:hAnsi="Georgia"/>
        </w:rPr>
        <w:t>Непредоставление</w:t>
      </w:r>
      <w:proofErr w:type="spellEnd"/>
      <w:r w:rsidRPr="009D3237">
        <w:rPr>
          <w:rFonts w:ascii="Georgia" w:hAnsi="Georgia"/>
        </w:rPr>
        <w:t xml:space="preserve">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ED7EEE" w:rsidRPr="009D3237" w:rsidRDefault="00ED7EEE" w:rsidP="00ED7EEE">
      <w:pPr>
        <w:spacing w:after="223"/>
        <w:jc w:val="both"/>
        <w:rPr>
          <w:rFonts w:ascii="Georgia" w:hAnsi="Georgia"/>
        </w:rPr>
      </w:pPr>
      <w:r w:rsidRPr="009D3237">
        <w:rPr>
          <w:rFonts w:ascii="Georgia" w:hAnsi="Georgia"/>
        </w:rPr>
        <w:t xml:space="preserve">26. В контракт включается условие о </w:t>
      </w:r>
      <w:hyperlink r:id="rId183" w:history="1">
        <w:r w:rsidRPr="009D3237">
          <w:rPr>
            <w:rStyle w:val="a4"/>
            <w:rFonts w:ascii="Georgia" w:hAnsi="Georgia"/>
          </w:rPr>
          <w:t>банковском сопровождении контракта</w:t>
        </w:r>
      </w:hyperlink>
      <w:r w:rsidRPr="009D3237">
        <w:rPr>
          <w:rFonts w:ascii="Georgia" w:hAnsi="Georgia"/>
        </w:rPr>
        <w:t xml:space="preserve"> в случаях, установленных в соответствии со статьей 35 настоящего Федерального закона.</w:t>
      </w:r>
    </w:p>
    <w:p w:rsidR="00EB415A" w:rsidRPr="00EB415A" w:rsidRDefault="00ED7EEE" w:rsidP="00EB415A">
      <w:pPr>
        <w:spacing w:after="223"/>
        <w:jc w:val="both"/>
        <w:rPr>
          <w:rFonts w:ascii="Georgia" w:hAnsi="Georgia"/>
        </w:rPr>
      </w:pPr>
      <w:r w:rsidRPr="009D3237">
        <w:rPr>
          <w:rFonts w:ascii="Georgia" w:hAnsi="Georgia"/>
        </w:rPr>
        <w:t xml:space="preserve">27. </w:t>
      </w:r>
      <w:r w:rsidR="00EB415A" w:rsidRPr="00EB415A">
        <w:rPr>
          <w:rFonts w:ascii="Georgia" w:hAnsi="Georgia"/>
        </w:rPr>
        <w:t xml:space="preserve">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поставщику (подрядчику, исполнителю) таких денежных </w:t>
      </w:r>
      <w:r w:rsidR="00EB415A" w:rsidRPr="00EB415A">
        <w:rPr>
          <w:rFonts w:ascii="Georgia" w:hAnsi="Georgia"/>
        </w:rPr>
        <w:lastRenderedPageBreak/>
        <w:t>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ED7EEE" w:rsidRDefault="00ED7EEE" w:rsidP="00ED7EEE">
      <w:pPr>
        <w:spacing w:after="223"/>
        <w:jc w:val="both"/>
        <w:rPr>
          <w:rFonts w:ascii="Georgia" w:hAnsi="Georgia"/>
        </w:rPr>
      </w:pPr>
      <w:r w:rsidRPr="009D3237">
        <w:rPr>
          <w:rFonts w:ascii="Georgia" w:hAnsi="Georgia"/>
        </w:rP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статьи 19 Лесного кодекса Российской Федерации.</w:t>
      </w:r>
    </w:p>
    <w:p w:rsidR="000F5CB7" w:rsidRPr="000F5CB7" w:rsidRDefault="000F5CB7" w:rsidP="000F5CB7">
      <w:pPr>
        <w:spacing w:after="223"/>
        <w:jc w:val="both"/>
        <w:rPr>
          <w:rFonts w:ascii="Georgia" w:hAnsi="Georgia"/>
        </w:rPr>
      </w:pPr>
      <w:r w:rsidRPr="000F5CB7">
        <w:rPr>
          <w:rFonts w:ascii="Georgia" w:hAnsi="Georgia"/>
        </w:rPr>
        <w:t>29. Правительство Российской Федерации вправе определить:</w:t>
      </w:r>
    </w:p>
    <w:p w:rsidR="000F5CB7" w:rsidRPr="000F5CB7" w:rsidRDefault="000F5CB7" w:rsidP="000F5CB7">
      <w:pPr>
        <w:spacing w:after="223"/>
        <w:jc w:val="both"/>
        <w:rPr>
          <w:rFonts w:ascii="Georgia" w:hAnsi="Georgia"/>
        </w:rPr>
      </w:pPr>
      <w:r w:rsidRPr="000F5CB7">
        <w:rPr>
          <w:rFonts w:ascii="Georgia" w:hAnsi="Georgia"/>
        </w:rPr>
        <w:t>1) порядок определения минимального срока исполнения поставщиком (подрядчиком, исполнителем) контракта;</w:t>
      </w:r>
    </w:p>
    <w:p w:rsidR="000F5CB7" w:rsidRDefault="000F5CB7" w:rsidP="000F5CB7">
      <w:pPr>
        <w:spacing w:after="223"/>
        <w:jc w:val="both"/>
        <w:rPr>
          <w:rFonts w:ascii="Georgia" w:hAnsi="Georgia"/>
        </w:rPr>
      </w:pPr>
      <w:r w:rsidRPr="000F5CB7">
        <w:rPr>
          <w:rFonts w:ascii="Georgia" w:hAnsi="Georgia"/>
        </w:rPr>
        <w:t>2) требования к формированию лотов при осуществлении закупок отдельных видов товаров, работ, услуг.</w:t>
      </w:r>
    </w:p>
    <w:p w:rsidR="00EB4FA4" w:rsidRPr="00EB4FA4" w:rsidRDefault="00EB4FA4" w:rsidP="00EB4FA4">
      <w:pPr>
        <w:spacing w:after="223"/>
        <w:jc w:val="both"/>
        <w:rPr>
          <w:rFonts w:ascii="Georgia" w:hAnsi="Georgia"/>
        </w:rPr>
      </w:pPr>
      <w:r w:rsidRPr="00EB4FA4">
        <w:rPr>
          <w:rFonts w:ascii="Georgia" w:hAnsi="Georgia"/>
        </w:rPr>
        <w:t xml:space="preserve">29.1. При осуществлении закупки в соответствии с пунктом 2 части 2 статьи 56, пунктом 2 части 2 статьи 56.1, пунктом 3 части 2 статьи 84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     </w:t>
      </w:r>
    </w:p>
    <w:p w:rsidR="00EB415A" w:rsidRPr="00EB415A" w:rsidRDefault="00EB415A" w:rsidP="00EB415A">
      <w:pPr>
        <w:spacing w:after="223"/>
        <w:jc w:val="both"/>
        <w:rPr>
          <w:rFonts w:ascii="Georgia" w:hAnsi="Georgia"/>
        </w:rPr>
      </w:pPr>
      <w:r w:rsidRPr="00EB415A">
        <w:rPr>
          <w:rFonts w:ascii="Georgia" w:hAnsi="Georgia"/>
        </w:rPr>
        <w:t>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w:t>
      </w:r>
    </w:p>
    <w:p w:rsidR="00503B71" w:rsidRPr="009D3237" w:rsidRDefault="00503B71" w:rsidP="00ED7EEE">
      <w:pPr>
        <w:spacing w:after="223"/>
        <w:jc w:val="both"/>
        <w:rPr>
          <w:rStyle w:val="a4"/>
          <w:rFonts w:ascii="Georgia" w:hAnsi="Georgia"/>
          <w:b/>
          <w:bCs/>
        </w:rPr>
      </w:pPr>
      <w:r w:rsidRPr="009D3237">
        <w:rPr>
          <w:rFonts w:ascii="Georgia" w:eastAsia="Times New Roman" w:hAnsi="Georgia" w:cs="Helvetica"/>
          <w:b/>
          <w:bCs/>
        </w:rPr>
        <w:t xml:space="preserve">Статья 35. </w:t>
      </w:r>
      <w:r w:rsidRPr="009D3237">
        <w:rPr>
          <w:rStyle w:val="docarticle-name"/>
          <w:rFonts w:ascii="Georgia" w:eastAsia="Times New Roman" w:hAnsi="Georgia" w:cs="Helvetica"/>
          <w:b/>
          <w:bCs/>
        </w:rPr>
        <w:t>Банковское сопровождение контрактов</w:t>
      </w:r>
    </w:p>
    <w:p w:rsidR="00354592" w:rsidRPr="009D3237" w:rsidRDefault="00354592" w:rsidP="00354592">
      <w:pPr>
        <w:spacing w:after="223"/>
        <w:jc w:val="both"/>
        <w:rPr>
          <w:rFonts w:ascii="Georgia" w:hAnsi="Georgia"/>
        </w:rPr>
      </w:pPr>
      <w:r w:rsidRPr="009D3237">
        <w:rPr>
          <w:rFonts w:ascii="Georgia" w:hAnsi="Georgia"/>
        </w:rPr>
        <w:t xml:space="preserve">1. Правительство Российской Федерации устанавливает порядок осуществления </w:t>
      </w:r>
      <w:hyperlink r:id="rId184" w:history="1">
        <w:r w:rsidRPr="009D3237">
          <w:rPr>
            <w:rStyle w:val="a4"/>
            <w:rFonts w:ascii="Georgia" w:hAnsi="Georgia"/>
          </w:rPr>
          <w:t>банковского сопровождения контрактов</w:t>
        </w:r>
      </w:hyperlink>
      <w:r w:rsidRPr="009D3237">
        <w:rPr>
          <w:rFonts w:ascii="Georgia" w:hAnsi="Georgia"/>
        </w:rPr>
        <w:t>,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985DF0" w:rsidRPr="00985DF0" w:rsidRDefault="00354592" w:rsidP="00985DF0">
      <w:pPr>
        <w:spacing w:after="223"/>
        <w:jc w:val="both"/>
        <w:rPr>
          <w:rFonts w:ascii="Georgia" w:hAnsi="Georgia"/>
        </w:rPr>
      </w:pPr>
      <w:r w:rsidRPr="009D3237">
        <w:rPr>
          <w:rFonts w:ascii="Georgia" w:hAnsi="Georgia"/>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w:t>
      </w:r>
      <w:hyperlink r:id="rId185" w:history="1">
        <w:r w:rsidRPr="009D3237">
          <w:rPr>
            <w:rStyle w:val="a4"/>
            <w:rFonts w:ascii="Georgia" w:hAnsi="Georgia"/>
          </w:rPr>
          <w:t>банковского сопровождения контрактов</w:t>
        </w:r>
      </w:hyperlink>
      <w:r w:rsidRPr="009D3237">
        <w:rPr>
          <w:rFonts w:ascii="Georgia" w:hAnsi="Georgia"/>
        </w:rPr>
        <w:t xml:space="preserve">,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w:t>
      </w:r>
      <w:r w:rsidRPr="009D3237">
        <w:rPr>
          <w:rFonts w:ascii="Georgia" w:hAnsi="Georgia"/>
        </w:rPr>
        <w:lastRenderedPageBreak/>
        <w:t>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r w:rsidR="00985DF0" w:rsidRPr="00985DF0">
        <w:t xml:space="preserve"> </w:t>
      </w:r>
      <w:r w:rsidR="00985DF0" w:rsidRPr="00985DF0">
        <w:rPr>
          <w:rFonts w:ascii="Georgia" w:hAnsi="Georgia"/>
        </w:rPr>
        <w:t>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503B71" w:rsidRPr="009D3237" w:rsidRDefault="00354592" w:rsidP="00354592">
      <w:pPr>
        <w:spacing w:after="223"/>
        <w:jc w:val="both"/>
        <w:rPr>
          <w:rStyle w:val="a4"/>
          <w:rFonts w:ascii="Georgia" w:hAnsi="Georgia"/>
        </w:rPr>
      </w:pPr>
      <w:r w:rsidRPr="009D3237">
        <w:rPr>
          <w:rFonts w:ascii="Georgia" w:hAnsi="Georgia"/>
        </w:rPr>
        <w:t xml:space="preserve">3. Осуществление расчетов в ходе исполнения контракта, </w:t>
      </w:r>
      <w:hyperlink r:id="rId186" w:history="1">
        <w:r w:rsidRPr="009D3237">
          <w:rPr>
            <w:rStyle w:val="a4"/>
            <w:rFonts w:ascii="Georgia" w:hAnsi="Georgia"/>
          </w:rPr>
          <w:t>сопровождаемого банком</w:t>
        </w:r>
      </w:hyperlink>
      <w:r w:rsidRPr="009D3237">
        <w:rPr>
          <w:rFonts w:ascii="Georgia" w:hAnsi="Georgia"/>
        </w:rPr>
        <w:t>, отражается на счетах, которые открываются в указанном банке.</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36. </w:t>
      </w:r>
      <w:r w:rsidRPr="009D3237">
        <w:rPr>
          <w:rStyle w:val="docarticle-name"/>
          <w:rFonts w:ascii="Georgia" w:eastAsia="Times New Roman" w:hAnsi="Georgia" w:cs="Helvetica"/>
          <w:b/>
          <w:bCs/>
        </w:rPr>
        <w:t>Отмена определения поставщика (подрядчика, исполнителя)</w:t>
      </w:r>
    </w:p>
    <w:p w:rsidR="00354592" w:rsidRPr="009D3237" w:rsidRDefault="00354592" w:rsidP="007122FB">
      <w:pPr>
        <w:spacing w:after="223"/>
        <w:jc w:val="both"/>
        <w:rPr>
          <w:rFonts w:ascii="Georgia" w:hAnsi="Georgia"/>
        </w:rPr>
      </w:pPr>
      <w:r w:rsidRPr="009D3237">
        <w:rPr>
          <w:rFonts w:ascii="Georgia" w:hAnsi="Georgia"/>
        </w:rPr>
        <w:t xml:space="preserve">1. Заказчик вправе отменить </w:t>
      </w:r>
      <w:hyperlink r:id="rId187" w:history="1">
        <w:r w:rsidRPr="009D3237">
          <w:rPr>
            <w:rStyle w:val="a4"/>
            <w:rFonts w:ascii="Georgia" w:hAnsi="Georgia"/>
          </w:rPr>
          <w:t>определение поставщика (подрядчика, исполнителя)</w:t>
        </w:r>
      </w:hyperlink>
      <w:r w:rsidR="00DE16B0" w:rsidRPr="00DE16B0">
        <w:t xml:space="preserve"> , в том числе</w:t>
      </w:r>
      <w:r w:rsidRPr="009D3237">
        <w:rPr>
          <w:rFonts w:ascii="Georgia" w:hAnsi="Georgia"/>
        </w:rPr>
        <w:t xml:space="preserve">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w:t>
      </w:r>
      <w:hyperlink r:id="rId188" w:history="1">
        <w:r w:rsidRPr="009D3237">
          <w:rPr>
            <w:rStyle w:val="a4"/>
            <w:rFonts w:ascii="Georgia" w:hAnsi="Georgia"/>
          </w:rPr>
          <w:t>единой информационной системе</w:t>
        </w:r>
      </w:hyperlink>
      <w:r w:rsidRPr="009D3237">
        <w:rPr>
          <w:rFonts w:ascii="Georgia" w:hAnsi="Georgia"/>
        </w:rPr>
        <w:t xml:space="preserve"> извещения об отмене определения поставщика (подрядчика, исполнителя) заказчик не вправе вскрывать конверт</w:t>
      </w:r>
      <w:r w:rsidR="0028585C">
        <w:rPr>
          <w:rFonts w:ascii="Georgia" w:hAnsi="Georgia"/>
        </w:rPr>
        <w:t>ы с заявками участников закупки</w:t>
      </w:r>
      <w:r w:rsidR="007122FB" w:rsidRPr="007122FB">
        <w:rPr>
          <w:rFonts w:ascii="Georgia" w:hAnsi="Georgia"/>
        </w:rPr>
        <w:t>.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w:t>
      </w:r>
      <w:r w:rsidR="007122FB">
        <w:rPr>
          <w:rFonts w:ascii="Georgia" w:hAnsi="Georgia"/>
        </w:rPr>
        <w:t xml:space="preserve">ка (подрядчика, исполнителя) </w:t>
      </w:r>
      <w:r w:rsidRPr="009D3237">
        <w:rPr>
          <w:rFonts w:ascii="Georgia" w:hAnsi="Georgia"/>
        </w:rPr>
        <w:t xml:space="preserve">заказчик не позднее следующего рабочего дня после даты принятия решения об отмене определения поставщика (подрядчика, исполнителя) </w:t>
      </w:r>
      <w:r w:rsidR="00E86F4D" w:rsidRPr="00E86F4D">
        <w:rPr>
          <w:rFonts w:ascii="Georgia" w:hAnsi="Georgia"/>
        </w:rPr>
        <w:t>вносит соответствующие изменения в план-график (при необходимости).</w:t>
      </w:r>
    </w:p>
    <w:p w:rsidR="00354592" w:rsidRPr="009D3237" w:rsidRDefault="00354592" w:rsidP="00354592">
      <w:pPr>
        <w:spacing w:after="223"/>
        <w:jc w:val="both"/>
        <w:rPr>
          <w:rFonts w:ascii="Georgia" w:hAnsi="Georgia"/>
        </w:rPr>
      </w:pPr>
      <w:r w:rsidRPr="009D3237">
        <w:rPr>
          <w:rFonts w:ascii="Georgia" w:hAnsi="Georgia"/>
        </w:rPr>
        <w:t xml:space="preserve">2. По истечении срока отмены определения поставщика (подрядчика, исполнителя) в соответствии с частью 1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p>
    <w:p w:rsidR="00354592" w:rsidRPr="009D3237" w:rsidRDefault="00354592" w:rsidP="00354592">
      <w:pPr>
        <w:spacing w:after="223"/>
        <w:jc w:val="both"/>
        <w:rPr>
          <w:rFonts w:ascii="Georgia" w:hAnsi="Georgia"/>
        </w:rPr>
      </w:pPr>
      <w:r w:rsidRPr="009D3237">
        <w:rPr>
          <w:rFonts w:ascii="Georgia" w:hAnsi="Georgia"/>
        </w:rPr>
        <w:t xml:space="preserve">3. Решение об отмене определения поставщика (подрядчика, исполнителя) размещается в </w:t>
      </w:r>
      <w:hyperlink r:id="rId189" w:history="1">
        <w:r w:rsidRPr="009D3237">
          <w:rPr>
            <w:rStyle w:val="a4"/>
            <w:rFonts w:ascii="Georgia" w:hAnsi="Georgia"/>
          </w:rPr>
          <w:t>единой информационной системе</w:t>
        </w:r>
      </w:hyperlink>
      <w:r w:rsidRPr="009D3237">
        <w:rPr>
          <w:rFonts w:ascii="Georgia" w:hAnsi="Georgia"/>
        </w:rPr>
        <w:t xml:space="preserve"> в день принятия этого решения, а также незамедлительно доводится до сведения участников закупки, </w:t>
      </w:r>
      <w:hyperlink r:id="rId190" w:history="1">
        <w:r w:rsidRPr="009D3237">
          <w:rPr>
            <w:rStyle w:val="a4"/>
            <w:rFonts w:ascii="Georgia" w:hAnsi="Georgia"/>
          </w:rPr>
          <w:t>подавших заявки</w:t>
        </w:r>
      </w:hyperlink>
      <w:r w:rsidRPr="009D3237">
        <w:rPr>
          <w:rFonts w:ascii="Georgia" w:hAnsi="Georgia"/>
        </w:rPr>
        <w:t xml:space="preserve">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354592" w:rsidRPr="009D3237" w:rsidRDefault="00354592" w:rsidP="00354592">
      <w:pPr>
        <w:spacing w:after="223"/>
        <w:jc w:val="both"/>
        <w:rPr>
          <w:rFonts w:ascii="Georgia" w:hAnsi="Georgia"/>
        </w:rPr>
      </w:pPr>
      <w:r w:rsidRPr="009D3237">
        <w:rPr>
          <w:rFonts w:ascii="Georgia" w:hAnsi="Georgia"/>
        </w:rPr>
        <w:t xml:space="preserve">4. При отмене определения поставщика (подрядчика, исполнителя) заказчик не несет ответственность перед участниками закупки, </w:t>
      </w:r>
      <w:hyperlink r:id="rId191" w:history="1">
        <w:r w:rsidRPr="009D3237">
          <w:rPr>
            <w:rStyle w:val="a4"/>
            <w:rFonts w:ascii="Georgia" w:hAnsi="Georgia"/>
          </w:rPr>
          <w:t>подавшими заявки</w:t>
        </w:r>
      </w:hyperlink>
      <w:r w:rsidRPr="009D3237">
        <w:rPr>
          <w:rFonts w:ascii="Georgia" w:hAnsi="Georgia"/>
        </w:rPr>
        <w:t>,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503B71" w:rsidRPr="009D3237" w:rsidRDefault="00503B71" w:rsidP="00354592">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37. </w:t>
      </w:r>
      <w:r w:rsidRPr="009D3237">
        <w:rPr>
          <w:rStyle w:val="docarticle-name"/>
          <w:rFonts w:ascii="Georgia" w:eastAsia="Times New Roman" w:hAnsi="Georgia" w:cs="Helvetica"/>
          <w:b/>
          <w:bCs/>
        </w:rPr>
        <w:t>Антидемпинговые меры при проведении конкурса и аукциона</w:t>
      </w:r>
    </w:p>
    <w:p w:rsidR="00EB415A" w:rsidRPr="00EB415A" w:rsidRDefault="00354592" w:rsidP="00EB415A">
      <w:pPr>
        <w:spacing w:after="223"/>
        <w:jc w:val="both"/>
        <w:rPr>
          <w:rFonts w:ascii="Georgia" w:hAnsi="Georgia"/>
        </w:rPr>
      </w:pPr>
      <w:r w:rsidRPr="009D3237">
        <w:rPr>
          <w:rFonts w:ascii="Georgia" w:hAnsi="Georgia"/>
        </w:rPr>
        <w:lastRenderedPageBreak/>
        <w:t xml:space="preserve">1. </w:t>
      </w:r>
      <w:r w:rsidR="00EB415A" w:rsidRPr="00EB415A">
        <w:rPr>
          <w:rFonts w:ascii="Georgia" w:hAnsi="Georgia"/>
        </w:rPr>
        <w:t>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EB415A" w:rsidRPr="00EB415A" w:rsidRDefault="00354592" w:rsidP="00EB415A">
      <w:pPr>
        <w:spacing w:after="223"/>
        <w:jc w:val="both"/>
        <w:rPr>
          <w:rFonts w:ascii="Georgia" w:hAnsi="Georgia"/>
        </w:rPr>
      </w:pPr>
      <w:r w:rsidRPr="009D3237">
        <w:rPr>
          <w:rFonts w:ascii="Georgia" w:hAnsi="Georgia"/>
        </w:rPr>
        <w:t xml:space="preserve">2. </w:t>
      </w:r>
      <w:r w:rsidR="00EB415A" w:rsidRPr="00EB415A">
        <w:rPr>
          <w:rFonts w:ascii="Georgia" w:hAnsi="Georgia"/>
        </w:rPr>
        <w:t>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участника в соответствии с частью 3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EB415A" w:rsidRPr="00EB415A" w:rsidRDefault="00354592" w:rsidP="00EB415A">
      <w:pPr>
        <w:spacing w:after="223"/>
        <w:jc w:val="both"/>
        <w:rPr>
          <w:rFonts w:ascii="Georgia" w:hAnsi="Georgia"/>
        </w:rPr>
      </w:pPr>
      <w:r w:rsidRPr="009D3237">
        <w:rPr>
          <w:rFonts w:ascii="Georgia" w:hAnsi="Georgia"/>
        </w:rPr>
        <w:t xml:space="preserve">3. </w:t>
      </w:r>
      <w:r w:rsidR="00EB415A" w:rsidRPr="00EB415A">
        <w:rPr>
          <w:rFonts w:ascii="Georgia" w:hAnsi="Georgia"/>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EB415A" w:rsidRPr="00EB415A" w:rsidRDefault="00354592" w:rsidP="00EB415A">
      <w:pPr>
        <w:spacing w:after="223"/>
        <w:jc w:val="both"/>
        <w:rPr>
          <w:rFonts w:ascii="Georgia" w:hAnsi="Georgia"/>
        </w:rPr>
      </w:pPr>
      <w:r w:rsidRPr="009D3237">
        <w:rPr>
          <w:rFonts w:ascii="Georgia" w:hAnsi="Georgia"/>
        </w:rPr>
        <w:t xml:space="preserve">4. </w:t>
      </w:r>
      <w:r w:rsidR="00EB415A" w:rsidRPr="00EB415A">
        <w:rPr>
          <w:rFonts w:ascii="Georgia" w:hAnsi="Georgia"/>
        </w:rPr>
        <w:t>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частью 3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частью 3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w:t>
      </w:r>
    </w:p>
    <w:p w:rsidR="0090298F" w:rsidRPr="0090298F" w:rsidRDefault="00354592" w:rsidP="00EB415A">
      <w:pPr>
        <w:spacing w:after="223"/>
        <w:jc w:val="both"/>
        <w:rPr>
          <w:rFonts w:ascii="Georgia" w:hAnsi="Georgia"/>
        </w:rPr>
      </w:pPr>
      <w:r w:rsidRPr="0090298F">
        <w:rPr>
          <w:rFonts w:ascii="Georgia" w:hAnsi="Georgia"/>
        </w:rPr>
        <w:lastRenderedPageBreak/>
        <w:t xml:space="preserve">5. </w:t>
      </w:r>
      <w:r w:rsidR="0090298F" w:rsidRPr="0090298F">
        <w:rPr>
          <w:rFonts w:ascii="Georgia" w:hAnsi="Georgia"/>
        </w:rPr>
        <w:t>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частью 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54592" w:rsidRPr="009D3237" w:rsidRDefault="00354592" w:rsidP="0090298F">
      <w:pPr>
        <w:spacing w:after="223"/>
        <w:jc w:val="both"/>
        <w:rPr>
          <w:rFonts w:ascii="Georgia" w:hAnsi="Georgia"/>
        </w:rPr>
      </w:pPr>
      <w:r w:rsidRPr="009D3237">
        <w:rPr>
          <w:rFonts w:ascii="Georgia" w:hAnsi="Georgia"/>
        </w:rPr>
        <w:t xml:space="preserve">6. Обеспечение, указанное в частях 1 и 2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w:t>
      </w:r>
      <w:hyperlink r:id="rId192" w:history="1">
        <w:r w:rsidRPr="00901AEB">
          <w:rPr>
            <w:rStyle w:val="a4"/>
            <w:rFonts w:ascii="Georgia" w:hAnsi="Georgia"/>
          </w:rPr>
          <w:t>уклонение участника</w:t>
        </w:r>
      </w:hyperlink>
      <w:r w:rsidRPr="009D3237">
        <w:rPr>
          <w:rFonts w:ascii="Georgia" w:hAnsi="Georgia"/>
        </w:rPr>
        <w:t xml:space="preserve"> закупки от заключения контракта оформляется протоколом, который размещается в </w:t>
      </w:r>
      <w:hyperlink r:id="rId193" w:history="1">
        <w:r w:rsidRPr="009D3237">
          <w:rPr>
            <w:rStyle w:val="a4"/>
            <w:rFonts w:ascii="Georgia" w:hAnsi="Georgia"/>
          </w:rPr>
          <w:t>единой информационной системе</w:t>
        </w:r>
      </w:hyperlink>
      <w:r w:rsidRPr="009D3237">
        <w:rPr>
          <w:rFonts w:ascii="Georgia" w:hAnsi="Georgia"/>
        </w:rPr>
        <w:t xml:space="preserve"> и доводится до сведения всех участников закупки не позднее рабочего дня, следующего за днем подписания указанного протокола.</w:t>
      </w:r>
    </w:p>
    <w:p w:rsidR="00354592" w:rsidRPr="009D3237" w:rsidRDefault="00354592" w:rsidP="00354592">
      <w:pPr>
        <w:spacing w:after="223"/>
        <w:jc w:val="both"/>
        <w:rPr>
          <w:rFonts w:ascii="Georgia" w:hAnsi="Georgia"/>
        </w:rPr>
      </w:pPr>
      <w:r w:rsidRPr="009D3237">
        <w:rPr>
          <w:rFonts w:ascii="Georgia" w:hAnsi="Georgia"/>
        </w:rPr>
        <w:t xml:space="preserve">7. При проведении конкурсов в целях заключения </w:t>
      </w:r>
      <w:hyperlink r:id="rId194" w:history="1">
        <w:r w:rsidRPr="009D3237">
          <w:rPr>
            <w:rStyle w:val="a4"/>
            <w:rFonts w:ascii="Georgia" w:hAnsi="Georgia"/>
          </w:rPr>
          <w:t>контрактов на выполнение научно-исследовательских, опытно-конструкторских</w:t>
        </w:r>
      </w:hyperlink>
      <w:r w:rsidRPr="009D3237">
        <w:rPr>
          <w:rFonts w:ascii="Georgia" w:hAnsi="Georgia"/>
        </w:rPr>
        <w:t xml:space="preserve">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354592" w:rsidRPr="009D3237" w:rsidRDefault="00354592" w:rsidP="00354592">
      <w:pPr>
        <w:spacing w:after="223"/>
        <w:jc w:val="both"/>
        <w:rPr>
          <w:rFonts w:ascii="Georgia" w:hAnsi="Georgia"/>
        </w:rPr>
      </w:pPr>
      <w:r w:rsidRPr="009D3237">
        <w:rPr>
          <w:rFonts w:ascii="Georgia" w:hAnsi="Georgia"/>
        </w:rPr>
        <w:t xml:space="preserve">1) до двадцати пяти процентов ниже начальной (максимальной) цены контракта; </w:t>
      </w:r>
    </w:p>
    <w:p w:rsidR="00354592" w:rsidRPr="009D3237" w:rsidRDefault="00354592" w:rsidP="00354592">
      <w:pPr>
        <w:spacing w:after="223"/>
        <w:jc w:val="both"/>
        <w:rPr>
          <w:rFonts w:ascii="Georgia" w:hAnsi="Georgia"/>
        </w:rPr>
      </w:pPr>
      <w:r w:rsidRPr="009D3237">
        <w:rPr>
          <w:rFonts w:ascii="Georgia" w:hAnsi="Georgia"/>
        </w:rPr>
        <w:t>2) на двадцать пять и более процентов ниже начальной (максимальной) цены контракта.</w:t>
      </w:r>
    </w:p>
    <w:p w:rsidR="00354592" w:rsidRPr="009D3237" w:rsidRDefault="00354592" w:rsidP="00354592">
      <w:pPr>
        <w:spacing w:after="223"/>
        <w:jc w:val="both"/>
        <w:rPr>
          <w:rFonts w:ascii="Georgia" w:hAnsi="Georgia"/>
        </w:rPr>
      </w:pPr>
      <w:r w:rsidRPr="009D3237">
        <w:rPr>
          <w:rFonts w:ascii="Georgia" w:hAnsi="Georgia"/>
        </w:rPr>
        <w:t xml:space="preserve">8. В случаях, предусмотренных пунктом 2 части 7 настоящей статьи, величина значимости такого критерия, как </w:t>
      </w:r>
      <w:hyperlink r:id="rId195" w:history="1">
        <w:r w:rsidRPr="009D3237">
          <w:rPr>
            <w:rStyle w:val="a4"/>
            <w:rFonts w:ascii="Georgia" w:hAnsi="Georgia"/>
          </w:rPr>
          <w:t>цена контракта</w:t>
        </w:r>
      </w:hyperlink>
      <w:r w:rsidRPr="009D3237">
        <w:rPr>
          <w:rFonts w:ascii="Georgia" w:hAnsi="Georgia"/>
        </w:rPr>
        <w:t>, устанавливается равной десяти процентам суммы величин значимости всех критериев оценки заявок.</w:t>
      </w:r>
    </w:p>
    <w:p w:rsidR="00EB415A" w:rsidRPr="00EB415A" w:rsidRDefault="00354592" w:rsidP="00EB415A">
      <w:pPr>
        <w:spacing w:after="223"/>
        <w:jc w:val="both"/>
        <w:rPr>
          <w:rFonts w:ascii="Georgia" w:hAnsi="Georgia"/>
        </w:rPr>
      </w:pPr>
      <w:r w:rsidRPr="009D3237">
        <w:rPr>
          <w:rFonts w:ascii="Georgia" w:hAnsi="Georgia"/>
        </w:rPr>
        <w:t xml:space="preserve">9. </w:t>
      </w:r>
      <w:r w:rsidR="00EB415A" w:rsidRPr="00EB415A">
        <w:rPr>
          <w:rFonts w:ascii="Georgia" w:hAnsi="Georgia"/>
        </w:rPr>
        <w:t>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354592" w:rsidRPr="009D3237" w:rsidRDefault="00354592" w:rsidP="00354592">
      <w:pPr>
        <w:spacing w:after="223"/>
        <w:jc w:val="both"/>
        <w:rPr>
          <w:rFonts w:ascii="Georgia" w:hAnsi="Georgia"/>
        </w:rPr>
      </w:pPr>
      <w:r w:rsidRPr="009D3237">
        <w:rPr>
          <w:rFonts w:ascii="Georgia" w:hAnsi="Georgia"/>
        </w:rPr>
        <w:t xml:space="preserve">10. Обоснование, указанное в части 9 настоящей статьи, представляется: </w:t>
      </w:r>
    </w:p>
    <w:p w:rsidR="00EB415A" w:rsidRPr="00EB415A" w:rsidRDefault="00354592" w:rsidP="00EB415A">
      <w:pPr>
        <w:spacing w:after="223"/>
        <w:jc w:val="both"/>
        <w:rPr>
          <w:rFonts w:ascii="Georgia" w:hAnsi="Georgia"/>
        </w:rPr>
      </w:pPr>
      <w:r w:rsidRPr="009D3237">
        <w:rPr>
          <w:rFonts w:ascii="Georgia" w:hAnsi="Georgia"/>
        </w:rPr>
        <w:lastRenderedPageBreak/>
        <w:t xml:space="preserve">1) </w:t>
      </w:r>
      <w:r w:rsidR="00EB415A" w:rsidRPr="00EB415A">
        <w:rPr>
          <w:rFonts w:ascii="Georgia" w:hAnsi="Georgia"/>
        </w:rPr>
        <w:t>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EB415A" w:rsidRPr="00EB415A" w:rsidRDefault="00354592" w:rsidP="00EB415A">
      <w:pPr>
        <w:spacing w:after="223"/>
        <w:jc w:val="both"/>
        <w:rPr>
          <w:rFonts w:ascii="Georgia" w:hAnsi="Georgia"/>
        </w:rPr>
      </w:pPr>
      <w:r w:rsidRPr="009D3237">
        <w:rPr>
          <w:rFonts w:ascii="Georgia" w:hAnsi="Georgia"/>
        </w:rPr>
        <w:t xml:space="preserve">2) </w:t>
      </w:r>
      <w:r w:rsidR="00EB415A" w:rsidRPr="00EB415A">
        <w:rPr>
          <w:rFonts w:ascii="Georgia" w:hAnsi="Georgia"/>
        </w:rPr>
        <w:t>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54592" w:rsidRPr="009D3237" w:rsidRDefault="00354592" w:rsidP="001426C6">
      <w:pPr>
        <w:spacing w:after="223"/>
        <w:jc w:val="both"/>
        <w:rPr>
          <w:rFonts w:ascii="Georgia" w:hAnsi="Georgia"/>
        </w:rPr>
      </w:pPr>
      <w:r w:rsidRPr="009D3237">
        <w:rPr>
          <w:rFonts w:ascii="Georgia" w:hAnsi="Georgia"/>
        </w:rPr>
        <w:t xml:space="preserve">11. В случае признания победителя конкурса или аукциона </w:t>
      </w:r>
      <w:hyperlink r:id="rId196" w:history="1">
        <w:r w:rsidRPr="009D3237">
          <w:rPr>
            <w:rStyle w:val="a4"/>
            <w:rFonts w:ascii="Georgia" w:hAnsi="Georgia"/>
          </w:rPr>
          <w:t>уклонившимся от заключения контракта</w:t>
        </w:r>
      </w:hyperlink>
      <w:r w:rsidRPr="009D3237">
        <w:rPr>
          <w:rFonts w:ascii="Georgia" w:hAnsi="Georgia"/>
        </w:rPr>
        <w:t xml:space="preserve">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503B71" w:rsidRDefault="00354592" w:rsidP="00354592">
      <w:pPr>
        <w:spacing w:after="223"/>
        <w:jc w:val="both"/>
        <w:rPr>
          <w:rFonts w:ascii="Georgia" w:hAnsi="Georgia"/>
        </w:rPr>
      </w:pPr>
      <w:r w:rsidRPr="009D3237">
        <w:rPr>
          <w:rFonts w:ascii="Georgia" w:hAnsi="Georgia"/>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w:t>
      </w:r>
      <w:hyperlink r:id="rId197" w:history="1">
        <w:r w:rsidRPr="009D3237">
          <w:rPr>
            <w:rStyle w:val="a4"/>
            <w:rFonts w:ascii="Georgia" w:hAnsi="Georgia"/>
          </w:rPr>
          <w:t>лекарственных препаратов</w:t>
        </w:r>
      </w:hyperlink>
      <w:r w:rsidRPr="009D3237">
        <w:rPr>
          <w:rFonts w:ascii="Georgia" w:hAnsi="Georgia"/>
        </w:rPr>
        <w:t>,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EB415A" w:rsidRPr="00EB415A" w:rsidRDefault="00EB415A" w:rsidP="00EB415A">
      <w:pPr>
        <w:spacing w:after="223"/>
        <w:jc w:val="both"/>
        <w:rPr>
          <w:rStyle w:val="a4"/>
          <w:rFonts w:ascii="Georgia" w:hAnsi="Georgia"/>
          <w:color w:val="auto"/>
          <w:u w:val="none"/>
        </w:rPr>
      </w:pPr>
      <w:r w:rsidRPr="00EB415A">
        <w:rPr>
          <w:rStyle w:val="a4"/>
          <w:rFonts w:ascii="Georgia" w:hAnsi="Georgia"/>
          <w:color w:val="auto"/>
          <w:u w:val="none"/>
        </w:rPr>
        <w:t>13. Выплата аванса при исполнении контракта, заключенного с участником закупки, указанным в части 1 или 2 настоящей статьи, не допускается.</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38. </w:t>
      </w:r>
      <w:r w:rsidRPr="009D3237">
        <w:rPr>
          <w:rStyle w:val="docarticle-name"/>
          <w:rFonts w:ascii="Georgia" w:eastAsia="Times New Roman" w:hAnsi="Georgia" w:cs="Helvetica"/>
          <w:b/>
          <w:bCs/>
        </w:rPr>
        <w:t>Контрактная служба</w:t>
      </w:r>
    </w:p>
    <w:p w:rsidR="00354592" w:rsidRPr="009D3237" w:rsidRDefault="00354592" w:rsidP="00354592">
      <w:pPr>
        <w:spacing w:after="223"/>
        <w:jc w:val="both"/>
        <w:rPr>
          <w:rFonts w:ascii="Georgia" w:hAnsi="Georgia"/>
        </w:rPr>
      </w:pPr>
      <w:r w:rsidRPr="009D3237">
        <w:rPr>
          <w:rFonts w:ascii="Georgia" w:hAnsi="Georgia"/>
        </w:rPr>
        <w:t xml:space="preserve">1. Заказчики, </w:t>
      </w:r>
      <w:hyperlink r:id="rId198" w:history="1">
        <w:r w:rsidRPr="009D3237">
          <w:rPr>
            <w:rStyle w:val="a4"/>
            <w:rFonts w:ascii="Georgia" w:hAnsi="Georgia"/>
          </w:rPr>
          <w:t>совокупный годовой объем закупок</w:t>
        </w:r>
      </w:hyperlink>
      <w:r w:rsidRPr="009D3237">
        <w:rPr>
          <w:rFonts w:ascii="Georgia" w:hAnsi="Georgia"/>
        </w:rP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54592" w:rsidRPr="009D3237" w:rsidRDefault="00354592" w:rsidP="00354592">
      <w:pPr>
        <w:spacing w:after="223"/>
        <w:jc w:val="both"/>
        <w:rPr>
          <w:rFonts w:ascii="Georgia" w:hAnsi="Georgia"/>
        </w:rPr>
      </w:pPr>
      <w:r w:rsidRPr="009D3237">
        <w:rPr>
          <w:rFonts w:ascii="Georgia" w:hAnsi="Georgia"/>
        </w:rPr>
        <w:t xml:space="preserve">2. В случае, если </w:t>
      </w:r>
      <w:hyperlink r:id="rId199" w:history="1">
        <w:r w:rsidRPr="009D3237">
          <w:rPr>
            <w:rStyle w:val="a4"/>
            <w:rFonts w:ascii="Georgia" w:hAnsi="Georgia"/>
          </w:rPr>
          <w:t>совокупный годовой объем закупок</w:t>
        </w:r>
      </w:hyperlink>
      <w:r w:rsidRPr="009D3237">
        <w:rPr>
          <w:rFonts w:ascii="Georgia" w:hAnsi="Georgia"/>
        </w:rPr>
        <w:t xml:space="preserve"> заказчика не превышает сто миллионов рублей и у заказчика отсутствует контрактная служба, заказчик назначает </w:t>
      </w:r>
      <w:r w:rsidRPr="009D3237">
        <w:rPr>
          <w:rFonts w:ascii="Georgia" w:hAnsi="Georgia"/>
        </w:rPr>
        <w:lastRenderedPageBreak/>
        <w:t>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54592" w:rsidRPr="009D3237" w:rsidRDefault="00354592" w:rsidP="00354592">
      <w:pPr>
        <w:spacing w:after="223"/>
        <w:jc w:val="both"/>
        <w:rPr>
          <w:rFonts w:ascii="Georgia" w:hAnsi="Georgia"/>
        </w:rPr>
      </w:pPr>
      <w:r w:rsidRPr="009D3237">
        <w:rPr>
          <w:rFonts w:ascii="Georgia" w:hAnsi="Georgia"/>
        </w:rPr>
        <w:t xml:space="preserve">3. </w:t>
      </w:r>
      <w:hyperlink r:id="rId200" w:history="1">
        <w:r w:rsidRPr="009D3237">
          <w:rPr>
            <w:rStyle w:val="a4"/>
            <w:rFonts w:ascii="Georgia" w:hAnsi="Georgia"/>
          </w:rPr>
          <w:t>Контрактная служба</w:t>
        </w:r>
      </w:hyperlink>
      <w:r w:rsidRPr="009D3237">
        <w:rPr>
          <w:rFonts w:ascii="Georgia" w:hAnsi="Georgia"/>
        </w:rPr>
        <w:t xml:space="preserve">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 </w:t>
      </w:r>
    </w:p>
    <w:p w:rsidR="00354592" w:rsidRPr="009D3237" w:rsidRDefault="00354592" w:rsidP="00354592">
      <w:pPr>
        <w:spacing w:after="223"/>
        <w:jc w:val="both"/>
        <w:rPr>
          <w:rFonts w:ascii="Georgia" w:hAnsi="Georgia"/>
        </w:rPr>
      </w:pPr>
      <w:r w:rsidRPr="009D3237">
        <w:rPr>
          <w:rFonts w:ascii="Georgia" w:hAnsi="Georgia"/>
        </w:rPr>
        <w:t xml:space="preserve">4. </w:t>
      </w:r>
      <w:hyperlink r:id="rId201" w:history="1">
        <w:r w:rsidRPr="009D3237">
          <w:rPr>
            <w:rStyle w:val="a4"/>
            <w:rFonts w:ascii="Georgia" w:hAnsi="Georgia"/>
          </w:rPr>
          <w:t>Контрактная служба</w:t>
        </w:r>
      </w:hyperlink>
      <w:r w:rsidRPr="009D3237">
        <w:rPr>
          <w:rFonts w:ascii="Georgia" w:hAnsi="Georgia"/>
        </w:rPr>
        <w:t xml:space="preserve">, контрактный управляющий осуществляют следующие функции и полномочия: </w:t>
      </w:r>
    </w:p>
    <w:p w:rsidR="00E86F4D" w:rsidRPr="00E86F4D" w:rsidRDefault="00354592" w:rsidP="00E86F4D">
      <w:pPr>
        <w:spacing w:after="223"/>
        <w:jc w:val="both"/>
        <w:rPr>
          <w:rFonts w:ascii="Georgia" w:hAnsi="Georgia"/>
          <w:color w:val="808080" w:themeColor="background1" w:themeShade="80"/>
        </w:rPr>
      </w:pPr>
      <w:r w:rsidRPr="00E86F4D">
        <w:rPr>
          <w:rFonts w:ascii="Georgia" w:hAnsi="Georgia"/>
          <w:color w:val="808080" w:themeColor="background1" w:themeShade="80"/>
        </w:rPr>
        <w:t xml:space="preserve">1) </w:t>
      </w:r>
      <w:r w:rsidR="00E86F4D" w:rsidRPr="00E86F4D">
        <w:rPr>
          <w:rFonts w:ascii="Georgia" w:hAnsi="Georgia"/>
          <w:color w:val="808080" w:themeColor="background1" w:themeShade="80"/>
        </w:rPr>
        <w:t>Пункт утратил силу с 1 октября 2019 года - Федеральный закон от 1 мая 2019 года № 71-ФЗ - см. предыдущую редакцию;</w:t>
      </w:r>
    </w:p>
    <w:p w:rsidR="00354592" w:rsidRPr="009D3237" w:rsidRDefault="00354592" w:rsidP="00354592">
      <w:pPr>
        <w:spacing w:after="223"/>
        <w:jc w:val="both"/>
        <w:rPr>
          <w:rFonts w:ascii="Georgia" w:hAnsi="Georgia"/>
        </w:rPr>
      </w:pPr>
      <w:r w:rsidRPr="009D3237">
        <w:rPr>
          <w:rFonts w:ascii="Georgia" w:hAnsi="Georgia"/>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354592" w:rsidRPr="009D3237" w:rsidRDefault="00354592" w:rsidP="00354592">
      <w:pPr>
        <w:spacing w:after="223"/>
        <w:jc w:val="both"/>
        <w:rPr>
          <w:rFonts w:ascii="Georgia" w:hAnsi="Georgia"/>
        </w:rPr>
      </w:pPr>
      <w:r w:rsidRPr="009D3237">
        <w:rPr>
          <w:rFonts w:ascii="Georgia" w:hAnsi="Georgia"/>
        </w:rPr>
        <w:t xml:space="preserve">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w:t>
      </w:r>
      <w:hyperlink r:id="rId202" w:history="1">
        <w:r w:rsidRPr="009D3237">
          <w:rPr>
            <w:rStyle w:val="a4"/>
            <w:rFonts w:ascii="Georgia" w:hAnsi="Georgia"/>
          </w:rPr>
          <w:t>определении поставщиков (подрядчиков, исполнителей) закрытыми способами</w:t>
        </w:r>
      </w:hyperlink>
      <w:r w:rsidRPr="009D3237">
        <w:rPr>
          <w:rFonts w:ascii="Georgia" w:hAnsi="Georgia"/>
        </w:rPr>
        <w:t>;</w:t>
      </w:r>
    </w:p>
    <w:p w:rsidR="00354592" w:rsidRPr="009D3237" w:rsidRDefault="00354592" w:rsidP="00354592">
      <w:pPr>
        <w:spacing w:after="223"/>
        <w:jc w:val="both"/>
        <w:rPr>
          <w:rFonts w:ascii="Georgia" w:hAnsi="Georgia"/>
        </w:rPr>
      </w:pPr>
      <w:r w:rsidRPr="009D3237">
        <w:rPr>
          <w:rFonts w:ascii="Georgia" w:hAnsi="Georgia"/>
        </w:rPr>
        <w:t>4) обеспечивают осуществление закупок, в том числе заключение контрактов;</w:t>
      </w:r>
    </w:p>
    <w:p w:rsidR="00354592" w:rsidRPr="009D3237" w:rsidRDefault="00354592" w:rsidP="00354592">
      <w:pPr>
        <w:spacing w:after="223"/>
        <w:jc w:val="both"/>
        <w:rPr>
          <w:rFonts w:ascii="Georgia" w:hAnsi="Georgia"/>
        </w:rPr>
      </w:pPr>
      <w:r w:rsidRPr="009D3237">
        <w:rPr>
          <w:rFonts w:ascii="Georgia" w:hAnsi="Georgia"/>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rsidRPr="009D3237">
        <w:rPr>
          <w:rFonts w:ascii="Georgia" w:hAnsi="Georgia"/>
        </w:rPr>
        <w:t>претензионно-исковой</w:t>
      </w:r>
      <w:proofErr w:type="spellEnd"/>
      <w:r w:rsidRPr="009D3237">
        <w:rPr>
          <w:rFonts w:ascii="Georgia" w:hAnsi="Georgia"/>
        </w:rPr>
        <w:t xml:space="preserve"> работы;</w:t>
      </w:r>
    </w:p>
    <w:p w:rsidR="00354592" w:rsidRPr="009D3237" w:rsidRDefault="00354592" w:rsidP="00354592">
      <w:pPr>
        <w:spacing w:after="223"/>
        <w:jc w:val="both"/>
        <w:rPr>
          <w:rFonts w:ascii="Georgia" w:hAnsi="Georgia"/>
        </w:rPr>
      </w:pPr>
      <w:r w:rsidRPr="009D3237">
        <w:rPr>
          <w:rFonts w:ascii="Georgia" w:hAnsi="Georgia"/>
        </w:rPr>
        <w:t xml:space="preserve">6) организуют в случае необходимости на стадии </w:t>
      </w:r>
      <w:hyperlink r:id="rId203" w:history="1">
        <w:r w:rsidRPr="009D3237">
          <w:rPr>
            <w:rStyle w:val="a4"/>
            <w:rFonts w:ascii="Georgia" w:hAnsi="Georgia"/>
          </w:rPr>
          <w:t>планирования закупок</w:t>
        </w:r>
      </w:hyperlink>
      <w:r w:rsidRPr="009D3237">
        <w:rPr>
          <w:rFonts w:ascii="Georgia" w:hAnsi="Georgia"/>
        </w:rPr>
        <w:t xml:space="preserve">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54592" w:rsidRPr="009D3237" w:rsidRDefault="00354592" w:rsidP="00354592">
      <w:pPr>
        <w:spacing w:after="223"/>
        <w:jc w:val="both"/>
        <w:rPr>
          <w:rFonts w:ascii="Georgia" w:hAnsi="Georgia"/>
        </w:rPr>
      </w:pPr>
      <w:r w:rsidRPr="009D3237">
        <w:rPr>
          <w:rFonts w:ascii="Georgia" w:hAnsi="Georgia"/>
        </w:rPr>
        <w:t>7) осуществляют иные полномочия, предусмотренные настоящим Федеральным законом.</w:t>
      </w:r>
    </w:p>
    <w:p w:rsidR="00354592" w:rsidRPr="009D3237" w:rsidRDefault="00354592" w:rsidP="00354592">
      <w:pPr>
        <w:spacing w:after="223"/>
        <w:jc w:val="both"/>
        <w:rPr>
          <w:rFonts w:ascii="Georgia" w:hAnsi="Georgia"/>
        </w:rPr>
      </w:pPr>
      <w:r w:rsidRPr="009D3237">
        <w:rPr>
          <w:rFonts w:ascii="Georgia" w:hAnsi="Georgia"/>
        </w:rPr>
        <w:t xml:space="preserve">5. При </w:t>
      </w:r>
      <w:hyperlink r:id="rId204" w:history="1">
        <w:r w:rsidRPr="009D3237">
          <w:rPr>
            <w:rStyle w:val="a4"/>
            <w:rFonts w:ascii="Georgia" w:hAnsi="Georgia"/>
          </w:rPr>
          <w:t>централизации закупок</w:t>
        </w:r>
      </w:hyperlink>
      <w:r w:rsidRPr="009D3237">
        <w:rPr>
          <w:rFonts w:ascii="Georgia" w:hAnsi="Georgia"/>
        </w:rPr>
        <w:t xml:space="preserve"> в соответствии с частью 1 статьи 26 настоящего Федерального закона </w:t>
      </w:r>
      <w:hyperlink r:id="rId205" w:history="1">
        <w:r w:rsidRPr="00901AEB">
          <w:rPr>
            <w:rStyle w:val="a4"/>
            <w:rFonts w:ascii="Georgia" w:hAnsi="Georgia"/>
          </w:rPr>
          <w:t>контрактная служба</w:t>
        </w:r>
      </w:hyperlink>
      <w:r w:rsidRPr="009D3237">
        <w:rPr>
          <w:rFonts w:ascii="Georgia" w:hAnsi="Georgia"/>
        </w:rPr>
        <w:t xml:space="preserve">,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w:t>
      </w:r>
      <w:hyperlink r:id="rId206" w:history="1">
        <w:r w:rsidRPr="00881A7A">
          <w:rPr>
            <w:rStyle w:val="a4"/>
            <w:rFonts w:ascii="Georgia" w:hAnsi="Georgia"/>
          </w:rPr>
          <w:t>контрактный управляющий несут ответственность в пределах осуществляемых ими полномочий</w:t>
        </w:r>
      </w:hyperlink>
      <w:r w:rsidRPr="009D3237">
        <w:rPr>
          <w:rFonts w:ascii="Georgia" w:hAnsi="Georgia"/>
        </w:rPr>
        <w:t>.</w:t>
      </w:r>
    </w:p>
    <w:p w:rsidR="00354592" w:rsidRPr="009D3237" w:rsidRDefault="00354592" w:rsidP="00354592">
      <w:pPr>
        <w:spacing w:after="223"/>
        <w:jc w:val="both"/>
        <w:rPr>
          <w:rFonts w:ascii="Georgia" w:hAnsi="Georgia"/>
        </w:rPr>
      </w:pPr>
      <w:r w:rsidRPr="009D3237">
        <w:rPr>
          <w:rFonts w:ascii="Georgia" w:hAnsi="Georgia"/>
        </w:rPr>
        <w:t xml:space="preserve">6. Работники контрактной службы, контрактный управляющий должны иметь высшее образование или </w:t>
      </w:r>
      <w:hyperlink r:id="rId207" w:history="1">
        <w:r w:rsidRPr="009D3237">
          <w:rPr>
            <w:rStyle w:val="a4"/>
            <w:rFonts w:ascii="Georgia" w:hAnsi="Georgia"/>
          </w:rPr>
          <w:t>дополнительное профессиональное образование в сфере закупок</w:t>
        </w:r>
      </w:hyperlink>
      <w:r w:rsidRPr="009D3237">
        <w:rPr>
          <w:rFonts w:ascii="Georgia" w:hAnsi="Georgia"/>
        </w:rPr>
        <w:t xml:space="preserve">. </w:t>
      </w:r>
    </w:p>
    <w:p w:rsidR="00503B71" w:rsidRPr="009D3237" w:rsidRDefault="00503B71" w:rsidP="00354592">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39. </w:t>
      </w:r>
      <w:r w:rsidRPr="009D3237">
        <w:rPr>
          <w:rStyle w:val="docarticle-name"/>
          <w:rFonts w:ascii="Georgia" w:eastAsia="Times New Roman" w:hAnsi="Georgia" w:cs="Helvetica"/>
          <w:b/>
          <w:bCs/>
        </w:rPr>
        <w:t>Комиссия по осуществлению закупок</w:t>
      </w:r>
    </w:p>
    <w:p w:rsidR="000A3CE9" w:rsidRPr="009D3237" w:rsidRDefault="000A3CE9" w:rsidP="000A3CE9">
      <w:pPr>
        <w:spacing w:after="223"/>
        <w:jc w:val="both"/>
        <w:rPr>
          <w:rFonts w:ascii="Georgia" w:hAnsi="Georgia"/>
        </w:rPr>
      </w:pPr>
      <w:r w:rsidRPr="009D3237">
        <w:rPr>
          <w:rFonts w:ascii="Georgia" w:hAnsi="Georgia"/>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w:t>
      </w:r>
      <w:r w:rsidRPr="009D3237">
        <w:rPr>
          <w:rFonts w:ascii="Georgia" w:hAnsi="Georgia"/>
        </w:rPr>
        <w:lastRenderedPageBreak/>
        <w:t>заказчик создает комиссию по осуществлению закупок (далее в настоящей статье - комиссия).</w:t>
      </w:r>
    </w:p>
    <w:p w:rsidR="000A3CE9" w:rsidRPr="009D3237" w:rsidRDefault="000A3CE9" w:rsidP="000A3CE9">
      <w:pPr>
        <w:spacing w:after="223"/>
        <w:jc w:val="both"/>
        <w:rPr>
          <w:rFonts w:ascii="Georgia" w:hAnsi="Georgia"/>
        </w:rPr>
      </w:pPr>
      <w:r w:rsidRPr="009D3237">
        <w:rPr>
          <w:rFonts w:ascii="Georgia" w:hAnsi="Georgia"/>
        </w:rPr>
        <w:t xml:space="preserve">2. </w:t>
      </w:r>
      <w:hyperlink r:id="rId208" w:history="1">
        <w:r w:rsidRPr="009D3237">
          <w:rPr>
            <w:rStyle w:val="a4"/>
            <w:rFonts w:ascii="Georgia" w:hAnsi="Georgia"/>
          </w:rPr>
          <w:t>Решение о создании комиссии</w:t>
        </w:r>
      </w:hyperlink>
      <w:r w:rsidRPr="009D3237">
        <w:rPr>
          <w:rFonts w:ascii="Georgia" w:hAnsi="Georgia"/>
        </w:rPr>
        <w:t xml:space="preserve">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A3CE9" w:rsidRPr="009D3237" w:rsidRDefault="000A3CE9" w:rsidP="000A3CE9">
      <w:pPr>
        <w:spacing w:after="223"/>
        <w:jc w:val="both"/>
        <w:rPr>
          <w:rFonts w:ascii="Georgia" w:hAnsi="Georgia"/>
        </w:rPr>
      </w:pPr>
      <w:r w:rsidRPr="009D3237">
        <w:rPr>
          <w:rFonts w:ascii="Georgia" w:hAnsi="Georgia"/>
        </w:rPr>
        <w:t xml:space="preserve">2.1. </w:t>
      </w:r>
      <w:hyperlink r:id="rId209" w:history="1">
        <w:r w:rsidRPr="009D3237">
          <w:rPr>
            <w:rStyle w:val="a4"/>
            <w:rFonts w:ascii="Georgia" w:hAnsi="Georgia"/>
          </w:rPr>
          <w:t>Особенности создания конкурсной комиссии</w:t>
        </w:r>
      </w:hyperlink>
      <w:r w:rsidRPr="009D3237">
        <w:rPr>
          <w:rFonts w:ascii="Georgia" w:hAnsi="Georgia"/>
        </w:rPr>
        <w:t xml:space="preserve">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 111-ФЗ "Об инвестировании средств для финансирования накопительной части трудовой пенсии в Российской Федерации".</w:t>
      </w:r>
    </w:p>
    <w:p w:rsidR="000A3CE9" w:rsidRPr="009D3237" w:rsidRDefault="000A3CE9" w:rsidP="000A3CE9">
      <w:pPr>
        <w:spacing w:after="223"/>
        <w:jc w:val="both"/>
        <w:rPr>
          <w:rFonts w:ascii="Georgia" w:hAnsi="Georgia"/>
        </w:rPr>
      </w:pPr>
      <w:r w:rsidRPr="009D3237">
        <w:rPr>
          <w:rFonts w:ascii="Georgia" w:hAnsi="Georgia"/>
        </w:rPr>
        <w:t xml:space="preserve">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w:t>
      </w:r>
      <w:hyperlink r:id="rId210" w:history="1">
        <w:r w:rsidRPr="009D3237">
          <w:rPr>
            <w:rStyle w:val="a4"/>
            <w:rFonts w:ascii="Georgia" w:hAnsi="Georgia"/>
          </w:rPr>
          <w:t>котировочной комиссии</w:t>
        </w:r>
      </w:hyperlink>
      <w:r w:rsidRPr="009D3237">
        <w:rPr>
          <w:rFonts w:ascii="Georgia" w:hAnsi="Georgia"/>
        </w:rPr>
        <w:t>, комиссии по рассмотрению заявок на участие в запросе предложений и окончательных предложений должно быть не менее чем три человека.</w:t>
      </w:r>
    </w:p>
    <w:p w:rsidR="000A3CE9" w:rsidRPr="009D3237" w:rsidRDefault="000A3CE9" w:rsidP="000A3CE9">
      <w:pPr>
        <w:spacing w:after="223"/>
        <w:jc w:val="both"/>
        <w:rPr>
          <w:rFonts w:ascii="Georgia" w:hAnsi="Georgia"/>
        </w:rPr>
      </w:pPr>
      <w:r w:rsidRPr="009D3237">
        <w:rPr>
          <w:rFonts w:ascii="Georgia" w:hAnsi="Georgia"/>
        </w:rPr>
        <w:t xml:space="preserve">4. При проведении конкурсов для заключения контрактов на </w:t>
      </w:r>
      <w:hyperlink r:id="rId211" w:history="1">
        <w:r w:rsidRPr="009D3237">
          <w:rPr>
            <w:rStyle w:val="a4"/>
            <w:rFonts w:ascii="Georgia" w:hAnsi="Georgia"/>
          </w:rPr>
          <w:t>создание произведений литературы или искусства</w:t>
        </w:r>
      </w:hyperlink>
      <w:r w:rsidRPr="009D3237">
        <w:rPr>
          <w:rFonts w:ascii="Georgia" w:hAnsi="Georgia"/>
        </w:rPr>
        <w:t>,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0A3CE9" w:rsidRPr="009D3237" w:rsidRDefault="000A3CE9" w:rsidP="000A3CE9">
      <w:pPr>
        <w:spacing w:after="223"/>
        <w:jc w:val="both"/>
        <w:rPr>
          <w:rFonts w:ascii="Georgia" w:hAnsi="Georgia"/>
        </w:rPr>
      </w:pPr>
      <w:r w:rsidRPr="009D3237">
        <w:rPr>
          <w:rFonts w:ascii="Georgia" w:hAnsi="Georgia"/>
        </w:rPr>
        <w:t xml:space="preserve">5. Заказчик включает в состав комиссии преимущественно лиц, прошедших профессиональную переподготовку или </w:t>
      </w:r>
      <w:hyperlink r:id="rId212" w:history="1">
        <w:r w:rsidRPr="009D3237">
          <w:rPr>
            <w:rStyle w:val="a4"/>
            <w:rFonts w:ascii="Georgia" w:hAnsi="Georgia"/>
          </w:rPr>
          <w:t>повышение квалификации в сфере закупок</w:t>
        </w:r>
      </w:hyperlink>
      <w:r w:rsidRPr="009D3237">
        <w:rPr>
          <w:rFonts w:ascii="Georgia" w:hAnsi="Georgia"/>
        </w:rPr>
        <w:t xml:space="preserve">, а также лиц, обладающих специальными знаниями, относящимися к объекту закупки. </w:t>
      </w:r>
    </w:p>
    <w:p w:rsidR="000A3CE9" w:rsidRPr="009D3237" w:rsidRDefault="000A3CE9" w:rsidP="000A3CE9">
      <w:pPr>
        <w:spacing w:after="223"/>
        <w:jc w:val="both"/>
        <w:rPr>
          <w:rFonts w:ascii="Georgia" w:hAnsi="Georgia"/>
        </w:rPr>
      </w:pPr>
      <w:r w:rsidRPr="009D3237">
        <w:rPr>
          <w:rFonts w:ascii="Georgia" w:hAnsi="Georgia"/>
        </w:rP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9D3237">
        <w:rPr>
          <w:rFonts w:ascii="Georgia" w:hAnsi="Georgia"/>
        </w:rPr>
        <w:t>предквалификационного</w:t>
      </w:r>
      <w:proofErr w:type="spellEnd"/>
      <w:r w:rsidRPr="009D3237">
        <w:rPr>
          <w:rFonts w:ascii="Georgia" w:hAnsi="Georgia"/>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w:t>
      </w:r>
      <w:hyperlink r:id="rId213" w:history="1">
        <w:r w:rsidRPr="009D3237">
          <w:rPr>
            <w:rStyle w:val="a4"/>
            <w:rFonts w:ascii="Georgia" w:hAnsi="Georgia"/>
          </w:rPr>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9D3237">
          <w:rPr>
            <w:rStyle w:val="a4"/>
            <w:rFonts w:ascii="Georgia" w:hAnsi="Georgia"/>
          </w:rPr>
          <w:t>неполнородными</w:t>
        </w:r>
        <w:proofErr w:type="spellEnd"/>
        <w:r w:rsidRPr="009D3237">
          <w:rPr>
            <w:rStyle w:val="a4"/>
            <w:rFonts w:ascii="Georgia" w:hAnsi="Georgia"/>
          </w:rPr>
          <w:t xml:space="preserve"> (имеющими общих отца или мать) братьями и сестрами</w:t>
        </w:r>
      </w:hyperlink>
      <w:r w:rsidRPr="009D3237">
        <w:rPr>
          <w:rFonts w:ascii="Georgia" w:hAnsi="Georgia"/>
        </w:rPr>
        <w:t xml:space="preserve">),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w:t>
      </w:r>
      <w:r w:rsidRPr="009D3237">
        <w:rPr>
          <w:rFonts w:ascii="Georgia" w:hAnsi="Georgia"/>
        </w:rPr>
        <w:lastRenderedPageBreak/>
        <w:t>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0A3CE9" w:rsidRPr="009D3237" w:rsidRDefault="000A3CE9" w:rsidP="000A3CE9">
      <w:pPr>
        <w:spacing w:after="223"/>
        <w:jc w:val="both"/>
        <w:rPr>
          <w:rFonts w:ascii="Georgia" w:hAnsi="Georgia"/>
        </w:rPr>
      </w:pPr>
      <w:r w:rsidRPr="009D3237">
        <w:rPr>
          <w:rFonts w:ascii="Georgia" w:hAnsi="Georgia"/>
        </w:rPr>
        <w:t xml:space="preserve">7. Замена </w:t>
      </w:r>
      <w:hyperlink r:id="rId214" w:history="1">
        <w:r w:rsidRPr="009D3237">
          <w:rPr>
            <w:rStyle w:val="a4"/>
            <w:rFonts w:ascii="Georgia" w:hAnsi="Georgia"/>
          </w:rPr>
          <w:t>члена комиссии</w:t>
        </w:r>
      </w:hyperlink>
      <w:r w:rsidRPr="009D3237">
        <w:rPr>
          <w:rFonts w:ascii="Georgia" w:hAnsi="Georgia"/>
        </w:rPr>
        <w:t xml:space="preserve"> допускается только по решению заказчика, принявшего решение о создании комиссии.</w:t>
      </w:r>
    </w:p>
    <w:p w:rsidR="000A3CE9" w:rsidRPr="009D3237" w:rsidRDefault="000A3CE9" w:rsidP="000A3CE9">
      <w:pPr>
        <w:spacing w:after="223"/>
        <w:jc w:val="both"/>
        <w:rPr>
          <w:rFonts w:ascii="Georgia" w:hAnsi="Georgia"/>
        </w:rPr>
      </w:pPr>
      <w:r w:rsidRPr="009D3237">
        <w:rPr>
          <w:rFonts w:ascii="Georgia" w:hAnsi="Georgia"/>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A3CE9" w:rsidRPr="009D3237" w:rsidRDefault="000A3CE9" w:rsidP="000A3CE9">
      <w:pPr>
        <w:spacing w:after="223"/>
        <w:jc w:val="both"/>
        <w:rPr>
          <w:rFonts w:ascii="Georgia" w:hAnsi="Georgia"/>
        </w:rPr>
      </w:pPr>
      <w:r w:rsidRPr="009D3237">
        <w:rPr>
          <w:rFonts w:ascii="Georgia" w:hAnsi="Georgia"/>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503B71" w:rsidRPr="009D3237" w:rsidRDefault="00503B71" w:rsidP="000A3CE9">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40. </w:t>
      </w:r>
      <w:r w:rsidRPr="009D3237">
        <w:rPr>
          <w:rStyle w:val="docarticle-name"/>
          <w:rFonts w:ascii="Georgia" w:eastAsia="Times New Roman" w:hAnsi="Georgia" w:cs="Helvetica"/>
          <w:b/>
          <w:bCs/>
        </w:rPr>
        <w:t>Специализированная организация</w:t>
      </w:r>
    </w:p>
    <w:p w:rsidR="00EB415A" w:rsidRPr="00EB415A" w:rsidRDefault="000A3CE9" w:rsidP="00EB415A">
      <w:pPr>
        <w:spacing w:after="223"/>
        <w:jc w:val="both"/>
        <w:rPr>
          <w:rFonts w:ascii="Georgia" w:hAnsi="Georgia"/>
        </w:rPr>
      </w:pPr>
      <w:r w:rsidRPr="009D3237">
        <w:rPr>
          <w:rFonts w:ascii="Georgia" w:hAnsi="Georgia"/>
        </w:rPr>
        <w:t xml:space="preserve">1. </w:t>
      </w:r>
      <w:r w:rsidR="00EB415A" w:rsidRPr="00EB415A">
        <w:rPr>
          <w:rFonts w:ascii="Georgia" w:hAnsi="Georgia"/>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0A3CE9" w:rsidRPr="009D3237" w:rsidRDefault="000A3CE9" w:rsidP="000A3CE9">
      <w:pPr>
        <w:spacing w:after="223"/>
        <w:jc w:val="both"/>
        <w:rPr>
          <w:rFonts w:ascii="Georgia" w:hAnsi="Georgia"/>
        </w:rPr>
      </w:pPr>
      <w:r w:rsidRPr="009D3237">
        <w:rPr>
          <w:rFonts w:ascii="Georgia" w:hAnsi="Georgia"/>
        </w:rPr>
        <w:t xml:space="preserve">2. Выбор </w:t>
      </w:r>
      <w:hyperlink r:id="rId215" w:history="1">
        <w:r w:rsidRPr="009D3237">
          <w:rPr>
            <w:rStyle w:val="a4"/>
            <w:rFonts w:ascii="Georgia" w:hAnsi="Georgia"/>
          </w:rPr>
          <w:t>специализированной организации</w:t>
        </w:r>
      </w:hyperlink>
      <w:r w:rsidRPr="009D3237">
        <w:rPr>
          <w:rFonts w:ascii="Georgia" w:hAnsi="Georgia"/>
        </w:rPr>
        <w:t xml:space="preserve"> осуществляется заказчиком в соответствии с настоящим Федеральным законом.</w:t>
      </w:r>
    </w:p>
    <w:p w:rsidR="000A3CE9" w:rsidRPr="009D3237" w:rsidRDefault="000A3CE9" w:rsidP="000A3CE9">
      <w:pPr>
        <w:spacing w:after="223"/>
        <w:jc w:val="both"/>
        <w:rPr>
          <w:rFonts w:ascii="Georgia" w:hAnsi="Georgia"/>
        </w:rPr>
      </w:pPr>
      <w:r w:rsidRPr="009D3237">
        <w:rPr>
          <w:rFonts w:ascii="Georgia" w:hAnsi="Georgia"/>
        </w:rPr>
        <w:t xml:space="preserve">3. </w:t>
      </w:r>
      <w:hyperlink r:id="rId216" w:history="1">
        <w:r w:rsidRPr="009D3237">
          <w:rPr>
            <w:rStyle w:val="a4"/>
            <w:rFonts w:ascii="Georgia" w:hAnsi="Georgia"/>
          </w:rPr>
          <w:t>Специализированная организация</w:t>
        </w:r>
      </w:hyperlink>
      <w:r w:rsidRPr="009D3237">
        <w:rPr>
          <w:rFonts w:ascii="Georgia" w:hAnsi="Georgia"/>
        </w:rPr>
        <w:t xml:space="preserve"> осуществляет указанные в части 1 настоящей статьи функции от имени заказчика. При этом права и обязанности в результате осуществления таких функций возникают у заказчика.</w:t>
      </w:r>
    </w:p>
    <w:p w:rsidR="000A3CE9" w:rsidRPr="009D3237" w:rsidRDefault="000A3CE9" w:rsidP="000A3CE9">
      <w:pPr>
        <w:spacing w:after="223"/>
        <w:jc w:val="both"/>
        <w:rPr>
          <w:rFonts w:ascii="Georgia" w:hAnsi="Georgia"/>
        </w:rPr>
      </w:pPr>
      <w:r w:rsidRPr="009D3237">
        <w:rPr>
          <w:rFonts w:ascii="Georgia" w:hAnsi="Georgia"/>
        </w:rPr>
        <w:t>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части 1 настоящей статьи функций от имени заказчика.</w:t>
      </w:r>
    </w:p>
    <w:p w:rsidR="00503B71" w:rsidRPr="009D3237" w:rsidRDefault="000A3CE9" w:rsidP="000A3CE9">
      <w:pPr>
        <w:spacing w:after="223"/>
        <w:jc w:val="both"/>
        <w:rPr>
          <w:rStyle w:val="a4"/>
          <w:rFonts w:ascii="Georgia" w:hAnsi="Georgia"/>
        </w:rPr>
      </w:pPr>
      <w:r w:rsidRPr="009D3237">
        <w:rPr>
          <w:rFonts w:ascii="Georgia" w:hAnsi="Georgia"/>
        </w:rPr>
        <w:t xml:space="preserve">5. </w:t>
      </w:r>
      <w:hyperlink r:id="rId217" w:history="1">
        <w:r w:rsidRPr="009D3237">
          <w:rPr>
            <w:rStyle w:val="a4"/>
            <w:rFonts w:ascii="Georgia" w:hAnsi="Georgia"/>
          </w:rPr>
          <w:t>Специализированная организация</w:t>
        </w:r>
      </w:hyperlink>
      <w:r w:rsidRPr="009D3237">
        <w:rPr>
          <w:rFonts w:ascii="Georgia" w:hAnsi="Georgia"/>
        </w:rPr>
        <w:t xml:space="preserve"> не может быть участником закупки, в рамках которой эта организация осуществляет функции, указанные в части 1 настоящей статьи.</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lastRenderedPageBreak/>
        <w:t xml:space="preserve">Статья 41. </w:t>
      </w:r>
      <w:r w:rsidRPr="009D3237">
        <w:rPr>
          <w:rStyle w:val="docarticle-name"/>
          <w:rFonts w:ascii="Georgia" w:eastAsia="Times New Roman" w:hAnsi="Georgia" w:cs="Helvetica"/>
          <w:b/>
          <w:bCs/>
        </w:rPr>
        <w:t>Эксперты, экспертные организации</w:t>
      </w:r>
    </w:p>
    <w:p w:rsidR="000A3CE9" w:rsidRPr="009D3237" w:rsidRDefault="000A3CE9" w:rsidP="000A3CE9">
      <w:pPr>
        <w:spacing w:after="223"/>
        <w:jc w:val="both"/>
        <w:rPr>
          <w:rFonts w:ascii="Georgia" w:hAnsi="Georgia"/>
        </w:rPr>
      </w:pPr>
      <w:r w:rsidRPr="009D3237">
        <w:rPr>
          <w:rFonts w:ascii="Georgia" w:hAnsi="Georgia"/>
        </w:rPr>
        <w:t xml:space="preserve">1. Заказчики привлекают экспертов, </w:t>
      </w:r>
      <w:hyperlink r:id="rId218" w:history="1">
        <w:r w:rsidRPr="009D3237">
          <w:rPr>
            <w:rStyle w:val="a4"/>
            <w:rFonts w:ascii="Georgia" w:hAnsi="Georgia"/>
          </w:rPr>
          <w:t>экспертные организации</w:t>
        </w:r>
      </w:hyperlink>
      <w:r w:rsidRPr="009D3237">
        <w:rPr>
          <w:rFonts w:ascii="Georgia" w:hAnsi="Georgia"/>
        </w:rPr>
        <w:t xml:space="preserve"> в случаях, предусмотренных настоящим Федеральным законом. </w:t>
      </w:r>
    </w:p>
    <w:p w:rsidR="000A3CE9" w:rsidRPr="009D3237" w:rsidRDefault="000A3CE9" w:rsidP="000A3CE9">
      <w:pPr>
        <w:spacing w:after="223"/>
        <w:jc w:val="both"/>
        <w:rPr>
          <w:rFonts w:ascii="Georgia" w:hAnsi="Georgia"/>
        </w:rPr>
      </w:pPr>
      <w:r w:rsidRPr="009D3237">
        <w:rPr>
          <w:rFonts w:ascii="Georgia" w:hAnsi="Georgia"/>
        </w:rPr>
        <w:t xml:space="preserve">2. К </w:t>
      </w:r>
      <w:hyperlink r:id="rId219" w:history="1">
        <w:r w:rsidRPr="009D3237">
          <w:rPr>
            <w:rStyle w:val="a4"/>
            <w:rFonts w:ascii="Georgia" w:hAnsi="Georgia"/>
          </w:rPr>
          <w:t>проведению экспертизы</w:t>
        </w:r>
      </w:hyperlink>
      <w:r w:rsidRPr="009D3237">
        <w:rPr>
          <w:rFonts w:ascii="Georgia" w:hAnsi="Georgia"/>
        </w:rPr>
        <w:t xml:space="preserve"> в случаях, предусмотренных настоящим Федеральным законом, не могут быть допущены:</w:t>
      </w:r>
    </w:p>
    <w:p w:rsidR="000A3CE9" w:rsidRPr="009D3237" w:rsidRDefault="000A3CE9" w:rsidP="000A3CE9">
      <w:pPr>
        <w:spacing w:after="223"/>
        <w:jc w:val="both"/>
        <w:rPr>
          <w:rFonts w:ascii="Georgia" w:hAnsi="Georgia"/>
        </w:rPr>
      </w:pPr>
      <w:r w:rsidRPr="009D3237">
        <w:rPr>
          <w:rFonts w:ascii="Georgia" w:hAnsi="Georgia"/>
        </w:rPr>
        <w:t>1) физические лица:</w:t>
      </w:r>
    </w:p>
    <w:p w:rsidR="000A3CE9" w:rsidRPr="009D3237" w:rsidRDefault="000A3CE9" w:rsidP="000A3CE9">
      <w:pPr>
        <w:spacing w:after="223"/>
        <w:jc w:val="both"/>
        <w:rPr>
          <w:rFonts w:ascii="Georgia" w:hAnsi="Georgia"/>
        </w:rPr>
      </w:pPr>
      <w:r w:rsidRPr="009D3237">
        <w:rPr>
          <w:rFonts w:ascii="Georgia" w:hAnsi="Georgia"/>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 </w:t>
      </w:r>
    </w:p>
    <w:p w:rsidR="000A3CE9" w:rsidRPr="009D3237" w:rsidRDefault="000A3CE9" w:rsidP="000A3CE9">
      <w:pPr>
        <w:spacing w:after="223"/>
        <w:jc w:val="both"/>
        <w:rPr>
          <w:rFonts w:ascii="Georgia" w:hAnsi="Georgia"/>
        </w:rPr>
      </w:pPr>
      <w:r w:rsidRPr="009D3237">
        <w:rPr>
          <w:rFonts w:ascii="Georgia" w:hAnsi="Georgia"/>
        </w:rPr>
        <w:t>б) имеющие имущественные интересы в заключении контракта, в отношении которого проводится экспертиза;</w:t>
      </w:r>
    </w:p>
    <w:p w:rsidR="000A3CE9" w:rsidRPr="009D3237" w:rsidRDefault="000A3CE9" w:rsidP="000A3CE9">
      <w:pPr>
        <w:spacing w:after="223"/>
        <w:jc w:val="both"/>
        <w:rPr>
          <w:rFonts w:ascii="Georgia" w:hAnsi="Georgia"/>
        </w:rPr>
      </w:pPr>
      <w:r w:rsidRPr="009D3237">
        <w:rPr>
          <w:rFonts w:ascii="Georgia" w:hAnsi="Georgia"/>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3237">
        <w:rPr>
          <w:rFonts w:ascii="Georgia" w:hAnsi="Georgia"/>
        </w:rPr>
        <w:t>неполнородными</w:t>
      </w:r>
      <w:proofErr w:type="spellEnd"/>
      <w:r w:rsidRPr="009D3237">
        <w:rPr>
          <w:rFonts w:ascii="Georgia" w:hAnsi="Georgia"/>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0A3CE9" w:rsidRPr="009D3237" w:rsidRDefault="000A3CE9" w:rsidP="000A3CE9">
      <w:pPr>
        <w:spacing w:after="223"/>
        <w:jc w:val="both"/>
        <w:rPr>
          <w:rFonts w:ascii="Georgia" w:hAnsi="Georgia"/>
        </w:rPr>
      </w:pPr>
      <w:r w:rsidRPr="009D3237">
        <w:rPr>
          <w:rFonts w:ascii="Georgia" w:hAnsi="Georgia"/>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0A3CE9" w:rsidRPr="009D3237" w:rsidRDefault="000A3CE9" w:rsidP="000A3CE9">
      <w:pPr>
        <w:spacing w:after="223"/>
        <w:jc w:val="both"/>
        <w:rPr>
          <w:rFonts w:ascii="Georgia" w:hAnsi="Georgia"/>
        </w:rPr>
      </w:pPr>
      <w:r w:rsidRPr="009D3237">
        <w:rPr>
          <w:rFonts w:ascii="Georgia" w:hAnsi="Georgia"/>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0A3CE9" w:rsidRPr="009D3237" w:rsidRDefault="000A3CE9" w:rsidP="000A3CE9">
      <w:pPr>
        <w:spacing w:after="223"/>
        <w:jc w:val="both"/>
        <w:rPr>
          <w:rFonts w:ascii="Georgia" w:hAnsi="Georgia"/>
        </w:rPr>
      </w:pPr>
      <w:r w:rsidRPr="009D3237">
        <w:rPr>
          <w:rFonts w:ascii="Georgia" w:hAnsi="Georgia"/>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w:t>
      </w:r>
      <w:hyperlink r:id="rId220" w:history="1">
        <w:r w:rsidRPr="009D3237">
          <w:rPr>
            <w:rStyle w:val="a4"/>
            <w:rFonts w:ascii="Georgia" w:hAnsi="Georgia"/>
          </w:rPr>
          <w:t>проведении экспертизы</w:t>
        </w:r>
      </w:hyperlink>
      <w:r w:rsidRPr="009D3237">
        <w:rPr>
          <w:rFonts w:ascii="Georgia" w:hAnsi="Georgia"/>
        </w:rPr>
        <w:t xml:space="preserve"> (в том числе об отсутствии оснований для </w:t>
      </w:r>
      <w:proofErr w:type="spellStart"/>
      <w:r w:rsidRPr="009D3237">
        <w:rPr>
          <w:rFonts w:ascii="Georgia" w:hAnsi="Georgia"/>
        </w:rPr>
        <w:t>недопуска</w:t>
      </w:r>
      <w:proofErr w:type="spellEnd"/>
      <w:r w:rsidRPr="009D3237">
        <w:rPr>
          <w:rFonts w:ascii="Georgia" w:hAnsi="Georgia"/>
        </w:rPr>
        <w:t xml:space="preserve"> к проведению экспертизы в соответствии с частью 2 настоящей статьи).</w:t>
      </w:r>
    </w:p>
    <w:p w:rsidR="000A3CE9" w:rsidRPr="009D3237" w:rsidRDefault="000A3CE9" w:rsidP="000A3CE9">
      <w:pPr>
        <w:spacing w:after="223"/>
        <w:jc w:val="both"/>
        <w:rPr>
          <w:rFonts w:ascii="Georgia" w:hAnsi="Georgia"/>
        </w:rPr>
      </w:pPr>
      <w:r w:rsidRPr="009D3237">
        <w:rPr>
          <w:rFonts w:ascii="Georgia" w:hAnsi="Georgia"/>
        </w:rPr>
        <w:t>4. В случае выявления в составе экспертов, экспертных организаций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0A3CE9" w:rsidRPr="009D3237" w:rsidRDefault="000A3CE9" w:rsidP="000A3CE9">
      <w:pPr>
        <w:spacing w:after="223"/>
        <w:jc w:val="both"/>
        <w:rPr>
          <w:rFonts w:ascii="Georgia" w:hAnsi="Georgia"/>
        </w:rPr>
      </w:pPr>
      <w:r w:rsidRPr="009D3237">
        <w:rPr>
          <w:rFonts w:ascii="Georgia" w:hAnsi="Georgia"/>
        </w:rPr>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от 29 декабря 2012 года № 275-ФЗ "О государственном оборонном заказе".</w:t>
      </w:r>
    </w:p>
    <w:p w:rsidR="000A3CE9" w:rsidRPr="009D3237" w:rsidRDefault="000A3CE9" w:rsidP="000A3CE9">
      <w:pPr>
        <w:spacing w:after="223"/>
        <w:jc w:val="both"/>
        <w:rPr>
          <w:rFonts w:ascii="Georgia" w:hAnsi="Georgia"/>
        </w:rPr>
      </w:pPr>
      <w:r w:rsidRPr="009D3237">
        <w:rPr>
          <w:rFonts w:ascii="Georgia" w:hAnsi="Georgia"/>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w:t>
      </w:r>
      <w:r w:rsidRPr="009D3237">
        <w:rPr>
          <w:rFonts w:ascii="Georgia" w:hAnsi="Georgia"/>
        </w:rPr>
        <w:lastRenderedPageBreak/>
        <w:t>поставщика (подрядчика, исполнителя) дополнительные материалы, относящиеся к предмету экспертизы.</w:t>
      </w:r>
    </w:p>
    <w:p w:rsidR="007826C9" w:rsidRPr="007826C9" w:rsidRDefault="000A3CE9" w:rsidP="007826C9">
      <w:pPr>
        <w:spacing w:after="223"/>
        <w:jc w:val="both"/>
        <w:rPr>
          <w:rFonts w:ascii="Georgia" w:hAnsi="Georgia"/>
        </w:rPr>
      </w:pPr>
      <w:r w:rsidRPr="009D3237">
        <w:rPr>
          <w:rFonts w:ascii="Georgia" w:hAnsi="Georgia"/>
        </w:rPr>
        <w:t xml:space="preserve">7. </w:t>
      </w:r>
      <w:r w:rsidR="007826C9" w:rsidRPr="007826C9">
        <w:rPr>
          <w:rFonts w:ascii="Georgia" w:hAnsi="Georgia"/>
        </w:rPr>
        <w:t xml:space="preserve">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 </w:t>
      </w:r>
    </w:p>
    <w:p w:rsidR="000A3CE9" w:rsidRPr="009D3237" w:rsidRDefault="000A3CE9" w:rsidP="007826C9">
      <w:pPr>
        <w:spacing w:after="223"/>
        <w:jc w:val="both"/>
        <w:rPr>
          <w:rFonts w:ascii="Georgia" w:hAnsi="Georgia"/>
        </w:rPr>
      </w:pPr>
      <w:r w:rsidRPr="009D3237">
        <w:rPr>
          <w:rFonts w:ascii="Georgia" w:hAnsi="Georgia"/>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503B71" w:rsidRPr="009D3237" w:rsidRDefault="00503B71" w:rsidP="000A3CE9">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42. </w:t>
      </w:r>
      <w:r w:rsidRPr="009D3237">
        <w:rPr>
          <w:rStyle w:val="docarticle-name"/>
          <w:rFonts w:ascii="Georgia" w:eastAsia="Times New Roman" w:hAnsi="Georgia" w:cs="Helvetica"/>
          <w:b/>
          <w:bCs/>
        </w:rPr>
        <w:t>Извещение об осуществлении закупки</w:t>
      </w:r>
    </w:p>
    <w:p w:rsidR="000A3CE9" w:rsidRPr="009D3237" w:rsidRDefault="000A3CE9" w:rsidP="000A3CE9">
      <w:pPr>
        <w:spacing w:after="223"/>
        <w:jc w:val="both"/>
        <w:rPr>
          <w:rFonts w:ascii="Georgia" w:hAnsi="Georgia"/>
        </w:rPr>
      </w:pPr>
      <w:r w:rsidRPr="009D3237">
        <w:rPr>
          <w:rFonts w:ascii="Georgia" w:hAnsi="Georgia"/>
        </w:rPr>
        <w:t xml:space="preserve">Заказчик обязан разместить </w:t>
      </w:r>
      <w:hyperlink r:id="rId221" w:anchor="/document/99/456051277/?utm_medium=refer&amp;utm_source=www.pro-goszakaz.ru&amp;utm_campaign=refer_www.pro-goszakaz.ru_docx" w:history="1">
        <w:r w:rsidRPr="009D3237">
          <w:rPr>
            <w:rStyle w:val="a4"/>
            <w:rFonts w:ascii="Georgia" w:hAnsi="Georgia"/>
          </w:rPr>
          <w:t>извещение об осуществлении закупки</w:t>
        </w:r>
      </w:hyperlink>
      <w:r w:rsidRPr="009D3237">
        <w:rPr>
          <w:rFonts w:ascii="Georgia" w:hAnsi="Georgia"/>
        </w:rPr>
        <w:t xml:space="preserve">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0A3CE9" w:rsidRPr="009D3237" w:rsidRDefault="000A3CE9" w:rsidP="000A3CE9">
      <w:pPr>
        <w:spacing w:after="223"/>
        <w:jc w:val="both"/>
        <w:rPr>
          <w:rFonts w:ascii="Georgia" w:hAnsi="Georgia"/>
        </w:rPr>
      </w:pPr>
      <w:r w:rsidRPr="009D3237">
        <w:rPr>
          <w:rFonts w:ascii="Georgia" w:hAnsi="Georgia"/>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EB415A" w:rsidRPr="00E86F4D" w:rsidRDefault="000A3CE9" w:rsidP="00EB415A">
      <w:pPr>
        <w:spacing w:after="223"/>
        <w:jc w:val="both"/>
        <w:rPr>
          <w:rFonts w:ascii="Georgia" w:hAnsi="Georgia"/>
        </w:rPr>
      </w:pPr>
      <w:r w:rsidRPr="00E86F4D">
        <w:rPr>
          <w:rFonts w:ascii="Georgia" w:hAnsi="Georgia"/>
        </w:rPr>
        <w:t xml:space="preserve">2) </w:t>
      </w:r>
      <w:r w:rsidR="00EB415A" w:rsidRPr="00E86F4D">
        <w:rPr>
          <w:rFonts w:ascii="Georgia" w:hAnsi="Georgia"/>
        </w:rPr>
        <w:t xml:space="preserve">краткое изложение условий контракта, содержащее наименование и описание объекта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выполнения работы или оказания услуги осуществляется по цене единицы товара, работы, услуги </w:t>
      </w:r>
      <w:r w:rsidR="00EB415A" w:rsidRPr="00E86F4D">
        <w:rPr>
          <w:rFonts w:ascii="Georgia" w:hAnsi="Georgia"/>
        </w:rPr>
        <w:lastRenderedPageBreak/>
        <w:t xml:space="preserve">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      </w:t>
      </w:r>
    </w:p>
    <w:p w:rsidR="003F610D" w:rsidRPr="00E86F4D" w:rsidRDefault="00EB415A" w:rsidP="00EB415A">
      <w:pPr>
        <w:spacing w:after="223"/>
        <w:jc w:val="both"/>
        <w:rPr>
          <w:rFonts w:ascii="Georgia" w:hAnsi="Georgia"/>
        </w:rPr>
      </w:pPr>
      <w:r w:rsidRPr="00E86F4D">
        <w:rPr>
          <w:rFonts w:ascii="Georgia" w:hAnsi="Georgia"/>
        </w:rPr>
        <w:t>3</w:t>
      </w:r>
      <w:r w:rsidR="000A3CE9" w:rsidRPr="00E86F4D">
        <w:rPr>
          <w:rFonts w:ascii="Georgia" w:hAnsi="Georgia"/>
        </w:rPr>
        <w:t xml:space="preserve">) </w:t>
      </w:r>
      <w:hyperlink r:id="rId222" w:history="1">
        <w:r w:rsidR="000A3CE9" w:rsidRPr="00E86F4D">
          <w:rPr>
            <w:rStyle w:val="a4"/>
            <w:rFonts w:ascii="Georgia" w:hAnsi="Georgia"/>
          </w:rPr>
          <w:t>идентификационный код закупки</w:t>
        </w:r>
      </w:hyperlink>
      <w:r w:rsidR="003F610D" w:rsidRPr="00E86F4D">
        <w:rPr>
          <w:rFonts w:ascii="Georgia" w:hAnsi="Georgia"/>
        </w:rPr>
        <w:t xml:space="preserve"> , а также при осуществлении закупки в соответствии с частями 4-6 статьи 15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этом при осуществлении закупки в соответствии с частями 5 и 6 статьи 15 настоящего Федерального закона к извещению должны быть приложены копии договоров (соглашений), указанных в данных частях;</w:t>
      </w:r>
    </w:p>
    <w:p w:rsidR="000A3CE9" w:rsidRPr="009D3237" w:rsidRDefault="000A3CE9" w:rsidP="000A3CE9">
      <w:pPr>
        <w:spacing w:after="223"/>
        <w:jc w:val="both"/>
        <w:rPr>
          <w:rFonts w:ascii="Georgia" w:hAnsi="Georgia"/>
        </w:rPr>
      </w:pPr>
      <w:r w:rsidRPr="009D3237">
        <w:rPr>
          <w:rFonts w:ascii="Georgia" w:hAnsi="Georgia"/>
        </w:rPr>
        <w:t xml:space="preserve">4) </w:t>
      </w:r>
      <w:hyperlink r:id="rId223" w:history="1">
        <w:r w:rsidRPr="009D3237">
          <w:rPr>
            <w:rStyle w:val="a4"/>
            <w:rFonts w:ascii="Georgia" w:hAnsi="Georgia"/>
          </w:rPr>
          <w:t>ограничение участия в определении поставщика</w:t>
        </w:r>
      </w:hyperlink>
      <w:r w:rsidRPr="009D3237">
        <w:rPr>
          <w:rFonts w:ascii="Georgia" w:hAnsi="Georgia"/>
        </w:rPr>
        <w:t xml:space="preserve"> (подрядчика, исполнителя), установленное в соответствии с настоящим Федеральным законом</w:t>
      </w:r>
      <w:r w:rsidR="00145102" w:rsidRPr="00145102">
        <w:t xml:space="preserve"> </w:t>
      </w:r>
      <w:r w:rsidR="00145102" w:rsidRPr="00145102">
        <w:rPr>
          <w:rFonts w:ascii="Georgia" w:hAnsi="Georgia"/>
        </w:rPr>
        <w:t>(в случае, если такое ограничение установлено заказчиком);</w:t>
      </w:r>
    </w:p>
    <w:p w:rsidR="000A3CE9" w:rsidRPr="009D3237" w:rsidRDefault="000A3CE9" w:rsidP="000A3CE9">
      <w:pPr>
        <w:spacing w:after="223"/>
        <w:jc w:val="both"/>
        <w:rPr>
          <w:rFonts w:ascii="Georgia" w:hAnsi="Georgia"/>
        </w:rPr>
      </w:pPr>
      <w:r w:rsidRPr="009D3237">
        <w:rPr>
          <w:rFonts w:ascii="Georgia" w:hAnsi="Georgia"/>
        </w:rPr>
        <w:t xml:space="preserve">5) </w:t>
      </w:r>
      <w:hyperlink r:id="rId224" w:history="1">
        <w:r w:rsidRPr="009D3237">
          <w:rPr>
            <w:rStyle w:val="a4"/>
            <w:rFonts w:ascii="Georgia" w:hAnsi="Georgia"/>
          </w:rPr>
          <w:t>используемый способ определения поставщика (подрядчика, исполнителя)</w:t>
        </w:r>
      </w:hyperlink>
      <w:r w:rsidRPr="009D3237">
        <w:rPr>
          <w:rFonts w:ascii="Georgia" w:hAnsi="Georgia"/>
        </w:rPr>
        <w:t>;</w:t>
      </w:r>
    </w:p>
    <w:p w:rsidR="000A3CE9" w:rsidRPr="009D3237" w:rsidRDefault="000A3CE9" w:rsidP="000A3CE9">
      <w:pPr>
        <w:spacing w:after="223"/>
        <w:jc w:val="both"/>
        <w:rPr>
          <w:rFonts w:ascii="Georgia" w:hAnsi="Georgia"/>
        </w:rPr>
      </w:pPr>
      <w:r w:rsidRPr="009D3237">
        <w:rPr>
          <w:rFonts w:ascii="Georgia" w:hAnsi="Georgia"/>
        </w:rPr>
        <w:t>6) срок, место и порядок подачи заявок участников закупки;</w:t>
      </w:r>
    </w:p>
    <w:p w:rsidR="000A3CE9" w:rsidRPr="009D3237" w:rsidRDefault="000A3CE9" w:rsidP="000A3CE9">
      <w:pPr>
        <w:spacing w:after="223"/>
        <w:jc w:val="both"/>
        <w:rPr>
          <w:rFonts w:ascii="Georgia" w:hAnsi="Georgia"/>
        </w:rPr>
      </w:pPr>
      <w:r w:rsidRPr="009D3237">
        <w:rPr>
          <w:rFonts w:ascii="Georgia" w:hAnsi="Georgia"/>
        </w:rPr>
        <w:t xml:space="preserve">7) размер и порядок внесения денежных средств в качестве обеспечения заявок на участие в закупке, а также </w:t>
      </w:r>
      <w:hyperlink r:id="rId225" w:history="1">
        <w:r w:rsidRPr="009D3237">
          <w:rPr>
            <w:rStyle w:val="a4"/>
            <w:rFonts w:ascii="Georgia" w:hAnsi="Georgia"/>
          </w:rPr>
          <w:t>условия банковской гарантии</w:t>
        </w:r>
      </w:hyperlink>
      <w:r w:rsidRPr="009D3237">
        <w:rPr>
          <w:rFonts w:ascii="Georgia" w:hAnsi="Georgia"/>
        </w:rPr>
        <w:t xml:space="preserve"> (если такой способ обеспечения заявок применим в соответствии с настоящим Федеральным законом);</w:t>
      </w:r>
    </w:p>
    <w:p w:rsidR="00EB415A" w:rsidRPr="00EB415A" w:rsidRDefault="000A3CE9" w:rsidP="00EB415A">
      <w:pPr>
        <w:spacing w:after="223"/>
        <w:jc w:val="both"/>
        <w:rPr>
          <w:rFonts w:ascii="Georgia" w:hAnsi="Georgia"/>
        </w:rPr>
      </w:pPr>
      <w:r w:rsidRPr="009D3237">
        <w:rPr>
          <w:rFonts w:ascii="Georgia" w:hAnsi="Georgia"/>
        </w:rPr>
        <w:t xml:space="preserve">8) </w:t>
      </w:r>
      <w:r w:rsidR="00EB415A" w:rsidRPr="00EB415A">
        <w:rPr>
          <w:rFonts w:ascii="Georgia" w:hAnsi="Georgia"/>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w:t>
      </w:r>
    </w:p>
    <w:p w:rsidR="007747FB" w:rsidRPr="007747FB" w:rsidRDefault="007747FB" w:rsidP="007747FB">
      <w:pPr>
        <w:spacing w:after="223"/>
        <w:jc w:val="both"/>
        <w:rPr>
          <w:rFonts w:ascii="Georgia" w:hAnsi="Georgia"/>
        </w:rPr>
      </w:pPr>
      <w:r w:rsidRPr="007747FB">
        <w:rPr>
          <w:rFonts w:ascii="Georgia" w:hAnsi="Georgia"/>
        </w:rPr>
        <w:t>9) преимущества, предоставляемые заказчиком в соответствии со статьями 28 и 29 настоящего Федерального закона;</w:t>
      </w:r>
    </w:p>
    <w:p w:rsidR="007747FB" w:rsidRPr="007747FB" w:rsidRDefault="007747FB" w:rsidP="007747FB">
      <w:pPr>
        <w:spacing w:after="223"/>
        <w:jc w:val="both"/>
        <w:rPr>
          <w:rFonts w:ascii="Georgia" w:hAnsi="Georgia"/>
        </w:rPr>
      </w:pPr>
      <w:r w:rsidRPr="007747FB">
        <w:rPr>
          <w:rFonts w:ascii="Georgia" w:hAnsi="Georgia"/>
        </w:rPr>
        <w:t>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настоящего Федерального закона;</w:t>
      </w:r>
    </w:p>
    <w:p w:rsidR="007747FB" w:rsidRDefault="007747FB" w:rsidP="007747FB">
      <w:pPr>
        <w:spacing w:after="223"/>
        <w:jc w:val="both"/>
        <w:rPr>
          <w:rFonts w:ascii="Georgia" w:hAnsi="Georgia"/>
        </w:rPr>
      </w:pPr>
      <w:r w:rsidRPr="007747FB">
        <w:rPr>
          <w:rFonts w:ascii="Georgia" w:hAnsi="Georgia"/>
        </w:rPr>
        <w:t>11) информация об осуществлении закупки товара, работы, услуги по государственному оборонному заказу в соответствии с Федеральным законом от 29 декабря 2012 года № 275-ФЗ "О государственном оборонном заказе" (в случае осуществ</w:t>
      </w:r>
      <w:r w:rsidR="00E86F4D">
        <w:rPr>
          <w:rFonts w:ascii="Georgia" w:hAnsi="Georgia"/>
        </w:rPr>
        <w:t>ления такой закупки заказчиком);</w:t>
      </w:r>
    </w:p>
    <w:p w:rsidR="00E86F4D" w:rsidRPr="00E86F4D" w:rsidRDefault="00E86F4D" w:rsidP="00E86F4D">
      <w:pPr>
        <w:spacing w:after="223"/>
        <w:jc w:val="both"/>
        <w:rPr>
          <w:rFonts w:ascii="Georgia" w:hAnsi="Georgia"/>
        </w:rPr>
      </w:pPr>
      <w:r w:rsidRPr="00E86F4D">
        <w:rPr>
          <w:rFonts w:ascii="Georgia" w:hAnsi="Georgia"/>
        </w:rP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w:t>
      </w:r>
    </w:p>
    <w:p w:rsidR="00503B71" w:rsidRPr="009D3237" w:rsidRDefault="00503B71" w:rsidP="000A3CE9">
      <w:pPr>
        <w:spacing w:after="223"/>
        <w:jc w:val="both"/>
        <w:rPr>
          <w:rStyle w:val="a4"/>
          <w:rFonts w:ascii="Georgia" w:hAnsi="Georgia"/>
          <w:b/>
          <w:bCs/>
        </w:rPr>
      </w:pPr>
      <w:r w:rsidRPr="009D3237">
        <w:rPr>
          <w:rFonts w:ascii="Georgia" w:eastAsia="Times New Roman" w:hAnsi="Georgia" w:cs="Helvetica"/>
          <w:b/>
          <w:bCs/>
        </w:rPr>
        <w:t xml:space="preserve">Статья 43. </w:t>
      </w:r>
      <w:r w:rsidRPr="009D3237">
        <w:rPr>
          <w:rStyle w:val="docarticle-name"/>
          <w:rFonts w:ascii="Georgia" w:eastAsia="Times New Roman" w:hAnsi="Georgia" w:cs="Helvetica"/>
          <w:b/>
          <w:bCs/>
        </w:rPr>
        <w:t>Изменение и отзыв заявок</w:t>
      </w:r>
    </w:p>
    <w:p w:rsidR="00503B71" w:rsidRPr="009D3237" w:rsidRDefault="00503B71" w:rsidP="00942145">
      <w:pPr>
        <w:spacing w:after="223"/>
        <w:jc w:val="both"/>
        <w:rPr>
          <w:rStyle w:val="a4"/>
          <w:rFonts w:ascii="Georgia" w:hAnsi="Georgia"/>
        </w:rPr>
      </w:pPr>
      <w:r w:rsidRPr="009D3237">
        <w:rPr>
          <w:rFonts w:ascii="Georgia" w:hAnsi="Georgia"/>
        </w:rPr>
        <w:t xml:space="preserve">Участник </w:t>
      </w:r>
      <w:r w:rsidR="0097124A" w:rsidRPr="0097124A">
        <w:rPr>
          <w:rFonts w:ascii="Georgia" w:hAnsi="Georgia"/>
        </w:rPr>
        <w:t xml:space="preserve">закупки </w:t>
      </w:r>
      <w:r w:rsidRPr="009D3237">
        <w:rPr>
          <w:rFonts w:ascii="Georgia" w:hAnsi="Georgia"/>
        </w:rPr>
        <w:t xml:space="preserve">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w:t>
      </w:r>
      <w:r w:rsidRPr="009D3237">
        <w:rPr>
          <w:rFonts w:ascii="Georgia" w:hAnsi="Georgia"/>
        </w:rPr>
        <w:lastRenderedPageBreak/>
        <w:t xml:space="preserve">заявки денежные средства. </w:t>
      </w:r>
      <w:hyperlink r:id="rId226" w:history="1">
        <w:r w:rsidRPr="009D3237">
          <w:rPr>
            <w:rStyle w:val="a4"/>
            <w:rFonts w:ascii="Georgia" w:hAnsi="Georgia"/>
          </w:rPr>
          <w:t>Изменение заявки или уведомление о ее отзыве</w:t>
        </w:r>
      </w:hyperlink>
      <w:r w:rsidRPr="009D3237">
        <w:rPr>
          <w:rFonts w:ascii="Georgia" w:hAnsi="Georgia"/>
        </w:rPr>
        <w:t xml:space="preserve"> является действительным, если изменение осуществлено или уведомление получено заказчиком до истечения срока подачи заявок.</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44. </w:t>
      </w:r>
      <w:r w:rsidRPr="009D3237">
        <w:rPr>
          <w:rStyle w:val="docarticle-name"/>
          <w:rFonts w:ascii="Georgia" w:eastAsia="Times New Roman" w:hAnsi="Georgia" w:cs="Helvetica"/>
          <w:b/>
          <w:bCs/>
        </w:rPr>
        <w:t xml:space="preserve">Обеспечение заявок </w:t>
      </w:r>
      <w:r w:rsidR="00F878DD" w:rsidRPr="00F878DD">
        <w:rPr>
          <w:rStyle w:val="docarticle-name"/>
          <w:rFonts w:ascii="Georgia" w:eastAsia="Times New Roman" w:hAnsi="Georgia" w:cs="Helvetica"/>
          <w:b/>
          <w:bCs/>
        </w:rPr>
        <w:t>на участие в конкурсах и аукционах</w:t>
      </w:r>
    </w:p>
    <w:p w:rsidR="0057249B" w:rsidRPr="0057249B" w:rsidRDefault="000A3CE9" w:rsidP="0057249B">
      <w:pPr>
        <w:spacing w:after="223"/>
        <w:jc w:val="both"/>
        <w:rPr>
          <w:rFonts w:ascii="Georgia" w:hAnsi="Georgia"/>
        </w:rPr>
      </w:pPr>
      <w:r w:rsidRPr="009D3237">
        <w:rPr>
          <w:rFonts w:ascii="Georgia" w:hAnsi="Georgia"/>
        </w:rPr>
        <w:t xml:space="preserve">1. </w:t>
      </w:r>
      <w:r w:rsidR="0057249B" w:rsidRPr="0057249B">
        <w:rPr>
          <w:rFonts w:ascii="Georgia" w:hAnsi="Georgia"/>
        </w:rPr>
        <w:t>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иное.</w:t>
      </w:r>
    </w:p>
    <w:p w:rsidR="00F76F17" w:rsidRPr="00F76F17" w:rsidRDefault="000A3CE9" w:rsidP="00F76F17">
      <w:pPr>
        <w:spacing w:after="223"/>
        <w:jc w:val="both"/>
        <w:rPr>
          <w:rFonts w:ascii="Georgia" w:hAnsi="Georgia"/>
        </w:rPr>
      </w:pPr>
      <w:r w:rsidRPr="009D3237">
        <w:rPr>
          <w:rFonts w:ascii="Georgia" w:hAnsi="Georgia"/>
        </w:rPr>
        <w:t xml:space="preserve">2. </w:t>
      </w:r>
      <w:hyperlink r:id="rId227" w:history="1">
        <w:r w:rsidRPr="009D3237">
          <w:rPr>
            <w:rStyle w:val="a4"/>
            <w:rFonts w:ascii="Georgia" w:hAnsi="Georgia"/>
          </w:rPr>
          <w:t>Обеспечение заявки на участие</w:t>
        </w:r>
      </w:hyperlink>
      <w:r w:rsidRPr="009D3237">
        <w:rPr>
          <w:rFonts w:ascii="Georgia" w:hAnsi="Georgia"/>
        </w:rPr>
        <w:t xml:space="preserve"> </w:t>
      </w:r>
      <w:r w:rsidR="00F76F17" w:rsidRPr="00F76F17">
        <w:rPr>
          <w:rFonts w:ascii="Georgia" w:hAnsi="Georgia"/>
        </w:rPr>
        <w:t>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CA5C41" w:rsidRPr="00CA5C41" w:rsidRDefault="000A3CE9" w:rsidP="00CA5C41">
      <w:pPr>
        <w:spacing w:after="223"/>
        <w:jc w:val="both"/>
        <w:rPr>
          <w:rFonts w:ascii="Georgia" w:hAnsi="Georgia"/>
        </w:rPr>
      </w:pPr>
      <w:r w:rsidRPr="00CA5C41">
        <w:rPr>
          <w:rFonts w:ascii="Georgia" w:hAnsi="Georgia"/>
        </w:rPr>
        <w:t>3.</w:t>
      </w:r>
      <w:r w:rsidR="00CA5C41" w:rsidRPr="00CA5C41">
        <w:rPr>
          <w:rFonts w:ascii="Georgia" w:hAnsi="Georgia"/>
        </w:rPr>
        <w:t xml:space="preserve">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2C408D" w:rsidRPr="002C408D" w:rsidRDefault="00CA5C41" w:rsidP="002C408D">
      <w:pPr>
        <w:spacing w:after="223"/>
        <w:jc w:val="both"/>
        <w:rPr>
          <w:rFonts w:ascii="Georgia" w:hAnsi="Georgia"/>
        </w:rPr>
      </w:pPr>
      <w:r w:rsidRPr="009D3237">
        <w:rPr>
          <w:rFonts w:ascii="Georgia" w:hAnsi="Georgia"/>
        </w:rPr>
        <w:t xml:space="preserve"> </w:t>
      </w:r>
      <w:r w:rsidR="000A3CE9" w:rsidRPr="009D3237">
        <w:rPr>
          <w:rFonts w:ascii="Georgia" w:hAnsi="Georgia"/>
        </w:rPr>
        <w:t xml:space="preserve">4. </w:t>
      </w:r>
      <w:r w:rsidR="002C408D" w:rsidRPr="002C408D">
        <w:rPr>
          <w:rFonts w:ascii="Georgia" w:hAnsi="Georgia"/>
        </w:rPr>
        <w:t>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статьи 45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2B1FDB" w:rsidRPr="002B1FDB" w:rsidRDefault="002C408D" w:rsidP="002B1FDB">
      <w:pPr>
        <w:spacing w:after="223"/>
        <w:jc w:val="both"/>
        <w:rPr>
          <w:rFonts w:ascii="Georgia" w:hAnsi="Georgia"/>
        </w:rPr>
      </w:pPr>
      <w:r w:rsidRPr="002C408D">
        <w:rPr>
          <w:rFonts w:ascii="Georgia" w:hAnsi="Georgia"/>
        </w:rPr>
        <w:t xml:space="preserve"> </w:t>
      </w:r>
      <w:r w:rsidR="000A3CE9" w:rsidRPr="009D3237">
        <w:rPr>
          <w:rFonts w:ascii="Georgia" w:hAnsi="Georgia"/>
        </w:rPr>
        <w:t xml:space="preserve">5. </w:t>
      </w:r>
      <w:r w:rsidR="002B1FDB" w:rsidRPr="002B1FDB">
        <w:rPr>
          <w:rFonts w:ascii="Georgia" w:hAnsi="Georgia"/>
        </w:rPr>
        <w:t>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24.1 настоящего Федерального закона.</w:t>
      </w:r>
    </w:p>
    <w:p w:rsidR="003D10CC" w:rsidRPr="003D10CC" w:rsidRDefault="000A3CE9" w:rsidP="003D10CC">
      <w:pPr>
        <w:spacing w:after="223"/>
        <w:jc w:val="both"/>
        <w:rPr>
          <w:rFonts w:ascii="Georgia" w:hAnsi="Georgia"/>
        </w:rPr>
      </w:pPr>
      <w:r w:rsidRPr="009D3237">
        <w:rPr>
          <w:rFonts w:ascii="Georgia" w:hAnsi="Georgia"/>
        </w:rPr>
        <w:t xml:space="preserve">6. </w:t>
      </w:r>
      <w:r w:rsidR="003D10CC" w:rsidRPr="003D10CC">
        <w:rPr>
          <w:rFonts w:ascii="Georgia" w:hAnsi="Georgia"/>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rsidR="003D10CC" w:rsidRPr="003D10CC" w:rsidRDefault="003D10CC" w:rsidP="003D10CC">
      <w:pPr>
        <w:spacing w:after="223"/>
        <w:jc w:val="both"/>
        <w:rPr>
          <w:rFonts w:ascii="Georgia" w:hAnsi="Georgia"/>
        </w:rPr>
      </w:pPr>
      <w:r w:rsidRPr="003D10CC">
        <w:rPr>
          <w:rFonts w:ascii="Georgia" w:hAnsi="Georgia"/>
        </w:rP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3D10CC" w:rsidRPr="003D10CC" w:rsidRDefault="003D10CC" w:rsidP="003D10CC">
      <w:pPr>
        <w:spacing w:after="223"/>
        <w:jc w:val="both"/>
        <w:rPr>
          <w:rFonts w:ascii="Georgia" w:hAnsi="Georgia"/>
        </w:rPr>
      </w:pPr>
      <w:r w:rsidRPr="003D10CC">
        <w:rPr>
          <w:rFonts w:ascii="Georgia" w:hAnsi="Georgia"/>
        </w:rPr>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w:t>
      </w:r>
      <w:r w:rsidRPr="003D10CC">
        <w:rPr>
          <w:rFonts w:ascii="Georgia" w:hAnsi="Georgia"/>
        </w:rPr>
        <w:lastRenderedPageBreak/>
        <w:t>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частью 20 настоящей статьи в течение не более чем одного рабочего дня с даты наступления одного из следующих случаев:</w:t>
      </w:r>
    </w:p>
    <w:p w:rsidR="00A55460" w:rsidRPr="00A55460" w:rsidRDefault="000A3CE9" w:rsidP="00A55460">
      <w:pPr>
        <w:spacing w:after="223"/>
        <w:jc w:val="both"/>
        <w:rPr>
          <w:rFonts w:ascii="Georgia" w:hAnsi="Georgia"/>
        </w:rPr>
      </w:pPr>
      <w:r w:rsidRPr="009D3237">
        <w:rPr>
          <w:rFonts w:ascii="Georgia" w:hAnsi="Georgia"/>
        </w:rPr>
        <w:t xml:space="preserve">1) </w:t>
      </w:r>
      <w:r w:rsidR="00A55460" w:rsidRPr="00A55460">
        <w:rPr>
          <w:rFonts w:ascii="Georgia" w:hAnsi="Georgia"/>
        </w:rPr>
        <w:t>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0A3CE9" w:rsidRPr="009D3237" w:rsidRDefault="000A3CE9" w:rsidP="00A55460">
      <w:pPr>
        <w:spacing w:after="223"/>
        <w:jc w:val="both"/>
        <w:rPr>
          <w:rFonts w:ascii="Georgia" w:hAnsi="Georgia"/>
        </w:rPr>
      </w:pPr>
      <w:r w:rsidRPr="009D3237">
        <w:rPr>
          <w:rFonts w:ascii="Georgia" w:hAnsi="Georgia"/>
        </w:rPr>
        <w:t xml:space="preserve">2) отмена </w:t>
      </w:r>
      <w:hyperlink r:id="rId228" w:history="1">
        <w:r w:rsidRPr="003C1DEA">
          <w:rPr>
            <w:rStyle w:val="a4"/>
            <w:rFonts w:ascii="Georgia" w:hAnsi="Georgia"/>
          </w:rPr>
          <w:t>определения поставщика</w:t>
        </w:r>
      </w:hyperlink>
      <w:r w:rsidRPr="009D3237">
        <w:rPr>
          <w:rFonts w:ascii="Georgia" w:hAnsi="Georgia"/>
        </w:rPr>
        <w:t xml:space="preserve"> (подрядчика, исполнителя);</w:t>
      </w:r>
    </w:p>
    <w:p w:rsidR="000A3CE9" w:rsidRPr="009D3237" w:rsidRDefault="000A3CE9" w:rsidP="000A3CE9">
      <w:pPr>
        <w:spacing w:after="223"/>
        <w:jc w:val="both"/>
        <w:rPr>
          <w:rFonts w:ascii="Georgia" w:hAnsi="Georgia"/>
        </w:rPr>
      </w:pPr>
      <w:r w:rsidRPr="009D3237">
        <w:rPr>
          <w:rFonts w:ascii="Georgia" w:hAnsi="Georgia"/>
        </w:rPr>
        <w:t xml:space="preserve">3) </w:t>
      </w:r>
      <w:hyperlink r:id="rId229" w:history="1">
        <w:r w:rsidRPr="009D3237">
          <w:rPr>
            <w:rStyle w:val="a4"/>
            <w:rFonts w:ascii="Georgia" w:hAnsi="Georgia"/>
          </w:rPr>
          <w:t>отклонение заявки участника закупки</w:t>
        </w:r>
      </w:hyperlink>
      <w:r w:rsidRPr="009D3237">
        <w:rPr>
          <w:rFonts w:ascii="Georgia" w:hAnsi="Georgia"/>
        </w:rPr>
        <w:t>;</w:t>
      </w:r>
    </w:p>
    <w:p w:rsidR="000A3CE9" w:rsidRPr="009D3237" w:rsidRDefault="000A3CE9" w:rsidP="000A3CE9">
      <w:pPr>
        <w:spacing w:after="223"/>
        <w:jc w:val="both"/>
        <w:rPr>
          <w:rFonts w:ascii="Georgia" w:hAnsi="Georgia"/>
        </w:rPr>
      </w:pPr>
      <w:r w:rsidRPr="009D3237">
        <w:rPr>
          <w:rFonts w:ascii="Georgia" w:hAnsi="Georgia"/>
        </w:rPr>
        <w:t>4) отзыв заявки участником закупки до окончания срока подачи заявок;</w:t>
      </w:r>
    </w:p>
    <w:p w:rsidR="000A3CE9" w:rsidRPr="009D3237" w:rsidRDefault="000A3CE9" w:rsidP="000A3CE9">
      <w:pPr>
        <w:spacing w:after="223"/>
        <w:jc w:val="both"/>
        <w:rPr>
          <w:rFonts w:ascii="Georgia" w:hAnsi="Georgia"/>
        </w:rPr>
      </w:pPr>
      <w:r w:rsidRPr="009D3237">
        <w:rPr>
          <w:rFonts w:ascii="Georgia" w:hAnsi="Georgia"/>
        </w:rPr>
        <w:t xml:space="preserve">5) получение заявки на участие в определении поставщика (подрядчика, исполнителя) </w:t>
      </w:r>
      <w:hyperlink r:id="rId230" w:history="1">
        <w:r w:rsidRPr="009D3237">
          <w:rPr>
            <w:rStyle w:val="a4"/>
            <w:rFonts w:ascii="Georgia" w:hAnsi="Georgia"/>
          </w:rPr>
          <w:t>после окончания срока подачи заявок</w:t>
        </w:r>
      </w:hyperlink>
      <w:r w:rsidRPr="009D3237">
        <w:rPr>
          <w:rFonts w:ascii="Georgia" w:hAnsi="Georgia"/>
        </w:rPr>
        <w:t>;</w:t>
      </w:r>
    </w:p>
    <w:p w:rsidR="000A3CE9" w:rsidRPr="009D3237" w:rsidRDefault="000A3CE9" w:rsidP="000A3CE9">
      <w:pPr>
        <w:spacing w:after="223"/>
        <w:jc w:val="both"/>
        <w:rPr>
          <w:rFonts w:ascii="Georgia" w:hAnsi="Georgia"/>
        </w:rPr>
      </w:pPr>
      <w:r w:rsidRPr="009D3237">
        <w:rPr>
          <w:rFonts w:ascii="Georgia" w:hAnsi="Georgia"/>
        </w:rPr>
        <w:t xml:space="preserve">6) </w:t>
      </w:r>
      <w:hyperlink r:id="rId231" w:history="1">
        <w:r w:rsidRPr="009D3237">
          <w:rPr>
            <w:rStyle w:val="a4"/>
            <w:rFonts w:ascii="Georgia" w:hAnsi="Georgia"/>
          </w:rPr>
          <w:t>отстранение участника закупки от участия в определении поставщика</w:t>
        </w:r>
      </w:hyperlink>
      <w:r w:rsidRPr="009D3237">
        <w:rPr>
          <w:rFonts w:ascii="Georgia" w:hAnsi="Georgia"/>
        </w:rPr>
        <w:t xml:space="preserve"> (подрядчика, исполнителя) или отказ от заключения контракта с победителем определения поставщика (подрядчика, исполнителя) в соответствии с частями 9 и 10 статьи 31 настоящего Федерального закона;</w:t>
      </w:r>
    </w:p>
    <w:p w:rsidR="000A3CE9" w:rsidRPr="009D3237" w:rsidRDefault="000A3CE9" w:rsidP="000A3CE9">
      <w:pPr>
        <w:spacing w:after="223"/>
        <w:jc w:val="both"/>
        <w:rPr>
          <w:rFonts w:ascii="Georgia" w:hAnsi="Georgia"/>
        </w:rPr>
      </w:pPr>
      <w:r w:rsidRPr="009D3237">
        <w:rPr>
          <w:rFonts w:ascii="Georgia" w:hAnsi="Georgia"/>
        </w:rPr>
        <w:t>7) получение заказчиком решения контрольного органа в сфере закупок об отказе в согласовании заключения контракта с единственным поставщи</w:t>
      </w:r>
      <w:r w:rsidR="00041495">
        <w:rPr>
          <w:rFonts w:ascii="Georgia" w:hAnsi="Georgia"/>
        </w:rPr>
        <w:t>ком (подрядчиком, исполнителем).</w:t>
      </w:r>
    </w:p>
    <w:p w:rsidR="00041495" w:rsidRPr="00041495" w:rsidRDefault="000A3CE9" w:rsidP="00041495">
      <w:pPr>
        <w:spacing w:after="223"/>
        <w:jc w:val="both"/>
        <w:rPr>
          <w:rFonts w:ascii="Georgia" w:hAnsi="Georgia"/>
        </w:rPr>
      </w:pPr>
      <w:r w:rsidRPr="009D3237">
        <w:rPr>
          <w:rFonts w:ascii="Georgia" w:hAnsi="Georgia"/>
        </w:rPr>
        <w:t xml:space="preserve">9. </w:t>
      </w:r>
      <w:r w:rsidR="00041495" w:rsidRPr="00041495">
        <w:rPr>
          <w:rFonts w:ascii="Georgia" w:hAnsi="Georgia"/>
        </w:rPr>
        <w:t>Возврат банковской гарантии в случаях, указанных в части 8 настоящей статьи, заказчиком лицу или гаранту, предоставившим банковскую гарантию, не осуществляется, взыскание по ней не производится.</w:t>
      </w:r>
    </w:p>
    <w:p w:rsidR="00041495" w:rsidRPr="00041495" w:rsidRDefault="000A3CE9" w:rsidP="00041495">
      <w:pPr>
        <w:spacing w:after="223"/>
        <w:jc w:val="both"/>
        <w:rPr>
          <w:rFonts w:ascii="Georgia" w:hAnsi="Georgia"/>
        </w:rPr>
      </w:pPr>
      <w:r w:rsidRPr="009D3237">
        <w:rPr>
          <w:rFonts w:ascii="Georgia" w:hAnsi="Georgia"/>
        </w:rPr>
        <w:t xml:space="preserve">10. </w:t>
      </w:r>
      <w:r w:rsidR="00041495" w:rsidRPr="00041495">
        <w:rPr>
          <w:rFonts w:ascii="Georgia" w:hAnsi="Georgia"/>
        </w:rPr>
        <w:t>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кодексом Российской Федерации к кредитным организациям, в которых могут размещаться средства федерального бюджета на банковские депозиты.</w:t>
      </w:r>
    </w:p>
    <w:p w:rsidR="00041495" w:rsidRDefault="000A3CE9" w:rsidP="00041495">
      <w:pPr>
        <w:spacing w:after="223"/>
        <w:jc w:val="both"/>
        <w:rPr>
          <w:rFonts w:ascii="Georgia" w:hAnsi="Georgia"/>
        </w:rPr>
      </w:pPr>
      <w:r w:rsidRPr="009D3237">
        <w:rPr>
          <w:rFonts w:ascii="Georgia" w:hAnsi="Georgia"/>
        </w:rPr>
        <w:t xml:space="preserve">11. </w:t>
      </w:r>
      <w:r w:rsidR="00041495" w:rsidRPr="00041495">
        <w:rPr>
          <w:rFonts w:ascii="Georgia" w:hAnsi="Georgia"/>
        </w:rPr>
        <w:t xml:space="preserve">Режим использования </w:t>
      </w:r>
      <w:hyperlink r:id="rId232" w:history="1">
        <w:r w:rsidR="00041495" w:rsidRPr="00EB7EB8">
          <w:rPr>
            <w:rStyle w:val="a4"/>
            <w:rFonts w:ascii="Georgia" w:hAnsi="Georgia"/>
          </w:rPr>
          <w:t>специального счета</w:t>
        </w:r>
      </w:hyperlink>
      <w:r w:rsidR="00041495" w:rsidRPr="00041495">
        <w:rPr>
          <w:rFonts w:ascii="Georgia" w:hAnsi="Georgia"/>
        </w:rPr>
        <w:t xml:space="preserve"> должен предусматривать осуществление банком на основании информации, полученной от оператора электронной площадки, следующих операций:</w:t>
      </w:r>
    </w:p>
    <w:p w:rsidR="00EB7EB8" w:rsidRPr="00EB7EB8" w:rsidRDefault="00EB7EB8" w:rsidP="00EB7EB8">
      <w:pPr>
        <w:spacing w:after="223"/>
        <w:jc w:val="both"/>
        <w:rPr>
          <w:rFonts w:ascii="Georgia" w:hAnsi="Georgia"/>
        </w:rPr>
      </w:pPr>
      <w:r w:rsidRPr="00EB7EB8">
        <w:rPr>
          <w:rFonts w:ascii="Georgia" w:hAnsi="Georgia"/>
        </w:rPr>
        <w:lastRenderedPageBreak/>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EB7EB8" w:rsidRPr="00EB7EB8" w:rsidRDefault="00EB7EB8" w:rsidP="00EB7EB8">
      <w:pPr>
        <w:spacing w:after="223"/>
        <w:jc w:val="both"/>
        <w:rPr>
          <w:rFonts w:ascii="Georgia" w:hAnsi="Georgia"/>
        </w:rPr>
      </w:pPr>
      <w:r w:rsidRPr="00EB7EB8">
        <w:rPr>
          <w:rFonts w:ascii="Georgia" w:hAnsi="Georgia"/>
        </w:rPr>
        <w:t>2) перечисление в случаях, предусмотренных настоящей статьей, денежных средств в размере обеспечения соответствующей заявки:</w:t>
      </w:r>
    </w:p>
    <w:p w:rsidR="00EB7EB8" w:rsidRPr="00EB7EB8" w:rsidRDefault="00EB7EB8" w:rsidP="00EB7EB8">
      <w:pPr>
        <w:spacing w:after="223"/>
        <w:jc w:val="both"/>
        <w:rPr>
          <w:rFonts w:ascii="Georgia" w:hAnsi="Georgia"/>
        </w:rPr>
      </w:pPr>
      <w:r w:rsidRPr="00EB7EB8">
        <w:rPr>
          <w:rFonts w:ascii="Georgia" w:hAnsi="Georgia"/>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EB7EB8" w:rsidRPr="00EB7EB8" w:rsidRDefault="00EB7EB8" w:rsidP="00EB7EB8">
      <w:pPr>
        <w:spacing w:after="223"/>
        <w:jc w:val="both"/>
        <w:rPr>
          <w:rFonts w:ascii="Georgia" w:hAnsi="Georgia"/>
        </w:rPr>
      </w:pPr>
      <w:r w:rsidRPr="00EB7EB8">
        <w:rPr>
          <w:rFonts w:ascii="Georgia" w:hAnsi="Georgia"/>
        </w:rPr>
        <w:t>б) в соответствующий бюджет бюджетной системы Российской Федерации.</w:t>
      </w:r>
    </w:p>
    <w:p w:rsidR="005B2820" w:rsidRPr="005B2820" w:rsidRDefault="000A3CE9" w:rsidP="005B2820">
      <w:pPr>
        <w:spacing w:after="223"/>
        <w:jc w:val="both"/>
        <w:rPr>
          <w:rFonts w:ascii="Georgia" w:hAnsi="Georgia"/>
        </w:rPr>
      </w:pPr>
      <w:r w:rsidRPr="009D3237">
        <w:rPr>
          <w:rFonts w:ascii="Georgia" w:hAnsi="Georgia"/>
        </w:rPr>
        <w:t xml:space="preserve">12. </w:t>
      </w:r>
      <w:r w:rsidR="005B2820" w:rsidRPr="005B2820">
        <w:rPr>
          <w:rFonts w:ascii="Georgia" w:hAnsi="Georgia"/>
        </w:rPr>
        <w:t>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3A72E9" w:rsidRPr="003A72E9" w:rsidRDefault="000A3CE9" w:rsidP="003A72E9">
      <w:pPr>
        <w:spacing w:after="223"/>
        <w:jc w:val="both"/>
        <w:rPr>
          <w:rFonts w:ascii="Georgia" w:hAnsi="Georgia"/>
        </w:rPr>
      </w:pPr>
      <w:r w:rsidRPr="009D3237">
        <w:rPr>
          <w:rFonts w:ascii="Georgia" w:hAnsi="Georgia"/>
        </w:rPr>
        <w:t xml:space="preserve">13. </w:t>
      </w:r>
      <w:r w:rsidR="003A72E9" w:rsidRPr="003A72E9">
        <w:rPr>
          <w:rFonts w:ascii="Georgia" w:hAnsi="Georgia"/>
        </w:rPr>
        <w:t xml:space="preserve">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частью 10 настоящей статьи. Требования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DB1FD7" w:rsidRPr="00DB1FD7" w:rsidRDefault="000A3CE9" w:rsidP="00DB1FD7">
      <w:pPr>
        <w:spacing w:after="223"/>
        <w:jc w:val="both"/>
        <w:rPr>
          <w:rFonts w:ascii="Georgia" w:hAnsi="Georgia"/>
        </w:rPr>
      </w:pPr>
      <w:r w:rsidRPr="009D3237">
        <w:rPr>
          <w:rFonts w:ascii="Georgia" w:hAnsi="Georgia"/>
        </w:rPr>
        <w:t xml:space="preserve">14. </w:t>
      </w:r>
      <w:r w:rsidR="00DB1FD7" w:rsidRPr="00DB1FD7">
        <w:rPr>
          <w:rFonts w:ascii="Georgia" w:hAnsi="Georgia"/>
        </w:rPr>
        <w:t>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частью 2 статьи 24.1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частью 2 статьи 24.1 настоящего Федерального закона.</w:t>
      </w:r>
    </w:p>
    <w:p w:rsidR="00984EC4" w:rsidRPr="00984EC4" w:rsidRDefault="000A3CE9" w:rsidP="00984EC4">
      <w:pPr>
        <w:spacing w:after="223"/>
        <w:jc w:val="both"/>
        <w:rPr>
          <w:rFonts w:ascii="Georgia" w:hAnsi="Georgia"/>
        </w:rPr>
      </w:pPr>
      <w:r w:rsidRPr="009D3237">
        <w:rPr>
          <w:rFonts w:ascii="Georgia" w:hAnsi="Georgia"/>
        </w:rPr>
        <w:t xml:space="preserve">15. </w:t>
      </w:r>
      <w:proofErr w:type="spellStart"/>
      <w:r w:rsidR="00984EC4" w:rsidRPr="00984EC4">
        <w:rPr>
          <w:rFonts w:ascii="Georgia" w:hAnsi="Georgia"/>
        </w:rPr>
        <w:t>озврат</w:t>
      </w:r>
      <w:proofErr w:type="spellEnd"/>
      <w:r w:rsidR="00984EC4" w:rsidRPr="00984EC4">
        <w:rPr>
          <w:rFonts w:ascii="Georgia" w:hAnsi="Georgia"/>
        </w:rPr>
        <w:t xml:space="preserve">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w:t>
      </w:r>
      <w:r w:rsidR="00984EC4" w:rsidRPr="00984EC4">
        <w:rPr>
          <w:rFonts w:ascii="Georgia" w:hAnsi="Georgia"/>
        </w:rPr>
        <w:lastRenderedPageBreak/>
        <w:t>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w:t>
      </w:r>
    </w:p>
    <w:p w:rsidR="009F37AA" w:rsidRDefault="000A3CE9" w:rsidP="000A3CE9">
      <w:pPr>
        <w:spacing w:after="223"/>
        <w:jc w:val="both"/>
        <w:rPr>
          <w:rFonts w:ascii="Georgia" w:hAnsi="Georgia"/>
        </w:rPr>
      </w:pPr>
      <w:r w:rsidRPr="009D3237">
        <w:rPr>
          <w:rFonts w:ascii="Georgia" w:hAnsi="Georgia"/>
        </w:rPr>
        <w:t xml:space="preserve">16. </w:t>
      </w:r>
      <w:r w:rsidR="009F37AA" w:rsidRPr="009F37AA">
        <w:rPr>
          <w:rFonts w:ascii="Georgia" w:hAnsi="Georgia"/>
        </w:rPr>
        <w:t xml:space="preserve">Размер обеспечения заявки на участие в конкурсе или аукционе должен составлять: </w:t>
      </w:r>
    </w:p>
    <w:p w:rsidR="00EB415A" w:rsidRPr="00EB415A" w:rsidRDefault="00A452E8" w:rsidP="00EB415A">
      <w:pPr>
        <w:spacing w:after="223"/>
        <w:jc w:val="both"/>
        <w:rPr>
          <w:rFonts w:ascii="Georgia" w:hAnsi="Georgia"/>
        </w:rPr>
      </w:pPr>
      <w:r w:rsidRPr="00A452E8">
        <w:rPr>
          <w:rFonts w:ascii="Georgia" w:hAnsi="Georgia"/>
        </w:rPr>
        <w:t xml:space="preserve">1) </w:t>
      </w:r>
      <w:r w:rsidR="00EB415A" w:rsidRPr="00EB415A">
        <w:rPr>
          <w:rFonts w:ascii="Georgia" w:hAnsi="Georgia"/>
        </w:rPr>
        <w:t>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rsidR="00A452E8" w:rsidRPr="00A452E8" w:rsidRDefault="00A452E8" w:rsidP="00A452E8">
      <w:pPr>
        <w:spacing w:after="223"/>
        <w:jc w:val="both"/>
        <w:rPr>
          <w:rFonts w:ascii="Georgia" w:hAnsi="Georgia"/>
        </w:rPr>
      </w:pPr>
      <w:r w:rsidRPr="00A452E8">
        <w:rPr>
          <w:rFonts w:ascii="Georgia" w:hAnsi="Georgia"/>
        </w:rP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F86EDF" w:rsidRPr="00F86EDF" w:rsidRDefault="000A3CE9" w:rsidP="00F86EDF">
      <w:pPr>
        <w:spacing w:after="223"/>
        <w:jc w:val="both"/>
        <w:rPr>
          <w:rFonts w:ascii="Georgia" w:hAnsi="Georgia"/>
        </w:rPr>
      </w:pPr>
      <w:r w:rsidRPr="009D3237">
        <w:rPr>
          <w:rFonts w:ascii="Georgia" w:hAnsi="Georgia"/>
        </w:rPr>
        <w:t xml:space="preserve">17. </w:t>
      </w:r>
      <w:r w:rsidR="00F86EDF" w:rsidRPr="00F86EDF">
        <w:rPr>
          <w:rFonts w:ascii="Georgia" w:hAnsi="Georgia"/>
        </w:rPr>
        <w:t>В случае, если закупка осуществляется в соответствии со статьями 28 и 29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145F30" w:rsidRPr="00145F30" w:rsidRDefault="000A3CE9" w:rsidP="00145F30">
      <w:pPr>
        <w:spacing w:after="223"/>
        <w:jc w:val="both"/>
        <w:rPr>
          <w:rFonts w:ascii="Georgia" w:hAnsi="Georgia"/>
        </w:rPr>
      </w:pPr>
      <w:r w:rsidRPr="009D3237">
        <w:rPr>
          <w:rFonts w:ascii="Georgia" w:hAnsi="Georgia"/>
        </w:rPr>
        <w:t xml:space="preserve">18. </w:t>
      </w:r>
      <w:hyperlink r:id="rId233" w:history="1">
        <w:r w:rsidR="00145F30" w:rsidRPr="00D46531">
          <w:rPr>
            <w:rStyle w:val="a4"/>
            <w:rFonts w:ascii="Georgia" w:hAnsi="Georgia"/>
          </w:rPr>
          <w:t>Обеспечение заявки на участие в открытом конкурсе в электронной форме</w:t>
        </w:r>
      </w:hyperlink>
      <w:r w:rsidR="00145F30" w:rsidRPr="00145F30">
        <w:rPr>
          <w:rFonts w:ascii="Georgia" w:hAnsi="Georgia"/>
        </w:rPr>
        <w:t>,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настоящей статьи, информация о которой включена в реестры банковских гарантий, предусмотренные статьей 45 настоящего Федерального закона.</w:t>
      </w:r>
    </w:p>
    <w:p w:rsidR="00F54224" w:rsidRPr="00F54224" w:rsidRDefault="000A3CE9" w:rsidP="00F54224">
      <w:pPr>
        <w:spacing w:after="223"/>
        <w:jc w:val="both"/>
        <w:rPr>
          <w:rFonts w:ascii="Georgia" w:hAnsi="Georgia"/>
        </w:rPr>
      </w:pPr>
      <w:r w:rsidRPr="009D3237">
        <w:rPr>
          <w:rFonts w:ascii="Georgia" w:hAnsi="Georgia"/>
        </w:rPr>
        <w:t xml:space="preserve">19. </w:t>
      </w:r>
      <w:r w:rsidR="00F54224" w:rsidRPr="00F54224">
        <w:rPr>
          <w:rFonts w:ascii="Georgia" w:hAnsi="Georgia"/>
        </w:rPr>
        <w:t>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EB415A" w:rsidRPr="00EB415A" w:rsidRDefault="000A3CE9" w:rsidP="00EB415A">
      <w:pPr>
        <w:spacing w:after="223"/>
        <w:jc w:val="both"/>
        <w:rPr>
          <w:rFonts w:ascii="Georgia" w:hAnsi="Georgia"/>
        </w:rPr>
      </w:pPr>
      <w:r w:rsidRPr="009D3237">
        <w:rPr>
          <w:rFonts w:ascii="Georgia" w:hAnsi="Georgia"/>
        </w:rPr>
        <w:t xml:space="preserve">20. </w:t>
      </w:r>
      <w:r w:rsidR="00067B74" w:rsidRPr="00067B74">
        <w:rPr>
          <w:rFonts w:ascii="Georgia" w:hAnsi="Georgia"/>
        </w:rPr>
        <w:t xml:space="preserve"> </w:t>
      </w:r>
      <w:r w:rsidR="00EB415A" w:rsidRPr="00EB415A">
        <w:rPr>
          <w:rFonts w:ascii="Georgia" w:hAnsi="Georgia"/>
        </w:rPr>
        <w:t xml:space="preserve">В течение одного часа с момента получения от банка указанной информации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w:t>
      </w:r>
      <w:r w:rsidR="00EB415A" w:rsidRPr="00EB415A">
        <w:rPr>
          <w:rFonts w:ascii="Georgia" w:hAnsi="Georgia"/>
        </w:rPr>
        <w:lastRenderedPageBreak/>
        <w:t>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067B74" w:rsidRPr="00067B74" w:rsidRDefault="00067B74" w:rsidP="00067B74">
      <w:pPr>
        <w:spacing w:after="223"/>
        <w:jc w:val="both"/>
        <w:rPr>
          <w:rFonts w:ascii="Georgia" w:hAnsi="Georgia"/>
        </w:rPr>
      </w:pPr>
      <w:r w:rsidRPr="00067B74">
        <w:rPr>
          <w:rFonts w:ascii="Georgia" w:hAnsi="Georgia"/>
        </w:rP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067B74" w:rsidRPr="00067B74" w:rsidRDefault="00067B74" w:rsidP="00067B74">
      <w:pPr>
        <w:spacing w:after="223"/>
        <w:jc w:val="both"/>
        <w:rPr>
          <w:rFonts w:ascii="Georgia" w:hAnsi="Georgia"/>
        </w:rPr>
      </w:pPr>
      <w:r w:rsidRPr="00067B74">
        <w:rPr>
          <w:rFonts w:ascii="Georgia" w:hAnsi="Georgia"/>
        </w:rPr>
        <w:t>2) в реестрах банковских гарантий, предусмотренных статьей 45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114878" w:rsidRPr="00114878" w:rsidRDefault="000A3CE9" w:rsidP="00114878">
      <w:pPr>
        <w:spacing w:after="223"/>
        <w:jc w:val="both"/>
        <w:rPr>
          <w:rFonts w:ascii="Georgia" w:hAnsi="Georgia"/>
        </w:rPr>
      </w:pPr>
      <w:r w:rsidRPr="009D3237">
        <w:rPr>
          <w:rFonts w:ascii="Georgia" w:hAnsi="Georgia"/>
        </w:rPr>
        <w:t xml:space="preserve">21. </w:t>
      </w:r>
      <w:r w:rsidR="00114878" w:rsidRPr="00114878">
        <w:rPr>
          <w:rFonts w:ascii="Georgia" w:hAnsi="Georgia"/>
        </w:rPr>
        <w:t>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частью 17 статьи 54.7 и частью 9 статьи 69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настоящей статьи блокирование денежных средств на специальном счете участника закупки в размере обеспечения указанной заявки.</w:t>
      </w:r>
    </w:p>
    <w:p w:rsidR="0092401A" w:rsidRPr="0092401A" w:rsidRDefault="00114878" w:rsidP="0092401A">
      <w:pPr>
        <w:spacing w:after="223"/>
        <w:jc w:val="both"/>
        <w:rPr>
          <w:rFonts w:ascii="Georgia" w:hAnsi="Georgia"/>
        </w:rPr>
      </w:pPr>
      <w:r w:rsidRPr="00114878">
        <w:rPr>
          <w:rFonts w:ascii="Georgia" w:hAnsi="Georgia"/>
        </w:rPr>
        <w:t xml:space="preserve"> </w:t>
      </w:r>
      <w:r w:rsidR="000A3CE9" w:rsidRPr="009D3237">
        <w:rPr>
          <w:rFonts w:ascii="Georgia" w:hAnsi="Georgia"/>
        </w:rPr>
        <w:t xml:space="preserve">22. </w:t>
      </w:r>
      <w:r w:rsidR="0092401A" w:rsidRPr="0092401A">
        <w:rPr>
          <w:rFonts w:ascii="Georgia" w:hAnsi="Georgia"/>
        </w:rPr>
        <w:t>Оператор электронной площадки в течение одного рабочего дня, следующего после даты получения протокола, указанного в части 6 статьи 54.5, части 6 статьи 67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08300F" w:rsidRPr="0008300F" w:rsidRDefault="000A3CE9" w:rsidP="0008300F">
      <w:pPr>
        <w:spacing w:after="223"/>
        <w:jc w:val="both"/>
        <w:rPr>
          <w:rFonts w:ascii="Georgia" w:hAnsi="Georgia"/>
        </w:rPr>
      </w:pPr>
      <w:r w:rsidRPr="009D3237">
        <w:rPr>
          <w:rFonts w:ascii="Georgia" w:hAnsi="Georgia"/>
        </w:rPr>
        <w:t xml:space="preserve">23. </w:t>
      </w:r>
      <w:r w:rsidR="0008300F" w:rsidRPr="0008300F">
        <w:rPr>
          <w:rFonts w:ascii="Georgia" w:hAnsi="Georgia"/>
        </w:rPr>
        <w:t>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EB415A" w:rsidRPr="00EB415A" w:rsidRDefault="000A3CE9" w:rsidP="00EB415A">
      <w:pPr>
        <w:spacing w:after="223"/>
        <w:jc w:val="both"/>
        <w:rPr>
          <w:rFonts w:ascii="Georgia" w:hAnsi="Georgia"/>
        </w:rPr>
      </w:pPr>
      <w:r w:rsidRPr="009D3237">
        <w:rPr>
          <w:rFonts w:ascii="Georgia" w:hAnsi="Georgia"/>
        </w:rPr>
        <w:t xml:space="preserve">24. </w:t>
      </w:r>
      <w:r w:rsidR="00EB415A" w:rsidRPr="00EB415A">
        <w:rPr>
          <w:rFonts w:ascii="Georgia" w:hAnsi="Georgia"/>
        </w:rPr>
        <w:t xml:space="preserve">В течение одного рабочего дня с даты размещения на электронной площадке указанного в части 12 статьи 54.7, части 8 статьи 69 настоящего Федерального закона протокола оператор электронной площадки направляет в банк информацию об участнике закупки (за исключением участника закупки, указанного в части 27 настоящей статьи),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w:t>
      </w:r>
      <w:r w:rsidR="00EB415A" w:rsidRPr="00EB415A">
        <w:rPr>
          <w:rFonts w:ascii="Georgia" w:hAnsi="Georgia"/>
        </w:rPr>
        <w:lastRenderedPageBreak/>
        <w:t>денежных средств на специальном счете такого участника закупки в размере обеспечения заявки на участие в закупке.</w:t>
      </w:r>
    </w:p>
    <w:p w:rsidR="005F2134" w:rsidRPr="005F2134" w:rsidRDefault="000A3CE9" w:rsidP="005F2134">
      <w:pPr>
        <w:spacing w:after="223"/>
        <w:jc w:val="both"/>
        <w:rPr>
          <w:rFonts w:ascii="Georgia" w:hAnsi="Georgia"/>
        </w:rPr>
      </w:pPr>
      <w:r w:rsidRPr="009D3237">
        <w:rPr>
          <w:rFonts w:ascii="Georgia" w:hAnsi="Georgia"/>
        </w:rPr>
        <w:t xml:space="preserve">25. </w:t>
      </w:r>
      <w:r w:rsidR="005F2134" w:rsidRPr="005F2134">
        <w:rPr>
          <w:rFonts w:ascii="Georgia" w:hAnsi="Georgia"/>
        </w:rPr>
        <w:t>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CE77A0" w:rsidRPr="00CE77A0" w:rsidRDefault="000A3CE9" w:rsidP="00CE77A0">
      <w:pPr>
        <w:spacing w:after="223"/>
        <w:jc w:val="both"/>
        <w:rPr>
          <w:rFonts w:ascii="Georgia" w:hAnsi="Georgia"/>
        </w:rPr>
      </w:pPr>
      <w:r w:rsidRPr="009D3237">
        <w:rPr>
          <w:rFonts w:ascii="Georgia" w:hAnsi="Georgia"/>
        </w:rPr>
        <w:t xml:space="preserve">26. </w:t>
      </w:r>
      <w:r w:rsidR="00CE77A0" w:rsidRPr="00CE77A0">
        <w:rPr>
          <w:rFonts w:ascii="Georgia" w:hAnsi="Georgia"/>
        </w:rPr>
        <w:t>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EB415A" w:rsidRPr="00EB415A" w:rsidRDefault="000A3CE9" w:rsidP="00EB415A">
      <w:pPr>
        <w:spacing w:after="223"/>
        <w:jc w:val="both"/>
        <w:rPr>
          <w:rFonts w:ascii="Georgia" w:hAnsi="Georgia"/>
        </w:rPr>
      </w:pPr>
      <w:r w:rsidRPr="009D3237">
        <w:rPr>
          <w:rFonts w:ascii="Georgia" w:hAnsi="Georgia"/>
        </w:rPr>
        <w:t xml:space="preserve">27. </w:t>
      </w:r>
      <w:r w:rsidR="00EB415A" w:rsidRPr="00EB415A">
        <w:rPr>
          <w:rFonts w:ascii="Georgia" w:hAnsi="Georgia"/>
        </w:rPr>
        <w:t>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принято решение о несоответствии указанных заявок требованиям, предусмотренным документацией о закупке, по основаниям, установленным пунктами 1 и 2 части 4 статьи 54.7, пунктами 1 и 2 части 6 статьи 69 настоящего Федерального закона,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части 12 статьи 54.7, части 8 статьи 69 настоящего Федерального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участника закупки.</w:t>
      </w:r>
    </w:p>
    <w:p w:rsidR="0072716D" w:rsidRPr="0072716D" w:rsidRDefault="000A3CE9" w:rsidP="0072716D">
      <w:pPr>
        <w:spacing w:after="223"/>
        <w:jc w:val="both"/>
        <w:rPr>
          <w:rFonts w:ascii="Georgia" w:hAnsi="Georgia"/>
        </w:rPr>
      </w:pPr>
      <w:r w:rsidRPr="009D3237">
        <w:rPr>
          <w:rFonts w:ascii="Georgia" w:hAnsi="Georgia"/>
        </w:rPr>
        <w:t xml:space="preserve">28. </w:t>
      </w:r>
      <w:r w:rsidR="0072716D" w:rsidRPr="0072716D">
        <w:rPr>
          <w:rFonts w:ascii="Georgia" w:hAnsi="Georgia"/>
        </w:rPr>
        <w:t>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возвращенной в срок суммы или от суммы, блокирование которой должно быть прекращено.</w:t>
      </w:r>
    </w:p>
    <w:p w:rsidR="00047427" w:rsidRPr="00047427" w:rsidRDefault="0072716D" w:rsidP="00047427">
      <w:pPr>
        <w:spacing w:after="223"/>
        <w:jc w:val="both"/>
        <w:rPr>
          <w:rFonts w:ascii="Georgia" w:hAnsi="Georgia"/>
        </w:rPr>
      </w:pPr>
      <w:r w:rsidRPr="0072716D">
        <w:rPr>
          <w:rFonts w:ascii="Georgia" w:hAnsi="Georgia"/>
        </w:rPr>
        <w:t xml:space="preserve"> </w:t>
      </w:r>
      <w:r w:rsidR="000A3CE9" w:rsidRPr="009D3237">
        <w:rPr>
          <w:rFonts w:ascii="Georgia" w:hAnsi="Georgia"/>
        </w:rPr>
        <w:t xml:space="preserve">29. </w:t>
      </w:r>
      <w:r w:rsidR="00047427" w:rsidRPr="00047427">
        <w:rPr>
          <w:rFonts w:ascii="Georgia" w:hAnsi="Georgia"/>
        </w:rPr>
        <w:t xml:space="preserve">Правительство Российской Федерации определяет порядок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w:t>
      </w:r>
    </w:p>
    <w:p w:rsidR="00503B71" w:rsidRPr="009D3237" w:rsidRDefault="00503B71" w:rsidP="00047427">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45. </w:t>
      </w:r>
      <w:r w:rsidRPr="009D3237">
        <w:rPr>
          <w:rStyle w:val="docarticle-name"/>
          <w:rFonts w:ascii="Georgia" w:eastAsia="Times New Roman" w:hAnsi="Georgia" w:cs="Helvetica"/>
          <w:b/>
          <w:bCs/>
        </w:rPr>
        <w:t>Условия банковской гарантии. Реестры банковских гарантий</w:t>
      </w:r>
    </w:p>
    <w:p w:rsidR="00EB415A" w:rsidRPr="00EB415A" w:rsidRDefault="000A3CE9" w:rsidP="00EB415A">
      <w:pPr>
        <w:spacing w:after="223"/>
        <w:jc w:val="both"/>
        <w:rPr>
          <w:rFonts w:ascii="Georgia" w:hAnsi="Georgia"/>
        </w:rPr>
      </w:pPr>
      <w:r w:rsidRPr="009D3237">
        <w:rPr>
          <w:rFonts w:ascii="Georgia" w:hAnsi="Georgia"/>
        </w:rPr>
        <w:t xml:space="preserve">1. </w:t>
      </w:r>
      <w:r w:rsidR="00EB415A" w:rsidRPr="00EB415A">
        <w:rPr>
          <w:rFonts w:ascii="Georgia" w:hAnsi="Georgia"/>
        </w:rPr>
        <w:t xml:space="preserve">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r w:rsidR="00EB415A" w:rsidRPr="00EB415A">
        <w:rPr>
          <w:rFonts w:ascii="Georgia" w:hAnsi="Georgia"/>
        </w:rPr>
        <w:lastRenderedPageBreak/>
        <w:t>требованиям, установленным Правительством Российской Федерации, и включенными в перечень, предусмотренный частью 1.2 настоящей статьи.</w:t>
      </w:r>
    </w:p>
    <w:p w:rsidR="00597794" w:rsidRPr="00597794" w:rsidRDefault="00EB415A" w:rsidP="00EB415A">
      <w:pPr>
        <w:spacing w:after="223"/>
        <w:jc w:val="both"/>
        <w:rPr>
          <w:rFonts w:ascii="Georgia" w:hAnsi="Georgia"/>
        </w:rPr>
      </w:pPr>
      <w:r>
        <w:rPr>
          <w:rFonts w:ascii="Georgia" w:hAnsi="Georgia"/>
        </w:rPr>
        <w:t>1</w:t>
      </w:r>
      <w:r w:rsidR="00597794" w:rsidRPr="00597794">
        <w:rPr>
          <w:rFonts w:ascii="Georgia" w:hAnsi="Georgia"/>
        </w:rPr>
        <w:t>.1.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597794" w:rsidRPr="00597794" w:rsidRDefault="00597794" w:rsidP="00597794">
      <w:pPr>
        <w:spacing w:after="223"/>
        <w:jc w:val="both"/>
        <w:rPr>
          <w:rFonts w:ascii="Georgia" w:hAnsi="Georgia"/>
        </w:rPr>
      </w:pPr>
      <w:r w:rsidRPr="00597794">
        <w:rPr>
          <w:rFonts w:ascii="Georgia" w:hAnsi="Georgia"/>
        </w:rPr>
        <w:t>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0A3CE9" w:rsidRPr="009D3237" w:rsidRDefault="00597794" w:rsidP="00597794">
      <w:pPr>
        <w:spacing w:after="223"/>
        <w:jc w:val="both"/>
        <w:rPr>
          <w:rFonts w:ascii="Georgia" w:hAnsi="Georgia"/>
        </w:rPr>
      </w:pPr>
      <w:r>
        <w:t xml:space="preserve">2. </w:t>
      </w:r>
      <w:hyperlink r:id="rId234" w:history="1">
        <w:r w:rsidR="000A3CE9" w:rsidRPr="009D3237">
          <w:rPr>
            <w:rStyle w:val="a4"/>
            <w:rFonts w:ascii="Georgia" w:hAnsi="Georgia"/>
          </w:rPr>
          <w:t>Банковская гарантия</w:t>
        </w:r>
      </w:hyperlink>
      <w:r w:rsidR="000A3CE9" w:rsidRPr="009D3237">
        <w:rPr>
          <w:rFonts w:ascii="Georgia" w:hAnsi="Georgia"/>
        </w:rPr>
        <w:t xml:space="preserve"> должна быть безотзывной и должна содержать:</w:t>
      </w:r>
    </w:p>
    <w:p w:rsidR="000A3CE9" w:rsidRPr="009D3237" w:rsidRDefault="000A3CE9" w:rsidP="000A3CE9">
      <w:pPr>
        <w:spacing w:after="223"/>
        <w:jc w:val="both"/>
        <w:rPr>
          <w:rFonts w:ascii="Georgia" w:hAnsi="Georgia"/>
        </w:rPr>
      </w:pPr>
      <w:r w:rsidRPr="009D3237">
        <w:rPr>
          <w:rFonts w:ascii="Georgia" w:hAnsi="Georgia"/>
        </w:rPr>
        <w:t>1) сумму банковской гарантии, подлежащую уплате гарантом заказчику в установленных частью 1</w:t>
      </w:r>
      <w:r w:rsidR="00B4404E">
        <w:rPr>
          <w:rFonts w:ascii="Georgia" w:hAnsi="Georgia"/>
        </w:rPr>
        <w:t>5</w:t>
      </w:r>
      <w:r w:rsidRPr="009D3237">
        <w:rPr>
          <w:rFonts w:ascii="Georgia" w:hAnsi="Georgia"/>
        </w:rPr>
        <w:t xml:space="preserve"> статьи 44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0A3CE9" w:rsidRPr="009D3237" w:rsidRDefault="000A3CE9" w:rsidP="000A3CE9">
      <w:pPr>
        <w:spacing w:after="223"/>
        <w:jc w:val="both"/>
        <w:rPr>
          <w:rFonts w:ascii="Georgia" w:hAnsi="Georgia"/>
        </w:rPr>
      </w:pPr>
      <w:r w:rsidRPr="009D3237">
        <w:rPr>
          <w:rFonts w:ascii="Georgia" w:hAnsi="Georgia"/>
        </w:rPr>
        <w:t>2) обязательства принципала, надлежащее исполнение которых обеспечивается банковской гарантией;</w:t>
      </w:r>
    </w:p>
    <w:p w:rsidR="000A3CE9" w:rsidRPr="009D3237" w:rsidRDefault="000A3CE9" w:rsidP="000A3CE9">
      <w:pPr>
        <w:spacing w:after="223"/>
        <w:jc w:val="both"/>
        <w:rPr>
          <w:rFonts w:ascii="Georgia" w:hAnsi="Georgia"/>
        </w:rPr>
      </w:pPr>
      <w:r w:rsidRPr="009D3237">
        <w:rPr>
          <w:rFonts w:ascii="Georgia" w:hAnsi="Georgia"/>
        </w:rPr>
        <w:t>3) обязанность гаранта уплатить заказчику неустойку в размере 0,1 процента денежной суммы, подлежащей уплате, за каждый день просрочки;</w:t>
      </w:r>
    </w:p>
    <w:p w:rsidR="000A3CE9" w:rsidRPr="009D3237" w:rsidRDefault="000A3CE9" w:rsidP="000A3CE9">
      <w:pPr>
        <w:spacing w:after="223"/>
        <w:jc w:val="both"/>
        <w:rPr>
          <w:rFonts w:ascii="Georgia" w:hAnsi="Georgia"/>
        </w:rPr>
      </w:pPr>
      <w:r w:rsidRPr="009D3237">
        <w:rPr>
          <w:rFonts w:ascii="Georgia" w:hAnsi="Georgia"/>
        </w:rPr>
        <w:t xml:space="preserve">4) условие, согласно которому исполнением обязательств гаранта по </w:t>
      </w:r>
      <w:hyperlink r:id="rId235" w:history="1">
        <w:r w:rsidRPr="009D3237">
          <w:rPr>
            <w:rStyle w:val="a4"/>
            <w:rFonts w:ascii="Georgia" w:hAnsi="Georgia"/>
          </w:rPr>
          <w:t>банковской гарантии</w:t>
        </w:r>
      </w:hyperlink>
      <w:r w:rsidRPr="009D3237">
        <w:rPr>
          <w:rFonts w:ascii="Georgia" w:hAnsi="Georgia"/>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w:t>
      </w:r>
    </w:p>
    <w:p w:rsidR="000A3CE9" w:rsidRPr="009D3237" w:rsidRDefault="000A3CE9" w:rsidP="000A3CE9">
      <w:pPr>
        <w:spacing w:after="223"/>
        <w:jc w:val="both"/>
        <w:rPr>
          <w:rFonts w:ascii="Georgia" w:hAnsi="Georgia"/>
        </w:rPr>
      </w:pPr>
      <w:r w:rsidRPr="009D3237">
        <w:rPr>
          <w:rFonts w:ascii="Georgia" w:hAnsi="Georgia"/>
        </w:rPr>
        <w:t>5) срок действия банковской гарантии с учетом требований статей 44 и 96 настоящего Федерального закона;</w:t>
      </w:r>
    </w:p>
    <w:p w:rsidR="000A3CE9" w:rsidRPr="009D3237" w:rsidRDefault="000A3CE9" w:rsidP="000A3CE9">
      <w:pPr>
        <w:spacing w:after="223"/>
        <w:jc w:val="both"/>
        <w:rPr>
          <w:rFonts w:ascii="Georgia" w:hAnsi="Georgia"/>
        </w:rPr>
      </w:pPr>
      <w:r w:rsidRPr="009D3237">
        <w:rPr>
          <w:rFonts w:ascii="Georgia" w:hAnsi="Georgia"/>
        </w:rPr>
        <w:lastRenderedPageBreak/>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w:t>
      </w:r>
      <w:hyperlink r:id="rId236" w:history="1">
        <w:r w:rsidRPr="009D3237">
          <w:rPr>
            <w:rStyle w:val="a4"/>
            <w:rFonts w:ascii="Georgia" w:hAnsi="Georgia"/>
          </w:rPr>
          <w:t>банковской гарантии</w:t>
        </w:r>
      </w:hyperlink>
      <w:r w:rsidRPr="009D3237">
        <w:rPr>
          <w:rFonts w:ascii="Georgia" w:hAnsi="Georgia"/>
        </w:rPr>
        <w:t xml:space="preserve"> в качестве обеспечения исполнения контракта;</w:t>
      </w:r>
    </w:p>
    <w:p w:rsidR="000A3CE9" w:rsidRPr="009D3237" w:rsidRDefault="000A3CE9" w:rsidP="000A3CE9">
      <w:pPr>
        <w:spacing w:after="223"/>
        <w:jc w:val="both"/>
        <w:rPr>
          <w:rFonts w:ascii="Georgia" w:hAnsi="Georgia"/>
        </w:rPr>
      </w:pPr>
      <w:r w:rsidRPr="009D3237">
        <w:rPr>
          <w:rFonts w:ascii="Georgia" w:hAnsi="Georgia"/>
        </w:rPr>
        <w:t xml:space="preserve">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 </w:t>
      </w:r>
    </w:p>
    <w:p w:rsidR="000A3CE9" w:rsidRDefault="000A3CE9" w:rsidP="000A3CE9">
      <w:pPr>
        <w:spacing w:after="223"/>
        <w:jc w:val="both"/>
        <w:rPr>
          <w:rFonts w:ascii="Georgia" w:hAnsi="Georgia"/>
        </w:rPr>
      </w:pPr>
      <w:r w:rsidRPr="009D3237">
        <w:rPr>
          <w:rFonts w:ascii="Georgia" w:hAnsi="Georgia"/>
        </w:rPr>
        <w:t xml:space="preserve">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w:t>
      </w:r>
      <w:hyperlink r:id="rId237" w:history="1">
        <w:r w:rsidRPr="009D3237">
          <w:rPr>
            <w:rStyle w:val="a4"/>
            <w:rFonts w:ascii="Georgia" w:hAnsi="Georgia"/>
          </w:rPr>
          <w:t>банковскую гарантию</w:t>
        </w:r>
      </w:hyperlink>
      <w:r w:rsidRPr="009D3237">
        <w:rPr>
          <w:rFonts w:ascii="Georgia" w:hAnsi="Georgia"/>
        </w:rPr>
        <w:t xml:space="preserve">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EB415A" w:rsidRPr="00EB415A" w:rsidRDefault="00EB415A" w:rsidP="00EB415A">
      <w:pPr>
        <w:spacing w:after="223"/>
        <w:jc w:val="both"/>
        <w:rPr>
          <w:rFonts w:ascii="Georgia" w:hAnsi="Georgia"/>
        </w:rPr>
      </w:pPr>
      <w:r w:rsidRPr="00EB415A">
        <w:rPr>
          <w:rFonts w:ascii="Georgia" w:hAnsi="Georgia"/>
        </w:rPr>
        <w:t>3.1. Уменьшение в соответствии с частями 7 и 7.1 статьи 96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настоящего Федерального закона информации в соответствующий реестр контрактов, предусмотренный статьей 103 настоящего Федерального закона.</w:t>
      </w:r>
    </w:p>
    <w:p w:rsidR="000A3CE9" w:rsidRPr="009D3237" w:rsidRDefault="000A3CE9" w:rsidP="000A3CE9">
      <w:pPr>
        <w:spacing w:after="223"/>
        <w:jc w:val="both"/>
        <w:rPr>
          <w:rFonts w:ascii="Georgia" w:hAnsi="Georgia"/>
        </w:rPr>
      </w:pPr>
      <w:r w:rsidRPr="009D3237">
        <w:rPr>
          <w:rFonts w:ascii="Georgia" w:hAnsi="Georgia"/>
        </w:rPr>
        <w:t xml:space="preserve">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w:t>
      </w:r>
      <w:hyperlink r:id="rId238" w:history="1">
        <w:r w:rsidRPr="009D3237">
          <w:rPr>
            <w:rStyle w:val="a4"/>
            <w:rFonts w:ascii="Georgia" w:hAnsi="Georgia"/>
          </w:rPr>
          <w:t>банковской гарантией</w:t>
        </w:r>
      </w:hyperlink>
      <w:r w:rsidRPr="009D3237">
        <w:rPr>
          <w:rFonts w:ascii="Georgia" w:hAnsi="Georgia"/>
        </w:rPr>
        <w:t xml:space="preserve">. </w:t>
      </w:r>
    </w:p>
    <w:p w:rsidR="00EB415A" w:rsidRPr="00EB415A" w:rsidRDefault="00EB415A" w:rsidP="00EB415A">
      <w:pPr>
        <w:spacing w:after="223"/>
        <w:jc w:val="both"/>
        <w:rPr>
          <w:rFonts w:ascii="Georgia" w:hAnsi="Georgia"/>
        </w:rPr>
      </w:pPr>
      <w:r w:rsidRPr="00EB415A">
        <w:rPr>
          <w:rFonts w:ascii="Georgia" w:hAnsi="Georgia"/>
        </w:rPr>
        <w:t>5. Заказчик рассматривает поступившую банковскую гарантию в срок, не превышающий трех рабочих дней со дня ее поступления.</w:t>
      </w:r>
    </w:p>
    <w:p w:rsidR="000A3CE9" w:rsidRPr="009D3237" w:rsidRDefault="000A3CE9" w:rsidP="00EB415A">
      <w:pPr>
        <w:spacing w:after="223"/>
        <w:jc w:val="both"/>
        <w:rPr>
          <w:rFonts w:ascii="Georgia" w:hAnsi="Georgia"/>
        </w:rPr>
      </w:pPr>
      <w:r w:rsidRPr="009D3237">
        <w:rPr>
          <w:rFonts w:ascii="Georgia" w:hAnsi="Georgia"/>
        </w:rPr>
        <w:t>6. Основанием для отказа в принятии банковской гарантии заказчиком является:</w:t>
      </w:r>
    </w:p>
    <w:p w:rsidR="000A3CE9" w:rsidRPr="009D3237" w:rsidRDefault="000A3CE9" w:rsidP="000A3CE9">
      <w:pPr>
        <w:spacing w:after="223"/>
        <w:jc w:val="both"/>
        <w:rPr>
          <w:rFonts w:ascii="Georgia" w:hAnsi="Georgia"/>
        </w:rPr>
      </w:pPr>
      <w:r w:rsidRPr="009D3237">
        <w:rPr>
          <w:rFonts w:ascii="Georgia" w:hAnsi="Georgia"/>
        </w:rPr>
        <w:t>1) отсутствие информации о банковской гарантии в предусмотренных настоящей статьей реестрах банковских гарантий;</w:t>
      </w:r>
    </w:p>
    <w:p w:rsidR="000A3CE9" w:rsidRPr="009D3237" w:rsidRDefault="000A3CE9" w:rsidP="000A3CE9">
      <w:pPr>
        <w:spacing w:after="223"/>
        <w:jc w:val="both"/>
        <w:rPr>
          <w:rFonts w:ascii="Georgia" w:hAnsi="Georgia"/>
        </w:rPr>
      </w:pPr>
      <w:r w:rsidRPr="009D3237">
        <w:rPr>
          <w:rFonts w:ascii="Georgia" w:hAnsi="Georgia"/>
        </w:rPr>
        <w:t>2) несоответствие банковской гарантии условиям, указанным в частях 2 и 3 настоящей статьи;</w:t>
      </w:r>
    </w:p>
    <w:p w:rsidR="000A3CE9" w:rsidRPr="009D3237" w:rsidRDefault="000A3CE9" w:rsidP="000A3CE9">
      <w:pPr>
        <w:spacing w:after="223"/>
        <w:jc w:val="both"/>
        <w:rPr>
          <w:rFonts w:ascii="Georgia" w:hAnsi="Georgia"/>
        </w:rPr>
      </w:pPr>
      <w:r w:rsidRPr="009D3237">
        <w:rPr>
          <w:rFonts w:ascii="Georgia" w:hAnsi="Georgia"/>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0A3CE9" w:rsidRPr="009D3237" w:rsidRDefault="000A3CE9" w:rsidP="000A3CE9">
      <w:pPr>
        <w:spacing w:after="223"/>
        <w:jc w:val="both"/>
        <w:rPr>
          <w:rFonts w:ascii="Georgia" w:hAnsi="Georgia"/>
        </w:rPr>
      </w:pPr>
      <w:r w:rsidRPr="009D3237">
        <w:rPr>
          <w:rFonts w:ascii="Georgia" w:hAnsi="Georgia"/>
        </w:rPr>
        <w:t>7. В случае отказа в принятии банковской гарантии заказчик в срок, установленный частью 5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B415A" w:rsidRPr="00EB415A" w:rsidRDefault="000A3CE9" w:rsidP="00EB415A">
      <w:pPr>
        <w:spacing w:after="223"/>
        <w:jc w:val="both"/>
        <w:rPr>
          <w:rFonts w:ascii="Georgia" w:hAnsi="Georgia"/>
        </w:rPr>
      </w:pPr>
      <w:r w:rsidRPr="009D3237">
        <w:rPr>
          <w:rFonts w:ascii="Georgia" w:hAnsi="Georgia"/>
        </w:rPr>
        <w:t>8</w:t>
      </w:r>
      <w:r w:rsidR="00EB415A" w:rsidRPr="00EB415A">
        <w:rPr>
          <w:rFonts w:ascii="Georgia" w:hAnsi="Georgia"/>
        </w:rPr>
        <w:t xml:space="preserve">. Банковская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части 8.1 настоящей статьи. </w:t>
      </w:r>
      <w:r w:rsidR="00EB415A" w:rsidRPr="00EB415A">
        <w:rPr>
          <w:rFonts w:ascii="Georgia" w:hAnsi="Georgia"/>
        </w:rPr>
        <w:lastRenderedPageBreak/>
        <w:t>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204DFC" w:rsidRPr="00204DFC" w:rsidRDefault="000A3CE9" w:rsidP="00EB415A">
      <w:pPr>
        <w:spacing w:after="223"/>
        <w:jc w:val="both"/>
        <w:rPr>
          <w:rFonts w:ascii="Georgia" w:hAnsi="Georgia"/>
        </w:rPr>
      </w:pPr>
      <w:r w:rsidRPr="009D3237">
        <w:rPr>
          <w:rFonts w:ascii="Georgia" w:hAnsi="Georgia"/>
        </w:rPr>
        <w:t xml:space="preserve">8.1. </w:t>
      </w:r>
      <w:r w:rsidR="00EB415A" w:rsidRPr="00EB415A">
        <w:rPr>
          <w:rFonts w:ascii="Georgia" w:hAnsi="Georgia"/>
        </w:rPr>
        <w:t xml:space="preserve"> Предусмотренная частью 9 настоящей статьи информация о банковских гарантиях не размещается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0A3CE9" w:rsidRPr="009D3237" w:rsidRDefault="00204DFC" w:rsidP="00204DFC">
      <w:pPr>
        <w:spacing w:after="223"/>
        <w:jc w:val="both"/>
        <w:rPr>
          <w:rFonts w:ascii="Georgia" w:hAnsi="Georgia"/>
        </w:rPr>
      </w:pPr>
      <w:r w:rsidRPr="00204DFC">
        <w:rPr>
          <w:rFonts w:ascii="Georgia" w:hAnsi="Georgia"/>
        </w:rPr>
        <w:t xml:space="preserve"> </w:t>
      </w:r>
      <w:r w:rsidR="000A3CE9" w:rsidRPr="009D3237">
        <w:rPr>
          <w:rFonts w:ascii="Georgia" w:hAnsi="Georgia"/>
        </w:rPr>
        <w:t>8.2. Дополнительные требования к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w:t>
      </w:r>
    </w:p>
    <w:p w:rsidR="000A3CE9" w:rsidRPr="009D3237" w:rsidRDefault="000A3CE9" w:rsidP="000A3CE9">
      <w:pPr>
        <w:spacing w:after="223"/>
        <w:jc w:val="both"/>
        <w:rPr>
          <w:rFonts w:ascii="Georgia" w:hAnsi="Georgia"/>
        </w:rPr>
      </w:pPr>
      <w:r w:rsidRPr="009D3237">
        <w:rPr>
          <w:rFonts w:ascii="Georgia" w:hAnsi="Georgia"/>
        </w:rPr>
        <w:t xml:space="preserve">9. В </w:t>
      </w:r>
      <w:hyperlink r:id="rId239" w:history="1">
        <w:r w:rsidRPr="009D3237">
          <w:rPr>
            <w:rStyle w:val="a4"/>
            <w:rFonts w:ascii="Georgia" w:hAnsi="Georgia"/>
          </w:rPr>
          <w:t>реестр банковских гарантий и закрытый реестр банковских гарантий</w:t>
        </w:r>
      </w:hyperlink>
      <w:r w:rsidRPr="009D3237">
        <w:rPr>
          <w:rFonts w:ascii="Georgia" w:hAnsi="Georgia"/>
        </w:rPr>
        <w:t xml:space="preserve"> включаются следующие информация и документы:</w:t>
      </w:r>
    </w:p>
    <w:p w:rsidR="000A3CE9" w:rsidRPr="009D3237" w:rsidRDefault="000A3CE9" w:rsidP="000A3CE9">
      <w:pPr>
        <w:spacing w:after="223"/>
        <w:jc w:val="both"/>
        <w:rPr>
          <w:rFonts w:ascii="Georgia" w:hAnsi="Georgia"/>
        </w:rPr>
      </w:pPr>
      <w:r w:rsidRPr="009D3237">
        <w:rPr>
          <w:rFonts w:ascii="Georgia" w:hAnsi="Georgi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A3CE9" w:rsidRPr="009D3237" w:rsidRDefault="000A3CE9" w:rsidP="000A3CE9">
      <w:pPr>
        <w:spacing w:after="223"/>
        <w:jc w:val="both"/>
        <w:rPr>
          <w:rFonts w:ascii="Georgia" w:hAnsi="Georgia"/>
        </w:rPr>
      </w:pPr>
      <w:r w:rsidRPr="009D3237">
        <w:rPr>
          <w:rFonts w:ascii="Georgia" w:hAnsi="Georgia"/>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A3CE9" w:rsidRPr="009D3237" w:rsidRDefault="000A3CE9" w:rsidP="000A3CE9">
      <w:pPr>
        <w:spacing w:after="223"/>
        <w:jc w:val="both"/>
        <w:rPr>
          <w:rFonts w:ascii="Georgia" w:hAnsi="Georgia"/>
        </w:rPr>
      </w:pPr>
      <w:r w:rsidRPr="009D3237">
        <w:rPr>
          <w:rFonts w:ascii="Georgia" w:hAnsi="Georgi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0A3CE9" w:rsidRPr="009D3237" w:rsidRDefault="000A3CE9" w:rsidP="000A3CE9">
      <w:pPr>
        <w:spacing w:after="223"/>
        <w:jc w:val="both"/>
        <w:rPr>
          <w:rFonts w:ascii="Georgia" w:hAnsi="Georgia"/>
        </w:rPr>
      </w:pPr>
      <w:r w:rsidRPr="009D3237">
        <w:rPr>
          <w:rFonts w:ascii="Georgia" w:hAnsi="Georgia"/>
        </w:rPr>
        <w:t>4) срок действия банковской гарантии;</w:t>
      </w:r>
    </w:p>
    <w:p w:rsidR="000A3CE9" w:rsidRPr="009D3237" w:rsidRDefault="000A3CE9" w:rsidP="000A3CE9">
      <w:pPr>
        <w:spacing w:after="223"/>
        <w:jc w:val="both"/>
        <w:rPr>
          <w:rFonts w:ascii="Georgia" w:hAnsi="Georgia"/>
        </w:rPr>
      </w:pPr>
      <w:r w:rsidRPr="009D3237">
        <w:rPr>
          <w:rFonts w:ascii="Georgia" w:hAnsi="Georgia"/>
        </w:rPr>
        <w:t>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частью 8.1 настоящей статьи;</w:t>
      </w:r>
    </w:p>
    <w:p w:rsidR="000A3CE9" w:rsidRPr="009D3237" w:rsidRDefault="000A3CE9" w:rsidP="000A3CE9">
      <w:pPr>
        <w:spacing w:after="223"/>
        <w:jc w:val="both"/>
        <w:rPr>
          <w:rFonts w:ascii="Georgia" w:hAnsi="Georgia"/>
        </w:rPr>
      </w:pPr>
      <w:r w:rsidRPr="009D3237">
        <w:rPr>
          <w:rFonts w:ascii="Georgia" w:hAnsi="Georgia"/>
        </w:rPr>
        <w:t>6) иные информация и документы, перечень которых установлен Правительством Российской Федерации.</w:t>
      </w:r>
    </w:p>
    <w:p w:rsidR="000A3CE9" w:rsidRPr="009D3237" w:rsidRDefault="000A3CE9" w:rsidP="000A3CE9">
      <w:pPr>
        <w:spacing w:after="223"/>
        <w:jc w:val="both"/>
        <w:rPr>
          <w:rFonts w:ascii="Georgia" w:hAnsi="Georgia"/>
        </w:rPr>
      </w:pPr>
      <w:r w:rsidRPr="009D3237">
        <w:rPr>
          <w:rFonts w:ascii="Georgia" w:hAnsi="Georgia"/>
        </w:rPr>
        <w:t>10. Часть утратила силу с 1 апреля 2015 года - Федеральный закон от 31 декабря 2014 года № 498-ФЗ. - См. предыдущую редакцию.</w:t>
      </w:r>
    </w:p>
    <w:p w:rsidR="000A3CE9" w:rsidRDefault="000A3CE9" w:rsidP="000A3CE9">
      <w:pPr>
        <w:spacing w:after="223"/>
        <w:jc w:val="both"/>
        <w:rPr>
          <w:rFonts w:ascii="Georgia" w:hAnsi="Georgia"/>
        </w:rPr>
      </w:pPr>
      <w:r w:rsidRPr="009D3237">
        <w:rPr>
          <w:rFonts w:ascii="Georgia" w:hAnsi="Georgia"/>
        </w:rPr>
        <w:t xml:space="preserve">11. Банк, выдавший </w:t>
      </w:r>
      <w:hyperlink r:id="rId240" w:history="1">
        <w:r w:rsidRPr="009D3237">
          <w:rPr>
            <w:rStyle w:val="a4"/>
            <w:rFonts w:ascii="Georgia" w:hAnsi="Georgia"/>
          </w:rPr>
          <w:t>банковскую гарантию</w:t>
        </w:r>
      </w:hyperlink>
      <w:r w:rsidRPr="009D3237">
        <w:rPr>
          <w:rFonts w:ascii="Georgia" w:hAnsi="Georgia"/>
        </w:rPr>
        <w:t>, не позднее одного рабочего дня, следующего за датой ее выдачи, или дня внесения изменений в условия банковской гарантии включает указанные в части 9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EB415A" w:rsidRPr="00EB415A" w:rsidRDefault="00EB415A" w:rsidP="00EB415A">
      <w:pPr>
        <w:spacing w:after="223"/>
        <w:jc w:val="both"/>
        <w:rPr>
          <w:rFonts w:ascii="Georgia" w:hAnsi="Georgia"/>
        </w:rPr>
      </w:pPr>
      <w:r w:rsidRPr="00EB415A">
        <w:rPr>
          <w:rFonts w:ascii="Georgia" w:hAnsi="Georgia"/>
        </w:rPr>
        <w:lastRenderedPageBreak/>
        <w:t>12. В случае предоставления нового обеспечения исполнения контракта в соответствии с частью 30 статьи 34, пунктом 9 части 1 статьи 95, частью 7 статьи 96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03B71" w:rsidRPr="009D3237" w:rsidRDefault="00503B71" w:rsidP="000A3CE9">
      <w:pPr>
        <w:spacing w:after="223"/>
        <w:jc w:val="both"/>
        <w:rPr>
          <w:rStyle w:val="a4"/>
          <w:rFonts w:ascii="Georgia" w:hAnsi="Georgia"/>
          <w:b/>
          <w:bCs/>
        </w:rPr>
      </w:pPr>
      <w:r w:rsidRPr="009D3237">
        <w:rPr>
          <w:rFonts w:ascii="Georgia" w:eastAsia="Times New Roman" w:hAnsi="Georgia" w:cs="Helvetica"/>
          <w:b/>
          <w:bCs/>
        </w:rPr>
        <w:t xml:space="preserve">Статья 46. </w:t>
      </w:r>
      <w:r w:rsidRPr="009D3237">
        <w:rPr>
          <w:rStyle w:val="docarticle-name"/>
          <w:rFonts w:ascii="Georgia" w:eastAsia="Times New Roman" w:hAnsi="Georgia" w:cs="Helvetica"/>
          <w:b/>
          <w:bCs/>
        </w:rPr>
        <w:t>Запрет на проведение переговоров с участником закупки</w:t>
      </w:r>
    </w:p>
    <w:p w:rsidR="000A3CE9" w:rsidRPr="009D3237" w:rsidRDefault="000A3CE9" w:rsidP="000A3CE9">
      <w:pPr>
        <w:spacing w:after="223"/>
        <w:jc w:val="both"/>
        <w:rPr>
          <w:rFonts w:ascii="Georgia" w:hAnsi="Georgia"/>
        </w:rPr>
      </w:pPr>
      <w:r w:rsidRPr="009D3237">
        <w:rPr>
          <w:rFonts w:ascii="Georgia" w:hAnsi="Georgia"/>
        </w:rPr>
        <w:t xml:space="preserve">1. </w:t>
      </w:r>
      <w:hyperlink r:id="rId241" w:history="1">
        <w:r w:rsidRPr="009D3237">
          <w:rPr>
            <w:rStyle w:val="a4"/>
            <w:rFonts w:ascii="Georgia" w:hAnsi="Georgia"/>
          </w:rPr>
          <w:t>Проведение переговоров заказчиком</w:t>
        </w:r>
      </w:hyperlink>
      <w:r w:rsidRPr="009D3237">
        <w:rPr>
          <w:rFonts w:ascii="Georgia" w:hAnsi="Georgia"/>
        </w:rPr>
        <w:t>,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2D3E85" w:rsidRPr="002D3E85" w:rsidRDefault="000A3CE9" w:rsidP="002D3E85">
      <w:pPr>
        <w:spacing w:after="223"/>
        <w:jc w:val="both"/>
        <w:rPr>
          <w:rFonts w:ascii="Georgia" w:hAnsi="Georgia"/>
        </w:rPr>
      </w:pPr>
      <w:r w:rsidRPr="009D3237">
        <w:rPr>
          <w:rFonts w:ascii="Georgia" w:hAnsi="Georgia"/>
        </w:rPr>
        <w:t xml:space="preserve">2. </w:t>
      </w:r>
      <w:r w:rsidR="002D3E85" w:rsidRPr="002D3E85">
        <w:rPr>
          <w:rFonts w:ascii="Georgia" w:hAnsi="Georgia"/>
        </w:rPr>
        <w:t>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503B71" w:rsidRPr="009D3237" w:rsidRDefault="00503B71" w:rsidP="002D3E8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47. </w:t>
      </w:r>
      <w:r w:rsidRPr="009D3237">
        <w:rPr>
          <w:rStyle w:val="docarticle-name"/>
          <w:rFonts w:ascii="Georgia" w:eastAsia="Times New Roman" w:hAnsi="Georgia" w:cs="Helvetica"/>
          <w:b/>
          <w:bCs/>
        </w:rPr>
        <w:t>Последствия нарушения положений настоящей главы</w:t>
      </w:r>
    </w:p>
    <w:p w:rsidR="00503B71" w:rsidRPr="009D3237" w:rsidRDefault="00503B71" w:rsidP="00942145">
      <w:pPr>
        <w:spacing w:after="223"/>
        <w:jc w:val="both"/>
        <w:rPr>
          <w:rStyle w:val="a4"/>
          <w:rFonts w:ascii="Georgia" w:hAnsi="Georgia"/>
        </w:rPr>
      </w:pPr>
      <w:r w:rsidRPr="009D3237">
        <w:rPr>
          <w:rFonts w:ascii="Georgia" w:hAnsi="Georgia"/>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503B71" w:rsidRPr="009D3237" w:rsidRDefault="00503B71" w:rsidP="00942145">
      <w:pPr>
        <w:spacing w:after="223"/>
        <w:jc w:val="both"/>
        <w:rPr>
          <w:rStyle w:val="a4"/>
          <w:rFonts w:ascii="Georgia" w:hAnsi="Georgia"/>
          <w:color w:val="auto"/>
          <w:u w:val="none"/>
        </w:rPr>
      </w:pPr>
      <w:r w:rsidRPr="009D3237">
        <w:rPr>
          <w:rFonts w:ascii="Georgia" w:eastAsia="Times New Roman" w:hAnsi="Georgia"/>
          <w:sz w:val="35"/>
          <w:szCs w:val="35"/>
        </w:rPr>
        <w:t xml:space="preserve">§ 2. </w:t>
      </w:r>
      <w:r w:rsidRPr="009D3237">
        <w:rPr>
          <w:rStyle w:val="docparagraph-name1"/>
          <w:rFonts w:eastAsia="Times New Roman"/>
          <w:sz w:val="35"/>
          <w:szCs w:val="35"/>
        </w:rPr>
        <w:t>Определение поставщиков (подрядчиков, исполнителей) путем проведения конкурсов и аукционов</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48. </w:t>
      </w:r>
      <w:r w:rsidRPr="009D3237">
        <w:rPr>
          <w:rStyle w:val="docarticle-name"/>
          <w:rFonts w:ascii="Georgia" w:eastAsia="Times New Roman" w:hAnsi="Georgia" w:cs="Helvetica"/>
          <w:b/>
          <w:bCs/>
        </w:rPr>
        <w:t>Проведение открытого конкурса</w:t>
      </w:r>
    </w:p>
    <w:p w:rsidR="00926CDA" w:rsidRPr="009D3237" w:rsidRDefault="00926CDA" w:rsidP="00926CDA">
      <w:pPr>
        <w:spacing w:after="223"/>
        <w:jc w:val="both"/>
        <w:rPr>
          <w:rFonts w:ascii="Georgia" w:hAnsi="Georgia"/>
        </w:rPr>
      </w:pPr>
      <w:r w:rsidRPr="009D3237">
        <w:rPr>
          <w:rFonts w:ascii="Georgia" w:hAnsi="Georgia"/>
        </w:rPr>
        <w:t xml:space="preserve">1. Под </w:t>
      </w:r>
      <w:hyperlink r:id="rId242" w:history="1">
        <w:r w:rsidRPr="009D3237">
          <w:rPr>
            <w:rStyle w:val="a4"/>
            <w:rFonts w:ascii="Georgia" w:hAnsi="Georgia"/>
          </w:rPr>
          <w:t>открытым конкурсом понимается конкурс</w:t>
        </w:r>
      </w:hyperlink>
      <w:r w:rsidRPr="009D3237">
        <w:rPr>
          <w:rFonts w:ascii="Georgia" w:hAnsi="Georgia"/>
        </w:rPr>
        <w:t>,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500ED6" w:rsidRPr="00500ED6" w:rsidRDefault="00926CDA" w:rsidP="00500ED6">
      <w:pPr>
        <w:spacing w:after="223"/>
        <w:jc w:val="both"/>
        <w:rPr>
          <w:rFonts w:ascii="Georgia" w:hAnsi="Georgia"/>
          <w:color w:val="595959" w:themeColor="text1" w:themeTint="A6"/>
        </w:rPr>
      </w:pPr>
      <w:r w:rsidRPr="00500ED6">
        <w:rPr>
          <w:rFonts w:ascii="Georgia" w:hAnsi="Georgia"/>
          <w:color w:val="595959" w:themeColor="text1" w:themeTint="A6"/>
        </w:rPr>
        <w:t xml:space="preserve">2. </w:t>
      </w:r>
      <w:r w:rsidR="00500ED6" w:rsidRPr="00500ED6">
        <w:rPr>
          <w:rFonts w:ascii="Georgia" w:hAnsi="Georgia"/>
          <w:color w:val="595959" w:themeColor="text1" w:themeTint="A6"/>
        </w:rPr>
        <w:t>Часть утратила силу с 1 июля 2018 года - Федеральный закон от 31 декабря 2017 года № 504-ФЗ. - См. предыдущую редакцию.</w:t>
      </w:r>
    </w:p>
    <w:p w:rsidR="00926CDA" w:rsidRPr="009D3237" w:rsidRDefault="00926CDA" w:rsidP="00500ED6">
      <w:pPr>
        <w:spacing w:after="223"/>
        <w:jc w:val="both"/>
        <w:rPr>
          <w:rFonts w:ascii="Georgia" w:hAnsi="Georgia"/>
        </w:rPr>
      </w:pPr>
      <w:r w:rsidRPr="009D3237">
        <w:rPr>
          <w:rFonts w:ascii="Georgia" w:hAnsi="Georgia"/>
        </w:rPr>
        <w:t>3. Для проведения открытого конкурса заказчик разрабатывает и утверждает конкурсную документацию.</w:t>
      </w:r>
    </w:p>
    <w:p w:rsidR="00926CDA" w:rsidRPr="009D3237" w:rsidRDefault="00926CDA" w:rsidP="00926CDA">
      <w:pPr>
        <w:spacing w:after="223"/>
        <w:jc w:val="both"/>
        <w:rPr>
          <w:rFonts w:ascii="Georgia" w:hAnsi="Georgia"/>
        </w:rPr>
      </w:pPr>
      <w:r w:rsidRPr="009D3237">
        <w:rPr>
          <w:rFonts w:ascii="Georgia" w:hAnsi="Georgia"/>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926CDA" w:rsidRPr="009D3237" w:rsidRDefault="00926CDA" w:rsidP="00926CDA">
      <w:pPr>
        <w:spacing w:after="223"/>
        <w:jc w:val="both"/>
        <w:rPr>
          <w:rFonts w:ascii="Georgia" w:hAnsi="Georgia"/>
        </w:rPr>
      </w:pPr>
      <w:r w:rsidRPr="009D3237">
        <w:rPr>
          <w:rFonts w:ascii="Georgia" w:hAnsi="Georgia"/>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926CDA" w:rsidRPr="009D3237" w:rsidRDefault="00926CDA" w:rsidP="00926CDA">
      <w:pPr>
        <w:spacing w:after="223"/>
        <w:jc w:val="both"/>
        <w:rPr>
          <w:rFonts w:ascii="Georgia" w:hAnsi="Georgia"/>
        </w:rPr>
      </w:pPr>
      <w:r w:rsidRPr="009D3237">
        <w:rPr>
          <w:rFonts w:ascii="Georgia" w:hAnsi="Georgia"/>
        </w:rPr>
        <w:lastRenderedPageBreak/>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503B71" w:rsidRPr="009D3237" w:rsidRDefault="00503B71" w:rsidP="00926CDA">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49. </w:t>
      </w:r>
      <w:r w:rsidRPr="009D3237">
        <w:rPr>
          <w:rStyle w:val="docarticle-name"/>
          <w:rFonts w:ascii="Georgia" w:eastAsia="Times New Roman" w:hAnsi="Georgia" w:cs="Helvetica"/>
          <w:b/>
          <w:bCs/>
        </w:rPr>
        <w:t>Извещение о проведении открытого конкурса</w:t>
      </w:r>
    </w:p>
    <w:p w:rsidR="00926CDA" w:rsidRPr="009D3237" w:rsidRDefault="00926CDA" w:rsidP="00926CDA">
      <w:pPr>
        <w:spacing w:after="223"/>
        <w:jc w:val="both"/>
        <w:rPr>
          <w:rFonts w:ascii="Georgia" w:hAnsi="Georgia"/>
        </w:rPr>
      </w:pPr>
      <w:r w:rsidRPr="009D3237">
        <w:rPr>
          <w:rFonts w:ascii="Georgia" w:hAnsi="Georgia"/>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926CDA" w:rsidRPr="009D3237" w:rsidRDefault="00926CDA" w:rsidP="00926CDA">
      <w:pPr>
        <w:spacing w:after="223"/>
        <w:jc w:val="both"/>
        <w:rPr>
          <w:rFonts w:ascii="Georgia" w:hAnsi="Georgia"/>
        </w:rPr>
      </w:pPr>
      <w:r w:rsidRPr="009D3237">
        <w:rPr>
          <w:rFonts w:ascii="Georgia" w:hAnsi="Georgia"/>
        </w:rPr>
        <w:t>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rsidR="00926CDA" w:rsidRPr="009D3237" w:rsidRDefault="00926CDA" w:rsidP="00926CDA">
      <w:pPr>
        <w:spacing w:after="223"/>
        <w:jc w:val="both"/>
        <w:rPr>
          <w:rFonts w:ascii="Georgia" w:hAnsi="Georgia"/>
        </w:rPr>
      </w:pPr>
      <w:r w:rsidRPr="009D3237">
        <w:rPr>
          <w:rFonts w:ascii="Georgia" w:hAnsi="Georgia"/>
        </w:rPr>
        <w:t xml:space="preserve">3. В </w:t>
      </w:r>
      <w:hyperlink r:id="rId243" w:history="1">
        <w:r w:rsidRPr="009D3237">
          <w:rPr>
            <w:rStyle w:val="a4"/>
            <w:rFonts w:ascii="Georgia" w:hAnsi="Georgia"/>
          </w:rPr>
          <w:t>извещении о проведении открытого конкурса</w:t>
        </w:r>
      </w:hyperlink>
      <w:r w:rsidRPr="009D3237">
        <w:rPr>
          <w:rFonts w:ascii="Georgia" w:hAnsi="Georgia"/>
        </w:rPr>
        <w:t xml:space="preserve"> заказчик указывает:</w:t>
      </w:r>
    </w:p>
    <w:p w:rsidR="00926CDA" w:rsidRPr="009D3237" w:rsidRDefault="00926CDA" w:rsidP="00926CDA">
      <w:pPr>
        <w:spacing w:after="223"/>
        <w:jc w:val="both"/>
        <w:rPr>
          <w:rFonts w:ascii="Georgia" w:hAnsi="Georgia"/>
        </w:rPr>
      </w:pPr>
      <w:r w:rsidRPr="009D3237">
        <w:rPr>
          <w:rFonts w:ascii="Georgia" w:hAnsi="Georgia"/>
        </w:rPr>
        <w:t>1) информацию, предусмотренную статьей 42 настоящего Федерального закона;</w:t>
      </w:r>
    </w:p>
    <w:p w:rsidR="00926CDA" w:rsidRPr="009D3237" w:rsidRDefault="00926CDA" w:rsidP="00926CDA">
      <w:pPr>
        <w:spacing w:after="223"/>
        <w:jc w:val="both"/>
        <w:rPr>
          <w:rFonts w:ascii="Georgia" w:hAnsi="Georgia"/>
        </w:rPr>
      </w:pPr>
      <w:r w:rsidRPr="009D3237">
        <w:rPr>
          <w:rFonts w:ascii="Georgia" w:hAnsi="Georgia"/>
        </w:rPr>
        <w:t>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пунктом 1 части 1 статьи 31 настоящего Федерального закона, а также требование, предъявляемое к участникам открытого конкурса в соответствии с частью 1.1 (при наличии такого требования) статьи 31 настоящего Федерального закона;</w:t>
      </w:r>
    </w:p>
    <w:p w:rsidR="00926CDA" w:rsidRPr="009D3237" w:rsidRDefault="00926CDA" w:rsidP="00926CDA">
      <w:pPr>
        <w:spacing w:after="223"/>
        <w:jc w:val="both"/>
        <w:rPr>
          <w:rFonts w:ascii="Georgia" w:hAnsi="Georgia"/>
        </w:rPr>
      </w:pPr>
      <w:r w:rsidRPr="009D3237">
        <w:rPr>
          <w:rFonts w:ascii="Georgia" w:hAnsi="Georgia"/>
        </w:rPr>
        <w:t xml:space="preserve">3) способы получения </w:t>
      </w:r>
      <w:hyperlink r:id="rId244" w:history="1">
        <w:r w:rsidRPr="009D3237">
          <w:rPr>
            <w:rStyle w:val="a4"/>
            <w:rFonts w:ascii="Georgia" w:hAnsi="Georgia"/>
          </w:rPr>
          <w:t>конкурсной документации</w:t>
        </w:r>
      </w:hyperlink>
      <w:r w:rsidRPr="009D3237">
        <w:rPr>
          <w:rFonts w:ascii="Georgia" w:hAnsi="Georgia"/>
        </w:rPr>
        <w:t>, срок, место и порядок предоставления конкурсной документации;</w:t>
      </w:r>
    </w:p>
    <w:p w:rsidR="00926CDA" w:rsidRPr="009D3237" w:rsidRDefault="00926CDA" w:rsidP="00926CDA">
      <w:pPr>
        <w:spacing w:after="223"/>
        <w:jc w:val="both"/>
        <w:rPr>
          <w:rFonts w:ascii="Georgia" w:hAnsi="Georgia"/>
        </w:rPr>
      </w:pPr>
      <w:r w:rsidRPr="009D3237">
        <w:rPr>
          <w:rFonts w:ascii="Georgia" w:hAnsi="Georgia"/>
        </w:rPr>
        <w:t>4) плату (при ее установлении), взимаемую заказчиком за предоставление конкурсной документации, способ осуществления и валюту платежа;</w:t>
      </w:r>
    </w:p>
    <w:p w:rsidR="00926CDA" w:rsidRPr="009D3237" w:rsidRDefault="00926CDA" w:rsidP="00926CDA">
      <w:pPr>
        <w:spacing w:after="223"/>
        <w:jc w:val="both"/>
        <w:rPr>
          <w:rFonts w:ascii="Georgia" w:hAnsi="Georgia"/>
        </w:rPr>
      </w:pPr>
      <w:r w:rsidRPr="009D3237">
        <w:rPr>
          <w:rFonts w:ascii="Georgia" w:hAnsi="Georgia"/>
        </w:rPr>
        <w:t>5) язык или языки, на которых предоставляется конкурсная документация;</w:t>
      </w:r>
    </w:p>
    <w:p w:rsidR="00D77E2F" w:rsidRPr="00D77E2F" w:rsidRDefault="00926CDA" w:rsidP="00D77E2F">
      <w:pPr>
        <w:spacing w:after="223"/>
        <w:jc w:val="both"/>
        <w:rPr>
          <w:rFonts w:ascii="Georgia" w:hAnsi="Georgia"/>
        </w:rPr>
      </w:pPr>
      <w:r w:rsidRPr="009D3237">
        <w:rPr>
          <w:rFonts w:ascii="Georgia" w:hAnsi="Georgia"/>
        </w:rPr>
        <w:t xml:space="preserve">6) </w:t>
      </w:r>
      <w:r w:rsidR="00D77E2F" w:rsidRPr="00D77E2F">
        <w:rPr>
          <w:rFonts w:ascii="Georgia" w:hAnsi="Georgia"/>
        </w:rPr>
        <w:t>место, дату и время вскрытия конвертов с заявками на участие в открытом конкурсе, дату рассмотрения и оценки таких заявок;</w:t>
      </w:r>
    </w:p>
    <w:p w:rsidR="00D77E2F" w:rsidRPr="00D77E2F" w:rsidRDefault="00926CDA" w:rsidP="00D77E2F">
      <w:pPr>
        <w:spacing w:after="223"/>
        <w:jc w:val="both"/>
        <w:rPr>
          <w:rFonts w:ascii="Georgia" w:hAnsi="Georgia"/>
        </w:rPr>
      </w:pPr>
      <w:r w:rsidRPr="009D3237">
        <w:rPr>
          <w:rFonts w:ascii="Georgia" w:hAnsi="Georgia"/>
        </w:rPr>
        <w:t xml:space="preserve">7) </w:t>
      </w:r>
      <w:r w:rsidR="00D77E2F" w:rsidRPr="00D77E2F">
        <w:rPr>
          <w:rFonts w:ascii="Georgia" w:hAnsi="Georgia"/>
        </w:rPr>
        <w:t>Подпункт утратил силу с 1 июля 2018 года - Федеральный закон от 31 декабря 2017 года № 504-ФЗ - см. предыдущую редакцию;</w:t>
      </w:r>
    </w:p>
    <w:p w:rsidR="00D77E2F" w:rsidRPr="00D77E2F" w:rsidRDefault="00926CDA" w:rsidP="00D77E2F">
      <w:pPr>
        <w:spacing w:after="223"/>
        <w:jc w:val="both"/>
        <w:rPr>
          <w:rFonts w:ascii="Georgia" w:hAnsi="Georgia"/>
        </w:rPr>
      </w:pPr>
      <w:r w:rsidRPr="009D3237">
        <w:rPr>
          <w:rFonts w:ascii="Georgia" w:hAnsi="Georgia"/>
        </w:rPr>
        <w:t xml:space="preserve">8) </w:t>
      </w:r>
      <w:r w:rsidR="00D77E2F" w:rsidRPr="00D77E2F">
        <w:rPr>
          <w:rFonts w:ascii="Georgia" w:hAnsi="Georgia"/>
        </w:rPr>
        <w:t>Подпункт утратил силу с 1 июля 2018 года - Федеральный закон от 31 декабря 2017 года № 504-ФЗ - см. предыдущую редакцию;</w:t>
      </w:r>
    </w:p>
    <w:p w:rsidR="00926CDA" w:rsidRPr="009D3237" w:rsidRDefault="00926CDA" w:rsidP="00926CDA">
      <w:pPr>
        <w:spacing w:after="223"/>
        <w:jc w:val="both"/>
        <w:rPr>
          <w:rFonts w:ascii="Georgia" w:hAnsi="Georgia"/>
        </w:rPr>
      </w:pPr>
      <w:r w:rsidRPr="009D3237">
        <w:rPr>
          <w:rFonts w:ascii="Georgia" w:hAnsi="Georgia"/>
        </w:rPr>
        <w:t xml:space="preserve">9) </w:t>
      </w:r>
      <w:hyperlink r:id="rId245" w:history="1">
        <w:r w:rsidRPr="009D3237">
          <w:rPr>
            <w:rStyle w:val="a4"/>
            <w:rFonts w:ascii="Georgia" w:hAnsi="Georgia"/>
          </w:rPr>
          <w:t>реквизиты счета</w:t>
        </w:r>
      </w:hyperlink>
      <w:r w:rsidRPr="009D3237">
        <w:rPr>
          <w:rFonts w:ascii="Georgia" w:hAnsi="Georgia"/>
        </w:rPr>
        <w:t xml:space="preserve"> для внесения денежных средств в качестве обеспечения заявок участников такого конкурса.</w:t>
      </w:r>
    </w:p>
    <w:p w:rsidR="00926CDA" w:rsidRPr="009D3237" w:rsidRDefault="00926CDA" w:rsidP="00926CDA">
      <w:pPr>
        <w:spacing w:after="223"/>
        <w:jc w:val="both"/>
        <w:rPr>
          <w:rFonts w:ascii="Georgia" w:hAnsi="Georgia"/>
        </w:rPr>
      </w:pPr>
      <w:r w:rsidRPr="009D3237">
        <w:rPr>
          <w:rFonts w:ascii="Georgia" w:hAnsi="Georgia"/>
        </w:rPr>
        <w:t xml:space="preserve">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w:t>
      </w:r>
      <w:r w:rsidRPr="009D3237">
        <w:rPr>
          <w:rFonts w:ascii="Georgia" w:hAnsi="Georgia"/>
        </w:rPr>
        <w:lastRenderedPageBreak/>
        <w:t>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503B71" w:rsidRPr="009D3237" w:rsidRDefault="00FC6068" w:rsidP="00926CDA">
      <w:pPr>
        <w:spacing w:after="223"/>
        <w:jc w:val="both"/>
        <w:rPr>
          <w:rStyle w:val="a4"/>
          <w:rFonts w:ascii="Georgia" w:hAnsi="Georgia"/>
          <w:b/>
          <w:bCs/>
          <w:color w:val="auto"/>
          <w:u w:val="none"/>
        </w:rPr>
      </w:pPr>
      <w:hyperlink r:id="rId246" w:anchor="/document/99/499011838/XA00MES2O2/" w:tgtFrame="_self" w:history="1">
        <w:r w:rsidR="00503B71" w:rsidRPr="009D3237">
          <w:rPr>
            <w:rFonts w:ascii="Georgia" w:eastAsia="Times New Roman" w:hAnsi="Georgia" w:cs="Helvetica"/>
            <w:b/>
            <w:bCs/>
          </w:rPr>
          <w:t xml:space="preserve">Статья 50. </w:t>
        </w:r>
        <w:r w:rsidR="00503B71" w:rsidRPr="009D3237">
          <w:rPr>
            <w:rStyle w:val="docarticle-name"/>
            <w:rFonts w:ascii="Georgia" w:eastAsia="Times New Roman" w:hAnsi="Georgia" w:cs="Helvetica"/>
            <w:b/>
            <w:bCs/>
          </w:rPr>
          <w:t>Конкурсная документация</w:t>
        </w:r>
      </w:hyperlink>
    </w:p>
    <w:p w:rsidR="00E33B45" w:rsidRPr="009D3237" w:rsidRDefault="00E33B45" w:rsidP="00E33B45">
      <w:pPr>
        <w:spacing w:after="223"/>
        <w:jc w:val="both"/>
        <w:rPr>
          <w:rFonts w:ascii="Georgia" w:hAnsi="Georgia"/>
        </w:rPr>
      </w:pPr>
      <w:r w:rsidRPr="009D3237">
        <w:rPr>
          <w:rFonts w:ascii="Georgia" w:hAnsi="Georgia"/>
        </w:rPr>
        <w:t xml:space="preserve">1. </w:t>
      </w:r>
      <w:hyperlink r:id="rId247" w:history="1">
        <w:r w:rsidRPr="009D3237">
          <w:rPr>
            <w:rStyle w:val="a4"/>
            <w:rFonts w:ascii="Georgia" w:hAnsi="Georgia"/>
          </w:rPr>
          <w:t>Конкурсная документация</w:t>
        </w:r>
      </w:hyperlink>
      <w:r w:rsidRPr="009D3237">
        <w:rPr>
          <w:rFonts w:ascii="Georgia" w:hAnsi="Georgia"/>
        </w:rPr>
        <w:t xml:space="preserve"> наряду с информацией, указанной в извещении о проведении открытого конкурса, должна содержать:</w:t>
      </w:r>
    </w:p>
    <w:p w:rsidR="00EB415A" w:rsidRPr="00EB415A" w:rsidRDefault="00E33B45" w:rsidP="00EB415A">
      <w:pPr>
        <w:spacing w:after="223"/>
        <w:jc w:val="both"/>
        <w:rPr>
          <w:rFonts w:ascii="Georgia" w:hAnsi="Georgia"/>
        </w:rPr>
      </w:pPr>
      <w:r w:rsidRPr="009D3237">
        <w:rPr>
          <w:rFonts w:ascii="Georgia" w:hAnsi="Georgia"/>
        </w:rPr>
        <w:t xml:space="preserve">1) </w:t>
      </w:r>
      <w:r w:rsidR="00EB415A" w:rsidRPr="00EB415A">
        <w:rPr>
          <w:rFonts w:ascii="Georgia" w:hAnsi="Georgia"/>
        </w:rPr>
        <w:t>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 начальных цен единиц товара, работы, услуги;</w:t>
      </w:r>
    </w:p>
    <w:p w:rsidR="00E33B45" w:rsidRPr="009D3237" w:rsidRDefault="00E33B45" w:rsidP="00E33B45">
      <w:pPr>
        <w:spacing w:after="223"/>
        <w:jc w:val="both"/>
        <w:rPr>
          <w:rFonts w:ascii="Georgia" w:hAnsi="Georgia"/>
        </w:rPr>
      </w:pPr>
      <w:r w:rsidRPr="009D3237">
        <w:rPr>
          <w:rFonts w:ascii="Georgia" w:hAnsi="Georgia"/>
        </w:rPr>
        <w:t xml:space="preserve">2) </w:t>
      </w:r>
      <w:hyperlink r:id="rId248" w:history="1">
        <w:r w:rsidRPr="009D3237">
          <w:rPr>
            <w:rStyle w:val="a4"/>
            <w:rFonts w:ascii="Georgia" w:hAnsi="Georgia"/>
          </w:rPr>
          <w:t>информацию о валюте</w:t>
        </w:r>
      </w:hyperlink>
      <w:r w:rsidRPr="009D3237">
        <w:rPr>
          <w:rFonts w:ascii="Georgia" w:hAnsi="Georgia"/>
        </w:rPr>
        <w:t>, используемой для формирования цены контракта и расчетов с поставщиком (подрядчиком, исполнителем);</w:t>
      </w:r>
    </w:p>
    <w:p w:rsidR="00E33B45" w:rsidRPr="009D3237" w:rsidRDefault="00E33B45" w:rsidP="00E33B45">
      <w:pPr>
        <w:spacing w:after="223"/>
        <w:jc w:val="both"/>
        <w:rPr>
          <w:rFonts w:ascii="Georgia" w:hAnsi="Georgia"/>
        </w:rPr>
      </w:pPr>
      <w:r w:rsidRPr="009D3237">
        <w:rPr>
          <w:rFonts w:ascii="Georgia" w:hAnsi="Georgia"/>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E33B45" w:rsidRPr="009D3237" w:rsidRDefault="00E33B45" w:rsidP="00E33B45">
      <w:pPr>
        <w:spacing w:after="223"/>
        <w:jc w:val="both"/>
        <w:rPr>
          <w:rFonts w:ascii="Georgia" w:hAnsi="Georgia"/>
        </w:rPr>
      </w:pPr>
      <w:r w:rsidRPr="009D3237">
        <w:rPr>
          <w:rFonts w:ascii="Georgia" w:hAnsi="Georgia"/>
        </w:rPr>
        <w:t xml:space="preserve">4) предусмотренные статьей 51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w:t>
      </w:r>
      <w:hyperlink r:id="rId249" w:history="1">
        <w:r w:rsidRPr="009D3237">
          <w:rPr>
            <w:rStyle w:val="a4"/>
            <w:rFonts w:ascii="Georgia" w:hAnsi="Georgia"/>
          </w:rPr>
          <w:t>ограничение количества участников</w:t>
        </w:r>
      </w:hyperlink>
      <w:r w:rsidRPr="009D3237">
        <w:rPr>
          <w:rFonts w:ascii="Georgia" w:hAnsi="Georgia"/>
        </w:rPr>
        <w:t xml:space="preserve"> открытого конкурса или ограничение доступа к участию в открытом конкурсе; </w:t>
      </w:r>
    </w:p>
    <w:p w:rsidR="00E33B45" w:rsidRPr="009D3237" w:rsidRDefault="00E33B45" w:rsidP="00E33B45">
      <w:pPr>
        <w:spacing w:after="223"/>
        <w:jc w:val="both"/>
        <w:rPr>
          <w:rFonts w:ascii="Georgia" w:hAnsi="Georgia"/>
        </w:rPr>
      </w:pPr>
      <w:r w:rsidRPr="009D3237">
        <w:rPr>
          <w:rFonts w:ascii="Georgia" w:hAnsi="Georgia"/>
        </w:rPr>
        <w:t xml:space="preserve">5) информацию о возможности заказчика </w:t>
      </w:r>
      <w:hyperlink r:id="rId250" w:history="1">
        <w:r w:rsidRPr="00535C38">
          <w:rPr>
            <w:rStyle w:val="a4"/>
            <w:rFonts w:ascii="Georgia" w:hAnsi="Georgia"/>
          </w:rPr>
          <w:t>изменить условия контракта</w:t>
        </w:r>
      </w:hyperlink>
      <w:r w:rsidRPr="009D3237">
        <w:rPr>
          <w:rFonts w:ascii="Georgia" w:hAnsi="Georgia"/>
        </w:rPr>
        <w:t xml:space="preserve"> в соответствии с положениями настоящего Федерального закона;</w:t>
      </w:r>
    </w:p>
    <w:p w:rsidR="00E33B45" w:rsidRPr="009D3237" w:rsidRDefault="00E33B45" w:rsidP="00E33B45">
      <w:pPr>
        <w:spacing w:after="223"/>
        <w:jc w:val="both"/>
        <w:rPr>
          <w:rFonts w:ascii="Georgia" w:hAnsi="Georgia"/>
        </w:rPr>
      </w:pPr>
      <w:r w:rsidRPr="009D3237">
        <w:rPr>
          <w:rFonts w:ascii="Georgia" w:hAnsi="Georgia"/>
        </w:rPr>
        <w:t>6) информацию о возможности заказчика заключить контракты, указанные в части 10 статьи 34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E33B45" w:rsidRPr="009D3237" w:rsidRDefault="00E33B45" w:rsidP="00E33B45">
      <w:pPr>
        <w:spacing w:after="223"/>
        <w:jc w:val="both"/>
        <w:rPr>
          <w:rFonts w:ascii="Georgia" w:hAnsi="Georgia"/>
        </w:rPr>
      </w:pPr>
      <w:r w:rsidRPr="009D3237">
        <w:rPr>
          <w:rFonts w:ascii="Georgia" w:hAnsi="Georgia"/>
        </w:rPr>
        <w:t xml:space="preserve">7) порядок и срок </w:t>
      </w:r>
      <w:hyperlink r:id="rId251" w:history="1">
        <w:r w:rsidRPr="009D3237">
          <w:rPr>
            <w:rStyle w:val="a4"/>
            <w:rFonts w:ascii="Georgia" w:hAnsi="Georgia"/>
          </w:rPr>
          <w:t>отзыва заявок</w:t>
        </w:r>
      </w:hyperlink>
      <w:r w:rsidRPr="009D3237">
        <w:rPr>
          <w:rFonts w:ascii="Georgia" w:hAnsi="Georgia"/>
        </w:rPr>
        <w:t xml:space="preserve">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E33B45" w:rsidRPr="009D3237" w:rsidRDefault="00E33B45" w:rsidP="00E33B45">
      <w:pPr>
        <w:spacing w:after="223"/>
        <w:jc w:val="both"/>
        <w:rPr>
          <w:rFonts w:ascii="Georgia" w:hAnsi="Georgia"/>
        </w:rPr>
      </w:pPr>
      <w:r w:rsidRPr="009D3237">
        <w:rPr>
          <w:rFonts w:ascii="Georgia" w:hAnsi="Georgia"/>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E33B45" w:rsidRPr="009D3237" w:rsidRDefault="00E33B45" w:rsidP="00E33B45">
      <w:pPr>
        <w:spacing w:after="223"/>
        <w:jc w:val="both"/>
        <w:rPr>
          <w:rFonts w:ascii="Georgia" w:hAnsi="Georgia"/>
        </w:rPr>
      </w:pPr>
      <w:r w:rsidRPr="009D3237">
        <w:rPr>
          <w:rFonts w:ascii="Georgia" w:hAnsi="Georgia"/>
        </w:rPr>
        <w:lastRenderedPageBreak/>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E33B45" w:rsidRPr="009D3237" w:rsidRDefault="00E33B45" w:rsidP="00E33B45">
      <w:pPr>
        <w:spacing w:after="223"/>
        <w:jc w:val="both"/>
        <w:rPr>
          <w:rFonts w:ascii="Georgia" w:hAnsi="Georgia"/>
        </w:rPr>
      </w:pPr>
      <w:r w:rsidRPr="009D3237">
        <w:rPr>
          <w:rFonts w:ascii="Georgia" w:hAnsi="Georgia"/>
        </w:rPr>
        <w:t>10) размер обеспечения заявки на участие в открытом конкурсе, а также условия банковской гарантии (в том числе срок ее действия);</w:t>
      </w:r>
    </w:p>
    <w:p w:rsidR="00E33B45" w:rsidRPr="009D3237" w:rsidRDefault="00E33B45" w:rsidP="00E33B45">
      <w:pPr>
        <w:spacing w:after="223"/>
        <w:jc w:val="both"/>
        <w:rPr>
          <w:rFonts w:ascii="Georgia" w:hAnsi="Georgia"/>
        </w:rPr>
      </w:pPr>
      <w:r w:rsidRPr="009D3237">
        <w:rPr>
          <w:rFonts w:ascii="Georgia" w:hAnsi="Georgia"/>
        </w:rPr>
        <w:t>11) размер и условия обеспечения исполнения контракта, в том числе каждого контракта в случаях, предусмотренных пунктом 6 настоящей части, исходя из начальной (максимальной) цены лота пропорционально количеству указанных контрактов с учетом требований части 6 статьи 96 настоящего Федерального закона;</w:t>
      </w:r>
    </w:p>
    <w:p w:rsidR="00E33B45" w:rsidRPr="009D3237" w:rsidRDefault="00E33B45" w:rsidP="00E33B45">
      <w:pPr>
        <w:spacing w:after="223"/>
        <w:jc w:val="both"/>
        <w:rPr>
          <w:rFonts w:ascii="Georgia" w:hAnsi="Georgia"/>
        </w:rPr>
      </w:pPr>
      <w:r w:rsidRPr="009D3237">
        <w:rPr>
          <w:rFonts w:ascii="Georgia" w:hAnsi="Georgia"/>
        </w:rPr>
        <w:t xml:space="preserve">12) информацию о </w:t>
      </w:r>
      <w:hyperlink r:id="rId252" w:history="1">
        <w:r w:rsidRPr="009D3237">
          <w:rPr>
            <w:rStyle w:val="a4"/>
            <w:rFonts w:ascii="Georgia" w:hAnsi="Georgia"/>
          </w:rPr>
          <w:t>контрактной службе</w:t>
        </w:r>
      </w:hyperlink>
      <w:r w:rsidRPr="009D3237">
        <w:rPr>
          <w:rFonts w:ascii="Georgia" w:hAnsi="Georgia"/>
        </w:rPr>
        <w:t xml:space="preserve">, </w:t>
      </w:r>
      <w:hyperlink r:id="rId253" w:history="1">
        <w:r w:rsidRPr="009D3237">
          <w:rPr>
            <w:rStyle w:val="a4"/>
            <w:rFonts w:ascii="Georgia" w:hAnsi="Georgia"/>
          </w:rPr>
          <w:t>контрактном управляющем</w:t>
        </w:r>
      </w:hyperlink>
      <w:r w:rsidRPr="009D3237">
        <w:rPr>
          <w:rFonts w:ascii="Georgia" w:hAnsi="Georgia"/>
        </w:rPr>
        <w:t>,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E33B45" w:rsidRPr="009D3237" w:rsidRDefault="00E33B45" w:rsidP="00E33B45">
      <w:pPr>
        <w:spacing w:after="223"/>
        <w:jc w:val="both"/>
        <w:rPr>
          <w:rFonts w:ascii="Georgia" w:hAnsi="Georgia"/>
        </w:rPr>
      </w:pPr>
      <w:r w:rsidRPr="009D3237">
        <w:rPr>
          <w:rFonts w:ascii="Georgia" w:hAnsi="Georgia"/>
        </w:rPr>
        <w:t>13) информацию о возможности одностороннего отказа от исполнения контракта в соответствии с положениями частей 8-2</w:t>
      </w:r>
      <w:r w:rsidR="00870D8E">
        <w:rPr>
          <w:rFonts w:ascii="Georgia" w:hAnsi="Georgia"/>
        </w:rPr>
        <w:t>5</w:t>
      </w:r>
      <w:r w:rsidRPr="009D3237">
        <w:rPr>
          <w:rFonts w:ascii="Georgia" w:hAnsi="Georgia"/>
        </w:rPr>
        <w:t xml:space="preserve"> статьи 95 настоящего Федерального закона. </w:t>
      </w:r>
    </w:p>
    <w:p w:rsidR="00E33B45" w:rsidRPr="009D3237" w:rsidRDefault="00E33B45" w:rsidP="00E33B45">
      <w:pPr>
        <w:spacing w:after="223"/>
        <w:jc w:val="both"/>
        <w:rPr>
          <w:rFonts w:ascii="Georgia" w:hAnsi="Georgia"/>
        </w:rPr>
      </w:pPr>
      <w:r w:rsidRPr="009D3237">
        <w:rPr>
          <w:rFonts w:ascii="Georgia" w:hAnsi="Georgia"/>
        </w:rPr>
        <w:t>1.1. Дополнительные требования к содержанию конкурсной документации открытого конкурса при осуществлении закупок:</w:t>
      </w:r>
    </w:p>
    <w:p w:rsidR="00E33B45" w:rsidRPr="009D3237" w:rsidRDefault="00E33B45" w:rsidP="00E33B45">
      <w:pPr>
        <w:spacing w:after="223"/>
        <w:jc w:val="both"/>
        <w:rPr>
          <w:rFonts w:ascii="Georgia" w:hAnsi="Georgia"/>
        </w:rPr>
      </w:pPr>
      <w:r w:rsidRPr="009D3237">
        <w:rPr>
          <w:rFonts w:ascii="Georgia" w:hAnsi="Georgia"/>
        </w:rPr>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 111-ФЗ "Об инвестировании средств для финансирования накопительной части трудовой пенсии в Российской Федерации";</w:t>
      </w:r>
    </w:p>
    <w:p w:rsidR="00E33B45" w:rsidRPr="009D3237" w:rsidRDefault="00E33B45" w:rsidP="00E33B45">
      <w:pPr>
        <w:spacing w:after="223"/>
        <w:jc w:val="both"/>
        <w:rPr>
          <w:rFonts w:ascii="Georgia" w:hAnsi="Georgia"/>
        </w:rPr>
      </w:pPr>
      <w:r w:rsidRPr="009D3237">
        <w:rPr>
          <w:rFonts w:ascii="Georgia" w:hAnsi="Georgia"/>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закона от 20 августа 2004 года № 117-ФЗ "О </w:t>
      </w:r>
      <w:proofErr w:type="spellStart"/>
      <w:r w:rsidRPr="009D3237">
        <w:rPr>
          <w:rFonts w:ascii="Georgia" w:hAnsi="Georgia"/>
        </w:rPr>
        <w:t>накопительно-ипотечной</w:t>
      </w:r>
      <w:proofErr w:type="spellEnd"/>
      <w:r w:rsidRPr="009D3237">
        <w:rPr>
          <w:rFonts w:ascii="Georgia" w:hAnsi="Georgia"/>
        </w:rPr>
        <w:t xml:space="preserve"> системе жилищного обеспечения военнослужащих";</w:t>
      </w:r>
    </w:p>
    <w:p w:rsidR="00E33B45" w:rsidRPr="009D3237" w:rsidRDefault="00E33B45" w:rsidP="00E33B45">
      <w:pPr>
        <w:spacing w:after="223"/>
        <w:jc w:val="both"/>
        <w:rPr>
          <w:rFonts w:ascii="Georgia" w:hAnsi="Georgia"/>
        </w:rPr>
      </w:pPr>
      <w:r w:rsidRPr="009D3237">
        <w:rPr>
          <w:rFonts w:ascii="Georgia" w:hAnsi="Georgia"/>
        </w:rPr>
        <w:t xml:space="preserve">3) на выполнение работ, связанных с осуществлением </w:t>
      </w:r>
      <w:hyperlink r:id="rId254" w:history="1">
        <w:r w:rsidRPr="009D3237">
          <w:rPr>
            <w:rStyle w:val="a4"/>
            <w:rFonts w:ascii="Georgia" w:hAnsi="Georgia"/>
          </w:rPr>
          <w:t>регулярных перевозок пассажиров и багажа автомобильным транспортом</w:t>
        </w:r>
      </w:hyperlink>
      <w:r w:rsidRPr="009D3237">
        <w:rPr>
          <w:rFonts w:ascii="Georgia" w:hAnsi="Georgia"/>
        </w:rPr>
        <w:t xml:space="preserve">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E33B45" w:rsidRPr="009D3237" w:rsidRDefault="00E33B45" w:rsidP="00E33B45">
      <w:pPr>
        <w:spacing w:after="223"/>
        <w:jc w:val="both"/>
        <w:rPr>
          <w:rFonts w:ascii="Georgia" w:hAnsi="Georgia"/>
        </w:rPr>
      </w:pPr>
      <w:r w:rsidRPr="009D3237">
        <w:rPr>
          <w:rFonts w:ascii="Georgia" w:hAnsi="Georgia"/>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E33B45" w:rsidRPr="009D3237" w:rsidRDefault="00E33B45" w:rsidP="00E33B45">
      <w:pPr>
        <w:spacing w:after="223"/>
        <w:jc w:val="both"/>
        <w:rPr>
          <w:rFonts w:ascii="Georgia" w:hAnsi="Georgia"/>
        </w:rPr>
      </w:pPr>
      <w:r w:rsidRPr="009D3237">
        <w:rPr>
          <w:rFonts w:ascii="Georgia" w:hAnsi="Georgia"/>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E33B45" w:rsidRPr="009D3237" w:rsidRDefault="00E33B45" w:rsidP="00E33B45">
      <w:pPr>
        <w:spacing w:after="223"/>
        <w:jc w:val="both"/>
        <w:rPr>
          <w:rFonts w:ascii="Georgia" w:hAnsi="Georgia"/>
        </w:rPr>
      </w:pPr>
      <w:r w:rsidRPr="009D3237">
        <w:rPr>
          <w:rFonts w:ascii="Georgia" w:hAnsi="Georgia"/>
        </w:rPr>
        <w:t xml:space="preserve">4. После даты размещения извещения о проведении </w:t>
      </w:r>
      <w:hyperlink r:id="rId255" w:history="1">
        <w:r w:rsidRPr="009D3237">
          <w:rPr>
            <w:rStyle w:val="a4"/>
            <w:rFonts w:ascii="Georgia" w:hAnsi="Georgia"/>
          </w:rPr>
          <w:t>открытого конкурса</w:t>
        </w:r>
      </w:hyperlink>
      <w:r w:rsidRPr="009D3237">
        <w:rPr>
          <w:rFonts w:ascii="Georgia" w:hAnsi="Georgia"/>
        </w:rPr>
        <w:t xml:space="preserve"> заказчик на основании поданного в письменной форме заявления любого заинтересованного лица в </w:t>
      </w:r>
      <w:r w:rsidRPr="009D3237">
        <w:rPr>
          <w:rFonts w:ascii="Georgia" w:hAnsi="Georgia"/>
        </w:rPr>
        <w:lastRenderedPageBreak/>
        <w:t>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E33B45" w:rsidRPr="009D3237" w:rsidRDefault="00E33B45" w:rsidP="00E33B45">
      <w:pPr>
        <w:spacing w:after="223"/>
        <w:jc w:val="both"/>
        <w:rPr>
          <w:rFonts w:ascii="Georgia" w:hAnsi="Georgia"/>
        </w:rPr>
      </w:pPr>
      <w:r w:rsidRPr="009D3237">
        <w:rPr>
          <w:rFonts w:ascii="Georgia" w:hAnsi="Georgia"/>
        </w:rPr>
        <w:t xml:space="preserve">5. Конкурсная документация, размещенная в единой информационной системе, должна соответствовать полностью конкурсной документации, предоставляемой по </w:t>
      </w:r>
      <w:hyperlink r:id="rId256" w:history="1">
        <w:r w:rsidRPr="009D3237">
          <w:rPr>
            <w:rStyle w:val="a4"/>
            <w:rFonts w:ascii="Georgia" w:hAnsi="Georgia"/>
          </w:rPr>
          <w:t>запросам заинтересованных лиц</w:t>
        </w:r>
      </w:hyperlink>
      <w:r w:rsidRPr="009D3237">
        <w:rPr>
          <w:rFonts w:ascii="Georgia" w:hAnsi="Georgia"/>
        </w:rPr>
        <w:t>.</w:t>
      </w:r>
    </w:p>
    <w:p w:rsidR="00E33B45" w:rsidRPr="009D3237" w:rsidRDefault="00E33B45" w:rsidP="00E33B45">
      <w:pPr>
        <w:spacing w:after="223"/>
        <w:jc w:val="both"/>
        <w:rPr>
          <w:rFonts w:ascii="Georgia" w:hAnsi="Georgia"/>
        </w:rPr>
      </w:pPr>
      <w:r w:rsidRPr="009D3237">
        <w:rPr>
          <w:rFonts w:ascii="Georgia" w:hAnsi="Georgia"/>
        </w:rP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w:t>
      </w:r>
      <w:hyperlink r:id="rId257" w:history="1">
        <w:r w:rsidRPr="006607A1">
          <w:rPr>
            <w:rStyle w:val="a4"/>
            <w:rFonts w:ascii="Georgia" w:hAnsi="Georgia"/>
          </w:rPr>
          <w:t>конкурсная документация</w:t>
        </w:r>
      </w:hyperlink>
      <w:r w:rsidRPr="009D3237">
        <w:rPr>
          <w:rFonts w:ascii="Georgia" w:hAnsi="Georgia"/>
        </w:rPr>
        <w:t xml:space="preserve">.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w:t>
      </w:r>
      <w:hyperlink r:id="rId258" w:history="1">
        <w:r w:rsidRPr="009D3237">
          <w:rPr>
            <w:rStyle w:val="a4"/>
            <w:rFonts w:ascii="Georgia" w:hAnsi="Georgia"/>
          </w:rPr>
          <w:t>срок подачи заявок</w:t>
        </w:r>
      </w:hyperlink>
      <w:r w:rsidRPr="009D3237">
        <w:rPr>
          <w:rFonts w:ascii="Georgia" w:hAnsi="Georgia"/>
        </w:rPr>
        <w:t xml:space="preserve"> на участие в открытом конкурсе должен быть продлен в отношении конкретного лота.</w:t>
      </w:r>
    </w:p>
    <w:p w:rsidR="00E33B45" w:rsidRPr="009D3237" w:rsidRDefault="00E33B45" w:rsidP="00E33B45">
      <w:pPr>
        <w:spacing w:after="223"/>
        <w:jc w:val="both"/>
        <w:rPr>
          <w:rFonts w:ascii="Georgia" w:hAnsi="Georgia"/>
        </w:rPr>
      </w:pPr>
      <w:r w:rsidRPr="009D3237">
        <w:rPr>
          <w:rFonts w:ascii="Georgia" w:hAnsi="Georgia"/>
        </w:rPr>
        <w:t xml:space="preserve">7. Любой участник открытого конкурса вправе направить в письменной форме заказчику </w:t>
      </w:r>
      <w:hyperlink r:id="rId259" w:history="1">
        <w:r w:rsidRPr="009D3237">
          <w:rPr>
            <w:rStyle w:val="a4"/>
            <w:rFonts w:ascii="Georgia" w:hAnsi="Georgia"/>
          </w:rPr>
          <w:t>запрос о даче разъяснений</w:t>
        </w:r>
      </w:hyperlink>
      <w:r w:rsidRPr="009D3237">
        <w:rPr>
          <w:rFonts w:ascii="Georgia" w:hAnsi="Georgia"/>
        </w:rPr>
        <w:t xml:space="preserve">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E33B45" w:rsidRPr="009D3237" w:rsidRDefault="00E33B45" w:rsidP="00E33B45">
      <w:pPr>
        <w:spacing w:after="223"/>
        <w:jc w:val="both"/>
        <w:rPr>
          <w:rFonts w:ascii="Georgia" w:hAnsi="Georgia"/>
        </w:rPr>
      </w:pPr>
      <w:r w:rsidRPr="009D3237">
        <w:rPr>
          <w:rFonts w:ascii="Georgia" w:hAnsi="Georgia"/>
        </w:rPr>
        <w:t xml:space="preserve">8. В течение одного рабочего дня </w:t>
      </w:r>
      <w:hyperlink r:id="rId260" w:history="1">
        <w:r w:rsidRPr="009D3237">
          <w:rPr>
            <w:rStyle w:val="a4"/>
            <w:rFonts w:ascii="Georgia" w:hAnsi="Georgia"/>
          </w:rPr>
          <w:t>с даты направления разъяснений положений конкурсной документации</w:t>
        </w:r>
      </w:hyperlink>
      <w:r w:rsidRPr="009D3237">
        <w:rPr>
          <w:rFonts w:ascii="Georgia" w:hAnsi="Georgia"/>
        </w:rPr>
        <w:t xml:space="preserve">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503B71" w:rsidRPr="009D3237" w:rsidRDefault="00503B71" w:rsidP="00E33B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51. </w:t>
      </w:r>
      <w:r w:rsidRPr="009D3237">
        <w:rPr>
          <w:rStyle w:val="docarticle-name"/>
          <w:rFonts w:ascii="Georgia" w:eastAsia="Times New Roman" w:hAnsi="Georgia" w:cs="Helvetica"/>
          <w:b/>
          <w:bCs/>
        </w:rPr>
        <w:t>Порядок подачи заявок на участие в открытом конкурсе</w:t>
      </w:r>
    </w:p>
    <w:p w:rsidR="00E33B45" w:rsidRPr="009D3237" w:rsidRDefault="00E33B45" w:rsidP="00E33B45">
      <w:pPr>
        <w:spacing w:after="223"/>
        <w:jc w:val="both"/>
        <w:rPr>
          <w:rFonts w:ascii="Georgia" w:hAnsi="Georgia"/>
        </w:rPr>
      </w:pPr>
      <w:r w:rsidRPr="009D3237">
        <w:rPr>
          <w:rFonts w:ascii="Georgia" w:hAnsi="Georgia"/>
        </w:rPr>
        <w:lastRenderedPageBreak/>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45322B" w:rsidRPr="0045322B" w:rsidRDefault="00E33B45" w:rsidP="0045322B">
      <w:pPr>
        <w:spacing w:after="223"/>
        <w:jc w:val="both"/>
        <w:rPr>
          <w:rFonts w:ascii="Georgia" w:hAnsi="Georgia"/>
        </w:rPr>
      </w:pPr>
      <w:r w:rsidRPr="009D3237">
        <w:rPr>
          <w:rFonts w:ascii="Georgia" w:hAnsi="Georgia"/>
        </w:rPr>
        <w:t xml:space="preserve">2. </w:t>
      </w:r>
      <w:r w:rsidR="0045322B" w:rsidRPr="0045322B">
        <w:rPr>
          <w:rFonts w:ascii="Georgia" w:hAnsi="Georgia"/>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E33B45" w:rsidRPr="009D3237" w:rsidRDefault="00E33B45" w:rsidP="00E33B45">
      <w:pPr>
        <w:spacing w:after="223"/>
        <w:jc w:val="both"/>
        <w:rPr>
          <w:rFonts w:ascii="Georgia" w:hAnsi="Georgia"/>
        </w:rPr>
      </w:pPr>
      <w:r w:rsidRPr="009D3237">
        <w:rPr>
          <w:rFonts w:ascii="Georgia" w:hAnsi="Georgia"/>
        </w:rPr>
        <w:t>1) следующие информацию и документы об участнике открытого конкурса, подавшем заявку на участие в открытом конкурсе:</w:t>
      </w:r>
    </w:p>
    <w:p w:rsidR="00E33B45" w:rsidRPr="009D3237" w:rsidRDefault="00E33B45" w:rsidP="00E33B45">
      <w:pPr>
        <w:spacing w:after="223"/>
        <w:jc w:val="both"/>
        <w:rPr>
          <w:rFonts w:ascii="Georgia" w:hAnsi="Georgia"/>
        </w:rPr>
      </w:pPr>
      <w:r w:rsidRPr="009D3237">
        <w:rPr>
          <w:rFonts w:ascii="Georgia" w:hAnsi="Georgia"/>
        </w:rPr>
        <w:t xml:space="preserve">а) наименование, </w:t>
      </w:r>
      <w:hyperlink r:id="rId261" w:history="1">
        <w:r w:rsidRPr="009D3237">
          <w:rPr>
            <w:rStyle w:val="a4"/>
            <w:rFonts w:ascii="Georgia" w:hAnsi="Georgia"/>
          </w:rPr>
          <w:t>фирменное наименование (при наличии)</w:t>
        </w:r>
      </w:hyperlink>
      <w:r w:rsidRPr="009D3237">
        <w:rPr>
          <w:rFonts w:ascii="Georgia" w:hAnsi="Georgia"/>
        </w:rPr>
        <w:t xml:space="preserve">, место нахождения, почтовый адрес (для юридического лица), </w:t>
      </w:r>
      <w:r w:rsidR="0045322B" w:rsidRPr="0045322B">
        <w:rPr>
          <w:rFonts w:ascii="Georgia" w:hAnsi="Georgia"/>
        </w:rPr>
        <w:t xml:space="preserve">почтовый адрес участника открытого конкурса, </w:t>
      </w:r>
      <w:r w:rsidRPr="009D3237">
        <w:rPr>
          <w:rFonts w:ascii="Georgia" w:hAnsi="Georgia"/>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E33B45" w:rsidRPr="009D3237" w:rsidRDefault="00E33B45" w:rsidP="00E33B45">
      <w:pPr>
        <w:spacing w:after="223"/>
        <w:jc w:val="both"/>
        <w:rPr>
          <w:rFonts w:ascii="Georgia" w:hAnsi="Georgia"/>
        </w:rPr>
      </w:pPr>
      <w:r w:rsidRPr="009D3237">
        <w:rPr>
          <w:rFonts w:ascii="Georgia" w:hAnsi="Georgia"/>
        </w:rPr>
        <w:t xml:space="preserve">б) выписка из </w:t>
      </w:r>
      <w:hyperlink r:id="rId262" w:history="1">
        <w:r w:rsidRPr="009D3237">
          <w:rPr>
            <w:rStyle w:val="a4"/>
            <w:rFonts w:ascii="Georgia" w:hAnsi="Georgia"/>
          </w:rPr>
          <w:t>единого государственного реестра юридических лиц</w:t>
        </w:r>
      </w:hyperlink>
      <w:r w:rsidRPr="009D3237">
        <w:rPr>
          <w:rFonts w:ascii="Georgia" w:hAnsi="Georgia"/>
        </w:rPr>
        <w:t xml:space="preserve"> или засвидетельствованная в нотариальном порядке копия такой выписки (для юридического лица), выписка из </w:t>
      </w:r>
      <w:hyperlink r:id="rId263" w:history="1">
        <w:r w:rsidRPr="009D3237">
          <w:rPr>
            <w:rStyle w:val="a4"/>
            <w:rFonts w:ascii="Georgia" w:hAnsi="Georgia"/>
          </w:rPr>
          <w:t>единого государственного реестра индивидуальных предпринимателей</w:t>
        </w:r>
      </w:hyperlink>
      <w:r w:rsidRPr="009D3237">
        <w:rPr>
          <w:rFonts w:ascii="Georgia" w:hAnsi="Georgia"/>
        </w:rPr>
        <w:t xml:space="preserve">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E33B45" w:rsidRPr="009D3237" w:rsidRDefault="00E33B45" w:rsidP="00E33B45">
      <w:pPr>
        <w:spacing w:after="223"/>
        <w:jc w:val="both"/>
        <w:rPr>
          <w:rFonts w:ascii="Georgia" w:hAnsi="Georgia"/>
        </w:rPr>
      </w:pPr>
      <w:r w:rsidRPr="009D3237">
        <w:rPr>
          <w:rFonts w:ascii="Georgia" w:hAnsi="Georgia"/>
        </w:rPr>
        <w:t xml:space="preserve">в) документ, подтверждающий полномочия лица на осуществление действий от имени участника открытого конкурса - </w:t>
      </w:r>
      <w:hyperlink r:id="rId264" w:history="1">
        <w:r w:rsidRPr="009D3237">
          <w:rPr>
            <w:rStyle w:val="a4"/>
            <w:rFonts w:ascii="Georgia" w:hAnsi="Georgia"/>
          </w:rPr>
          <w:t>юридического лица</w:t>
        </w:r>
      </w:hyperlink>
      <w:r w:rsidRPr="009D3237">
        <w:rPr>
          <w:rFonts w:ascii="Georgia" w:hAnsi="Georgia"/>
        </w:rPr>
        <w:t xml:space="preserve">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w:t>
      </w:r>
      <w:hyperlink r:id="rId265" w:history="1">
        <w:r w:rsidRPr="009D3237">
          <w:rPr>
            <w:rStyle w:val="a4"/>
            <w:rFonts w:ascii="Georgia" w:hAnsi="Georgia"/>
          </w:rPr>
          <w:t>уполномоченным руководителем лицом</w:t>
        </w:r>
      </w:hyperlink>
      <w:r w:rsidRPr="009D3237">
        <w:rPr>
          <w:rFonts w:ascii="Georgia" w:hAnsi="Georgia"/>
        </w:rPr>
        <w:t>,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E33B45" w:rsidRPr="009D3237" w:rsidRDefault="00E33B45" w:rsidP="00E33B45">
      <w:pPr>
        <w:spacing w:after="223"/>
        <w:jc w:val="both"/>
        <w:rPr>
          <w:rFonts w:ascii="Georgia" w:hAnsi="Georgia"/>
        </w:rPr>
      </w:pPr>
      <w:r w:rsidRPr="009D3237">
        <w:rPr>
          <w:rFonts w:ascii="Georgia" w:hAnsi="Georgia"/>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настоящего Федерального закона, или копии </w:t>
      </w:r>
      <w:r w:rsidRPr="009D3237">
        <w:rPr>
          <w:rFonts w:ascii="Georgia" w:hAnsi="Georgia"/>
        </w:rPr>
        <w:lastRenderedPageBreak/>
        <w:t>таких документов, а также декларация о соответствии участника открытого конкурса требованиям, установленным в соответствии с пунктами 3-9 части 1 статьи 31 настоящего Федерального закона;</w:t>
      </w:r>
    </w:p>
    <w:p w:rsidR="00E33B45" w:rsidRPr="009D3237" w:rsidRDefault="00E33B45" w:rsidP="00E33B45">
      <w:pPr>
        <w:spacing w:after="223"/>
        <w:jc w:val="both"/>
        <w:rPr>
          <w:rFonts w:ascii="Georgia" w:hAnsi="Georgia"/>
        </w:rPr>
      </w:pPr>
      <w:r w:rsidRPr="009D3237">
        <w:rPr>
          <w:rFonts w:ascii="Georgia" w:hAnsi="Georgia"/>
        </w:rPr>
        <w:t xml:space="preserve">д) </w:t>
      </w:r>
      <w:hyperlink r:id="rId266" w:history="1">
        <w:r w:rsidRPr="009D3237">
          <w:rPr>
            <w:rStyle w:val="a4"/>
            <w:rFonts w:ascii="Georgia" w:hAnsi="Georgia"/>
          </w:rPr>
          <w:t>копии учредительных документов</w:t>
        </w:r>
      </w:hyperlink>
      <w:r w:rsidRPr="009D3237">
        <w:rPr>
          <w:rFonts w:ascii="Georgia" w:hAnsi="Georgia"/>
        </w:rPr>
        <w:t xml:space="preserve"> участника открытого конкурса (для юридического лица);</w:t>
      </w:r>
    </w:p>
    <w:p w:rsidR="00E33B45" w:rsidRPr="009D3237" w:rsidRDefault="00E33B45" w:rsidP="00E33B45">
      <w:pPr>
        <w:spacing w:after="223"/>
        <w:jc w:val="both"/>
        <w:rPr>
          <w:rFonts w:ascii="Georgia" w:hAnsi="Georgia"/>
        </w:rPr>
      </w:pPr>
      <w:r w:rsidRPr="009D3237">
        <w:rPr>
          <w:rFonts w:ascii="Georgia" w:hAnsi="Georgia"/>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w:t>
      </w:r>
      <w:hyperlink r:id="rId267" w:history="1">
        <w:r w:rsidRPr="009D3237">
          <w:rPr>
            <w:rStyle w:val="a4"/>
            <w:rFonts w:ascii="Georgia" w:hAnsi="Georgia"/>
          </w:rPr>
          <w:t>внесение денежных средств</w:t>
        </w:r>
      </w:hyperlink>
      <w:r w:rsidRPr="009D3237">
        <w:rPr>
          <w:rFonts w:ascii="Georgia" w:hAnsi="Georgia"/>
        </w:rPr>
        <w:t xml:space="preserve"> в качестве обеспечения заявки на участие в открытом конкурсе, обеспечения исполнения контракта является крупной сделкой; </w:t>
      </w:r>
    </w:p>
    <w:p w:rsidR="0045322B" w:rsidRPr="0045322B" w:rsidRDefault="00E33B45" w:rsidP="0045322B">
      <w:pPr>
        <w:spacing w:after="223"/>
        <w:jc w:val="both"/>
        <w:rPr>
          <w:rFonts w:ascii="Georgia" w:hAnsi="Georgia"/>
        </w:rPr>
      </w:pPr>
      <w:r w:rsidRPr="009D3237">
        <w:rPr>
          <w:rFonts w:ascii="Georgia" w:hAnsi="Georgia"/>
        </w:rPr>
        <w:t xml:space="preserve">ж) </w:t>
      </w:r>
      <w:r w:rsidR="0045322B" w:rsidRPr="0045322B">
        <w:rPr>
          <w:rFonts w:ascii="Georgia" w:hAnsi="Georgia"/>
        </w:rPr>
        <w:t>документы, подтверждающие право участника открытого конкурса на получение преимуществ в соответствии со статьями 28 и 29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3A475D" w:rsidRPr="003A475D" w:rsidRDefault="00E33B45" w:rsidP="003A475D">
      <w:pPr>
        <w:spacing w:after="223"/>
        <w:jc w:val="both"/>
        <w:rPr>
          <w:rFonts w:ascii="Georgia" w:hAnsi="Georgia"/>
        </w:rPr>
      </w:pPr>
      <w:proofErr w:type="spellStart"/>
      <w:r w:rsidRPr="009D3237">
        <w:rPr>
          <w:rFonts w:ascii="Georgia" w:hAnsi="Georgia"/>
        </w:rPr>
        <w:t>з</w:t>
      </w:r>
      <w:proofErr w:type="spellEnd"/>
      <w:r w:rsidRPr="009D3237">
        <w:rPr>
          <w:rFonts w:ascii="Georgia" w:hAnsi="Georgia"/>
        </w:rPr>
        <w:t xml:space="preserve">) </w:t>
      </w:r>
      <w:r w:rsidR="003A475D" w:rsidRPr="003A475D">
        <w:rPr>
          <w:rFonts w:ascii="Georgia" w:hAnsi="Georgia"/>
        </w:rPr>
        <w:t>документы, предусмотренные нормативными правовыми актами, принятыми в соответствии с частями 3 и 4 статьи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E33B45" w:rsidRPr="009D3237" w:rsidRDefault="00E33B45" w:rsidP="003A475D">
      <w:pPr>
        <w:spacing w:after="223"/>
        <w:jc w:val="both"/>
        <w:rPr>
          <w:rFonts w:ascii="Georgia" w:hAnsi="Georgia"/>
        </w:rPr>
      </w:pPr>
      <w:r w:rsidRPr="009D3237">
        <w:rPr>
          <w:rFonts w:ascii="Georgia" w:hAnsi="Georgia"/>
        </w:rPr>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EB415A" w:rsidRDefault="00E33B45" w:rsidP="00EB415A">
      <w:pPr>
        <w:spacing w:after="223"/>
        <w:jc w:val="both"/>
      </w:pPr>
      <w:r w:rsidRPr="009D3237">
        <w:rPr>
          <w:rFonts w:ascii="Georgia" w:hAnsi="Georgia"/>
        </w:rPr>
        <w:t xml:space="preserve">2) </w:t>
      </w:r>
      <w:r w:rsidR="00EB415A">
        <w:t>предложение участника открытого конкурса в отношении объекта закупки, о цене контракта, цене единицы товара, работы, услуги и сумме цен указанных единиц, а в случае закупки товара также наименование страны происхождения товара (в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rsidR="00E33B45" w:rsidRPr="009D3237" w:rsidRDefault="00E33B45" w:rsidP="00E33B45">
      <w:pPr>
        <w:spacing w:after="223"/>
        <w:jc w:val="both"/>
        <w:rPr>
          <w:rFonts w:ascii="Georgia" w:hAnsi="Georgia"/>
        </w:rPr>
      </w:pPr>
      <w:r w:rsidRPr="009D3237">
        <w:rPr>
          <w:rFonts w:ascii="Georgia" w:hAnsi="Georgia"/>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33B45" w:rsidRPr="009D3237" w:rsidRDefault="00E33B45" w:rsidP="00E33B45">
      <w:pPr>
        <w:spacing w:after="223"/>
        <w:jc w:val="both"/>
        <w:rPr>
          <w:rFonts w:ascii="Georgia" w:hAnsi="Georgia"/>
        </w:rPr>
      </w:pPr>
      <w:r w:rsidRPr="009D3237">
        <w:rPr>
          <w:rFonts w:ascii="Georgia" w:hAnsi="Georgia"/>
        </w:rPr>
        <w:t>4) в случае, предусмотренном частью 2 статьи 37 настоящего Федерального закона, документы, подтверждающие добросовестность участника открытого конкурса;</w:t>
      </w:r>
    </w:p>
    <w:p w:rsidR="00E33B45" w:rsidRPr="009D3237" w:rsidRDefault="00E33B45" w:rsidP="00683695">
      <w:pPr>
        <w:spacing w:after="223"/>
        <w:jc w:val="both"/>
        <w:rPr>
          <w:rFonts w:ascii="Georgia" w:hAnsi="Georgia"/>
        </w:rPr>
      </w:pPr>
      <w:r w:rsidRPr="009D3237">
        <w:rPr>
          <w:rFonts w:ascii="Georgia" w:hAnsi="Georgia"/>
        </w:rPr>
        <w:lastRenderedPageBreak/>
        <w:t>5) документы, подтверждающие внесение обеспечения заявки на участие в открытом конкурсе (</w:t>
      </w:r>
      <w:hyperlink r:id="rId268" w:history="1">
        <w:r w:rsidRPr="009D3237">
          <w:rPr>
            <w:rStyle w:val="a4"/>
            <w:rFonts w:ascii="Georgia" w:hAnsi="Georgia"/>
          </w:rPr>
          <w:t>платежное поручение</w:t>
        </w:r>
      </w:hyperlink>
      <w:r w:rsidRPr="009D3237">
        <w:rPr>
          <w:rFonts w:ascii="Georgia" w:hAnsi="Georgia"/>
        </w:rPr>
        <w:t xml:space="preserve">, подтверждающее перечисление денежных средств в качестве обеспечения заявки на участие в открытом конкурсе, или копия этого платежного поручения либо </w:t>
      </w:r>
      <w:hyperlink r:id="rId269" w:history="1">
        <w:r w:rsidRPr="009D3237">
          <w:rPr>
            <w:rStyle w:val="a4"/>
            <w:rFonts w:ascii="Georgia" w:hAnsi="Georgia"/>
          </w:rPr>
          <w:t>банковская гарантия</w:t>
        </w:r>
      </w:hyperlink>
      <w:r w:rsidRPr="009D3237">
        <w:rPr>
          <w:rFonts w:ascii="Georgia" w:hAnsi="Georgia"/>
        </w:rPr>
        <w:t>, соответствующая требованиям статьи 45 настоящего Федерального закона)</w:t>
      </w:r>
      <w:r w:rsidR="00683695" w:rsidRPr="00683695">
        <w:t xml:space="preserve"> </w:t>
      </w:r>
      <w:r w:rsidR="00683695" w:rsidRPr="00683695">
        <w:rPr>
          <w:rFonts w:ascii="Georgia" w:hAnsi="Georgia"/>
        </w:rPr>
        <w:t>,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казенными учреждениями</w:t>
      </w:r>
      <w:r w:rsidRPr="009D3237">
        <w:rPr>
          <w:rFonts w:ascii="Georgia" w:hAnsi="Georgia"/>
        </w:rPr>
        <w:t>;</w:t>
      </w:r>
    </w:p>
    <w:p w:rsidR="00E33B45" w:rsidRPr="009D3237" w:rsidRDefault="00E33B45" w:rsidP="00E33B45">
      <w:pPr>
        <w:spacing w:after="223"/>
        <w:jc w:val="both"/>
        <w:rPr>
          <w:rFonts w:ascii="Georgia" w:hAnsi="Georgia"/>
        </w:rPr>
      </w:pPr>
      <w:r w:rsidRPr="009D3237">
        <w:rPr>
          <w:rFonts w:ascii="Georgia" w:hAnsi="Georgia"/>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E33B45" w:rsidRPr="009D3237" w:rsidRDefault="00E33B45" w:rsidP="00E33B45">
      <w:pPr>
        <w:spacing w:after="223"/>
        <w:jc w:val="both"/>
        <w:rPr>
          <w:rFonts w:ascii="Georgia" w:hAnsi="Georgia"/>
        </w:rPr>
      </w:pPr>
      <w:r w:rsidRPr="009D3237">
        <w:rPr>
          <w:rFonts w:ascii="Georgia" w:hAnsi="Georgia"/>
        </w:rPr>
        <w:t xml:space="preserve">3. Заявка на участие в открытом конкурсе может содержать </w:t>
      </w:r>
      <w:hyperlink r:id="rId270" w:history="1">
        <w:r w:rsidRPr="009D3237">
          <w:rPr>
            <w:rStyle w:val="a4"/>
            <w:rFonts w:ascii="Georgia" w:hAnsi="Georgia"/>
          </w:rPr>
          <w:t>эскиз, рисунок, чертеж, фотографию, иное изображение</w:t>
        </w:r>
      </w:hyperlink>
      <w:r w:rsidRPr="009D3237">
        <w:rPr>
          <w:rFonts w:ascii="Georgia" w:hAnsi="Georgia"/>
        </w:rPr>
        <w:t>, образец, пробу товара, закупка которого осуществляется.</w:t>
      </w:r>
    </w:p>
    <w:p w:rsidR="007627A6" w:rsidRPr="007627A6" w:rsidRDefault="00E33B45" w:rsidP="007627A6">
      <w:pPr>
        <w:spacing w:after="223"/>
        <w:jc w:val="both"/>
        <w:rPr>
          <w:rFonts w:ascii="Georgia" w:hAnsi="Georgia"/>
        </w:rPr>
      </w:pPr>
      <w:r w:rsidRPr="009D3237">
        <w:rPr>
          <w:rFonts w:ascii="Georgia" w:hAnsi="Georgia"/>
        </w:rPr>
        <w:t xml:space="preserve">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w:t>
      </w:r>
      <w:r w:rsidR="008B3F23" w:rsidRPr="008B3F23">
        <w:rPr>
          <w:rFonts w:ascii="Georgia" w:hAnsi="Georgia"/>
        </w:rPr>
        <w:t xml:space="preserve">каждый </w:t>
      </w:r>
      <w:r w:rsidRPr="009D3237">
        <w:rPr>
          <w:rFonts w:ascii="Georgia" w:hAnsi="Georgia"/>
        </w:rPr>
        <w:t xml:space="preserve">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w:t>
      </w:r>
      <w:r w:rsidR="007627A6" w:rsidRPr="007627A6">
        <w:rPr>
          <w:rFonts w:ascii="Georgia" w:hAnsi="Georgia"/>
        </w:rPr>
        <w:t>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E33B45" w:rsidRPr="009D3237" w:rsidRDefault="00E33B45" w:rsidP="007627A6">
      <w:pPr>
        <w:spacing w:after="223"/>
        <w:jc w:val="both"/>
        <w:rPr>
          <w:rFonts w:ascii="Georgia" w:hAnsi="Georgia"/>
        </w:rPr>
      </w:pPr>
      <w:r w:rsidRPr="009D3237">
        <w:rPr>
          <w:rFonts w:ascii="Georgia" w:hAnsi="Georgia"/>
        </w:rPr>
        <w:t>5. Требовать от участника открытого конкурса иные документы и информацию, за исключением предусмотренных частью 2 настоящей статьи документов и информации, не допускается.</w:t>
      </w:r>
    </w:p>
    <w:p w:rsidR="006368D5" w:rsidRPr="006368D5" w:rsidRDefault="00E33B45" w:rsidP="006368D5">
      <w:pPr>
        <w:spacing w:after="223"/>
        <w:jc w:val="both"/>
        <w:rPr>
          <w:rFonts w:ascii="Georgia" w:hAnsi="Georgia"/>
        </w:rPr>
      </w:pPr>
      <w:r w:rsidRPr="009D3237">
        <w:rPr>
          <w:rFonts w:ascii="Georgia" w:hAnsi="Georgia"/>
        </w:rPr>
        <w:t xml:space="preserve">6. </w:t>
      </w:r>
      <w:r w:rsidR="006368D5" w:rsidRPr="006368D5">
        <w:rPr>
          <w:rFonts w:ascii="Georgia" w:hAnsi="Georgia"/>
        </w:rPr>
        <w:t>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E33B45" w:rsidRPr="009D3237" w:rsidRDefault="00E33B45" w:rsidP="00E33B45">
      <w:pPr>
        <w:spacing w:after="223"/>
        <w:jc w:val="both"/>
        <w:rPr>
          <w:rFonts w:ascii="Georgia" w:hAnsi="Georgia"/>
        </w:rPr>
      </w:pPr>
      <w:r w:rsidRPr="009D3237">
        <w:rPr>
          <w:rFonts w:ascii="Georgia" w:hAnsi="Georgia"/>
        </w:rPr>
        <w:t xml:space="preserve">7. Участник открытого конкурса вправе подать только одну заявку на участие в открытом конкурсе в отношении каждого </w:t>
      </w:r>
      <w:hyperlink r:id="rId271" w:history="1">
        <w:r w:rsidRPr="009D3237">
          <w:rPr>
            <w:rStyle w:val="a4"/>
            <w:rFonts w:ascii="Georgia" w:hAnsi="Georgia"/>
          </w:rPr>
          <w:t>предмета открытого конкурса (лота)</w:t>
        </w:r>
      </w:hyperlink>
      <w:r w:rsidRPr="009D3237">
        <w:rPr>
          <w:rFonts w:ascii="Georgia" w:hAnsi="Georgia"/>
        </w:rPr>
        <w:t>.</w:t>
      </w:r>
    </w:p>
    <w:p w:rsidR="00E33B45" w:rsidRPr="009D3237" w:rsidRDefault="00E33B45" w:rsidP="00E33B45">
      <w:pPr>
        <w:spacing w:after="223"/>
        <w:jc w:val="both"/>
        <w:rPr>
          <w:rFonts w:ascii="Georgia" w:hAnsi="Georgia"/>
        </w:rPr>
      </w:pPr>
      <w:r w:rsidRPr="009D3237">
        <w:rPr>
          <w:rFonts w:ascii="Georgia" w:hAnsi="Georgia"/>
        </w:rPr>
        <w:t xml:space="preserve">8. В случае, если несколько граждан планируют создание произведения литературы или искусства, исполнения (как </w:t>
      </w:r>
      <w:hyperlink r:id="rId272" w:history="1">
        <w:r w:rsidRPr="009D3237">
          <w:rPr>
            <w:rStyle w:val="a4"/>
            <w:rFonts w:ascii="Georgia" w:hAnsi="Georgia"/>
          </w:rPr>
          <w:t>результата интеллектуальной деятельности</w:t>
        </w:r>
      </w:hyperlink>
      <w:r w:rsidRPr="009D3237">
        <w:rPr>
          <w:rFonts w:ascii="Georgia" w:hAnsi="Georgia"/>
        </w:rPr>
        <w:t xml:space="preserve">), являющихся предметом контракта, совместным творческим трудом, указанные граждане подают одну </w:t>
      </w:r>
      <w:r w:rsidRPr="009D3237">
        <w:rPr>
          <w:rFonts w:ascii="Georgia" w:hAnsi="Georgia"/>
        </w:rPr>
        <w:lastRenderedPageBreak/>
        <w:t>заявку на участие в открытом конкурсе и считаются одним участником открытого конкурса.</w:t>
      </w:r>
    </w:p>
    <w:p w:rsidR="00E33B45" w:rsidRPr="009D3237" w:rsidRDefault="00E33B45" w:rsidP="00E33B45">
      <w:pPr>
        <w:spacing w:after="223"/>
        <w:jc w:val="both"/>
        <w:rPr>
          <w:rFonts w:ascii="Georgia" w:hAnsi="Georgia"/>
        </w:rPr>
      </w:pPr>
      <w:r w:rsidRPr="009D3237">
        <w:rPr>
          <w:rFonts w:ascii="Georgia" w:hAnsi="Georgia"/>
        </w:rPr>
        <w:t xml:space="preserve">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w:t>
      </w:r>
      <w:hyperlink r:id="rId273" w:history="1">
        <w:r w:rsidRPr="009D3237">
          <w:rPr>
            <w:rStyle w:val="a4"/>
            <w:rFonts w:ascii="Georgia" w:hAnsi="Georgia"/>
          </w:rPr>
          <w:t>(лоте)</w:t>
        </w:r>
      </w:hyperlink>
      <w:r w:rsidRPr="009D3237">
        <w:rPr>
          <w:rFonts w:ascii="Georgia" w:hAnsi="Georgia"/>
        </w:rPr>
        <w:t xml:space="preserve"> только в отношении одной поисковой научно-исследовательской работы. </w:t>
      </w:r>
    </w:p>
    <w:p w:rsidR="00E33B45" w:rsidRPr="009D3237" w:rsidRDefault="00E33B45" w:rsidP="00E33B45">
      <w:pPr>
        <w:spacing w:after="223"/>
        <w:jc w:val="both"/>
        <w:rPr>
          <w:rFonts w:ascii="Georgia" w:hAnsi="Georgia"/>
        </w:rPr>
      </w:pPr>
      <w:r w:rsidRPr="009D3237">
        <w:rPr>
          <w:rFonts w:ascii="Georgia" w:hAnsi="Georgia"/>
        </w:rPr>
        <w:t xml:space="preserve">10. </w:t>
      </w:r>
      <w:hyperlink r:id="rId274" w:history="1">
        <w:r w:rsidRPr="009D3237">
          <w:rPr>
            <w:rStyle w:val="a4"/>
            <w:rFonts w:ascii="Georgia" w:hAnsi="Georgia"/>
          </w:rPr>
          <w:t>Прием заявок на участие</w:t>
        </w:r>
      </w:hyperlink>
      <w:r w:rsidRPr="009D3237">
        <w:rPr>
          <w:rFonts w:ascii="Georgia" w:hAnsi="Georgia"/>
        </w:rPr>
        <w:t xml:space="preserve"> в открытом конкурсе прекращается с наступлением срока вскрытия конвертов с заявками на участие в открытом конкурсе.</w:t>
      </w:r>
    </w:p>
    <w:p w:rsidR="00214213" w:rsidRPr="00214213" w:rsidRDefault="00E33B45" w:rsidP="00214213">
      <w:pPr>
        <w:spacing w:after="223"/>
        <w:jc w:val="both"/>
        <w:rPr>
          <w:rFonts w:ascii="Georgia" w:hAnsi="Georgia"/>
        </w:rPr>
      </w:pPr>
      <w:r w:rsidRPr="009D3237">
        <w:rPr>
          <w:rFonts w:ascii="Georgia" w:hAnsi="Georgia"/>
        </w:rPr>
        <w:t xml:space="preserve">11. </w:t>
      </w:r>
      <w:r w:rsidR="00214213" w:rsidRPr="00214213">
        <w:rPr>
          <w:rFonts w:ascii="Georgia" w:hAnsi="Georgia"/>
        </w:rPr>
        <w:t>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0C056F" w:rsidRPr="000C056F" w:rsidRDefault="00E33B45" w:rsidP="000C056F">
      <w:pPr>
        <w:spacing w:after="223"/>
        <w:jc w:val="both"/>
        <w:rPr>
          <w:rFonts w:ascii="Georgia" w:hAnsi="Georgia"/>
        </w:rPr>
      </w:pPr>
      <w:r w:rsidRPr="009D3237">
        <w:rPr>
          <w:rFonts w:ascii="Georgia" w:hAnsi="Georgia"/>
        </w:rPr>
        <w:t xml:space="preserve">12. </w:t>
      </w:r>
      <w:r w:rsidR="000C056F" w:rsidRPr="000C056F">
        <w:rPr>
          <w:rFonts w:ascii="Georgia" w:hAnsi="Georgia"/>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E33B45" w:rsidRPr="009D3237" w:rsidRDefault="00E33B45" w:rsidP="000C056F">
      <w:pPr>
        <w:spacing w:after="223"/>
        <w:jc w:val="both"/>
        <w:rPr>
          <w:rFonts w:ascii="Georgia" w:hAnsi="Georgia"/>
        </w:rPr>
      </w:pPr>
      <w:r w:rsidRPr="009D3237">
        <w:rPr>
          <w:rFonts w:ascii="Georgia" w:hAnsi="Georgia"/>
        </w:rPr>
        <w:t xml:space="preserve">13. В случае, если по </w:t>
      </w:r>
      <w:hyperlink r:id="rId275" w:history="1">
        <w:r w:rsidRPr="009D3237">
          <w:rPr>
            <w:rStyle w:val="a4"/>
            <w:rFonts w:ascii="Georgia" w:hAnsi="Georgia"/>
          </w:rPr>
          <w:t>окончании срока подачи заявок</w:t>
        </w:r>
      </w:hyperlink>
      <w:r w:rsidRPr="009D3237">
        <w:rPr>
          <w:rFonts w:ascii="Georgia" w:hAnsi="Georgia"/>
        </w:rPr>
        <w:t xml:space="preserve">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503B71" w:rsidRPr="009D3237" w:rsidRDefault="00503B71" w:rsidP="00E33B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52. </w:t>
      </w:r>
      <w:r w:rsidRPr="009D3237">
        <w:rPr>
          <w:rStyle w:val="docarticle-name"/>
          <w:rFonts w:ascii="Georgia" w:eastAsia="Times New Roman" w:hAnsi="Georgia" w:cs="Helvetica"/>
          <w:b/>
          <w:bCs/>
        </w:rPr>
        <w:t>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514847" w:rsidRPr="00514847" w:rsidRDefault="00E33B45" w:rsidP="00514847">
      <w:pPr>
        <w:spacing w:after="223"/>
        <w:jc w:val="both"/>
        <w:rPr>
          <w:rFonts w:ascii="Georgia" w:hAnsi="Georgia"/>
        </w:rPr>
      </w:pPr>
      <w:r w:rsidRPr="009D3237">
        <w:rPr>
          <w:rFonts w:ascii="Georgia" w:hAnsi="Georgia"/>
        </w:rPr>
        <w:t xml:space="preserve">1. </w:t>
      </w:r>
      <w:r w:rsidR="00514847" w:rsidRPr="00514847">
        <w:rPr>
          <w:rFonts w:ascii="Georgia" w:hAnsi="Georgia"/>
        </w:rPr>
        <w:t>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430808" w:rsidRPr="00430808" w:rsidRDefault="00E33B45" w:rsidP="00430808">
      <w:pPr>
        <w:spacing w:after="223"/>
        <w:jc w:val="both"/>
        <w:rPr>
          <w:rFonts w:ascii="Georgia" w:hAnsi="Georgia"/>
        </w:rPr>
      </w:pPr>
      <w:r w:rsidRPr="009D3237">
        <w:rPr>
          <w:rFonts w:ascii="Georgia" w:hAnsi="Georgia"/>
        </w:rPr>
        <w:t xml:space="preserve">2. </w:t>
      </w:r>
      <w:r w:rsidR="00430808" w:rsidRPr="00430808">
        <w:rPr>
          <w:rFonts w:ascii="Georgia" w:hAnsi="Georgia"/>
        </w:rP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2D651B" w:rsidRPr="002D651B" w:rsidRDefault="00E33B45" w:rsidP="002D651B">
      <w:pPr>
        <w:spacing w:after="223"/>
        <w:jc w:val="both"/>
        <w:rPr>
          <w:rFonts w:ascii="Georgia" w:hAnsi="Georgia"/>
        </w:rPr>
      </w:pPr>
      <w:r w:rsidRPr="009D3237">
        <w:rPr>
          <w:rFonts w:ascii="Georgia" w:hAnsi="Georgia"/>
        </w:rPr>
        <w:t xml:space="preserve">3. </w:t>
      </w:r>
      <w:r w:rsidR="002D651B" w:rsidRPr="002D651B">
        <w:rPr>
          <w:rFonts w:ascii="Georgia" w:hAnsi="Georgia"/>
        </w:rPr>
        <w:t xml:space="preserve">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w:t>
      </w:r>
      <w:r w:rsidR="002D651B" w:rsidRPr="002D651B">
        <w:rPr>
          <w:rFonts w:ascii="Georgia" w:hAnsi="Georgia"/>
        </w:rPr>
        <w:lastRenderedPageBreak/>
        <w:t>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436B4F" w:rsidRPr="00436B4F" w:rsidRDefault="00E33B45" w:rsidP="00436B4F">
      <w:pPr>
        <w:spacing w:after="223"/>
        <w:jc w:val="both"/>
        <w:rPr>
          <w:rFonts w:ascii="Georgia" w:hAnsi="Georgia"/>
        </w:rPr>
      </w:pPr>
      <w:r w:rsidRPr="009D3237">
        <w:rPr>
          <w:rFonts w:ascii="Georgia" w:hAnsi="Georgia"/>
        </w:rPr>
        <w:t xml:space="preserve">4. </w:t>
      </w:r>
      <w:r w:rsidR="00436B4F" w:rsidRPr="00436B4F">
        <w:rPr>
          <w:rFonts w:ascii="Georgia" w:hAnsi="Georgia"/>
        </w:rP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33B45" w:rsidRPr="009D3237" w:rsidRDefault="00436B4F" w:rsidP="00436B4F">
      <w:pPr>
        <w:spacing w:after="223"/>
        <w:jc w:val="both"/>
        <w:rPr>
          <w:rFonts w:ascii="Georgia" w:hAnsi="Georgia"/>
        </w:rPr>
      </w:pPr>
      <w:r w:rsidRPr="00436B4F">
        <w:rPr>
          <w:rFonts w:ascii="Georgia" w:hAnsi="Georgia"/>
        </w:rPr>
        <w:t xml:space="preserve"> </w:t>
      </w:r>
      <w:r w:rsidR="00E33B45" w:rsidRPr="009D3237">
        <w:rPr>
          <w:rFonts w:ascii="Georgia" w:hAnsi="Georgia"/>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1C232B" w:rsidRPr="001C232B" w:rsidRDefault="00E33B45" w:rsidP="001C232B">
      <w:pPr>
        <w:spacing w:after="223"/>
        <w:jc w:val="both"/>
        <w:rPr>
          <w:rFonts w:ascii="Georgia" w:hAnsi="Georgia"/>
        </w:rPr>
      </w:pPr>
      <w:r w:rsidRPr="001C232B">
        <w:rPr>
          <w:rFonts w:ascii="Georgia" w:hAnsi="Georgia"/>
        </w:rPr>
        <w:t xml:space="preserve">6. </w:t>
      </w:r>
      <w:r w:rsidR="001C232B" w:rsidRPr="001C232B">
        <w:rPr>
          <w:rFonts w:ascii="Georgia" w:hAnsi="Georgia"/>
        </w:rPr>
        <w:t>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884FCC" w:rsidRPr="002F4D96" w:rsidRDefault="001C232B" w:rsidP="00884FCC">
      <w:pPr>
        <w:spacing w:after="223"/>
        <w:jc w:val="both"/>
        <w:rPr>
          <w:rFonts w:ascii="Georgia" w:hAnsi="Georgia"/>
        </w:rPr>
      </w:pPr>
      <w:r w:rsidRPr="009D3237">
        <w:rPr>
          <w:rFonts w:ascii="Georgia" w:hAnsi="Georgia"/>
        </w:rPr>
        <w:t xml:space="preserve"> </w:t>
      </w:r>
      <w:r w:rsidR="00E33B45" w:rsidRPr="002F4D96">
        <w:rPr>
          <w:rFonts w:ascii="Georgia" w:hAnsi="Georgia"/>
        </w:rPr>
        <w:t xml:space="preserve">7. </w:t>
      </w:r>
      <w:r w:rsidR="00884FCC" w:rsidRPr="002F4D96">
        <w:rPr>
          <w:rFonts w:ascii="Georgia" w:hAnsi="Georgia"/>
        </w:rPr>
        <w:t>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2F4D96" w:rsidRPr="002F4D96" w:rsidRDefault="00E33B45" w:rsidP="002F4D96">
      <w:pPr>
        <w:spacing w:after="223"/>
        <w:jc w:val="both"/>
        <w:rPr>
          <w:rFonts w:ascii="Georgia" w:hAnsi="Georgia"/>
        </w:rPr>
      </w:pPr>
      <w:r w:rsidRPr="009D3237">
        <w:rPr>
          <w:rFonts w:ascii="Georgia" w:hAnsi="Georgia"/>
        </w:rPr>
        <w:t xml:space="preserve">8. </w:t>
      </w:r>
      <w:r w:rsidR="002F4D96" w:rsidRPr="002F4D96">
        <w:rPr>
          <w:rFonts w:ascii="Georgia" w:hAnsi="Georgia"/>
        </w:rPr>
        <w:t>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503B71" w:rsidRPr="009D3237" w:rsidRDefault="00503B71" w:rsidP="002F4D96">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53. </w:t>
      </w:r>
      <w:r w:rsidRPr="009D3237">
        <w:rPr>
          <w:rStyle w:val="docarticle-name"/>
          <w:rFonts w:ascii="Georgia" w:eastAsia="Times New Roman" w:hAnsi="Georgia" w:cs="Helvetica"/>
          <w:b/>
          <w:bCs/>
        </w:rPr>
        <w:t>Рассмотрение и оценка заявок на участие в конкурсе</w:t>
      </w:r>
    </w:p>
    <w:p w:rsidR="006B47E0" w:rsidRPr="006B47E0" w:rsidRDefault="00E33B45" w:rsidP="006B47E0">
      <w:pPr>
        <w:spacing w:after="223"/>
        <w:jc w:val="both"/>
        <w:rPr>
          <w:rFonts w:ascii="Georgia" w:hAnsi="Georgia"/>
        </w:rPr>
      </w:pPr>
      <w:r w:rsidRPr="009D3237">
        <w:rPr>
          <w:rFonts w:ascii="Georgia" w:hAnsi="Georgia"/>
        </w:rPr>
        <w:t xml:space="preserve">1. </w:t>
      </w:r>
      <w:r w:rsidR="006B47E0" w:rsidRPr="006B47E0">
        <w:rPr>
          <w:rFonts w:ascii="Georgia" w:hAnsi="Georgia"/>
        </w:rPr>
        <w:t xml:space="preserve">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w:t>
      </w:r>
      <w:r w:rsidR="006B47E0" w:rsidRPr="006B47E0">
        <w:rPr>
          <w:rFonts w:ascii="Georgia" w:hAnsi="Georgia"/>
        </w:rPr>
        <w:lastRenderedPageBreak/>
        <w:t>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E33B45" w:rsidRPr="009D3237" w:rsidRDefault="00E33B45" w:rsidP="006B47E0">
      <w:pPr>
        <w:spacing w:after="223"/>
        <w:jc w:val="both"/>
        <w:rPr>
          <w:rFonts w:ascii="Georgia" w:hAnsi="Georgia"/>
        </w:rPr>
      </w:pPr>
      <w:r w:rsidRPr="009D3237">
        <w:rPr>
          <w:rFonts w:ascii="Georgia" w:hAnsi="Georgia"/>
        </w:rPr>
        <w:t xml:space="preserve">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 </w:t>
      </w:r>
    </w:p>
    <w:p w:rsidR="00F6154D" w:rsidRPr="00F6154D" w:rsidRDefault="00E33B45" w:rsidP="00F6154D">
      <w:pPr>
        <w:spacing w:after="223"/>
        <w:jc w:val="both"/>
        <w:rPr>
          <w:rFonts w:ascii="Georgia" w:hAnsi="Georgia"/>
        </w:rPr>
      </w:pPr>
      <w:r w:rsidRPr="009D3237">
        <w:rPr>
          <w:rFonts w:ascii="Georgia" w:hAnsi="Georgia"/>
        </w:rPr>
        <w:t xml:space="preserve">3. </w:t>
      </w:r>
      <w:r w:rsidR="00F6154D" w:rsidRPr="00F6154D">
        <w:rPr>
          <w:rFonts w:ascii="Georgia" w:hAnsi="Georgia"/>
        </w:rPr>
        <w:t>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настоящего Федерального закона. Не подлежит отклонению заявка на участие в конкурсе в связи с отсутствием в ней документов, предусмотренных подпунктами "ж" и "</w:t>
      </w:r>
      <w:proofErr w:type="spellStart"/>
      <w:r w:rsidR="00F6154D" w:rsidRPr="00F6154D">
        <w:rPr>
          <w:rFonts w:ascii="Georgia" w:hAnsi="Georgia"/>
        </w:rPr>
        <w:t>з</w:t>
      </w:r>
      <w:proofErr w:type="spellEnd"/>
      <w:r w:rsidR="00F6154D" w:rsidRPr="00F6154D">
        <w:rPr>
          <w:rFonts w:ascii="Georgia" w:hAnsi="Georgia"/>
        </w:rPr>
        <w:t>" пункта 1 части 2 статьи 51 настоящего Федерального закона, за исключением случая закупки товара, работы, услуги, в отношении которых установлен запрет, предусмотренный статьей 14 настоящего Федерального закона.</w:t>
      </w:r>
    </w:p>
    <w:p w:rsidR="00E33B45" w:rsidRPr="009D3237" w:rsidRDefault="00E33B45" w:rsidP="00E33B45">
      <w:pPr>
        <w:spacing w:after="223"/>
        <w:jc w:val="both"/>
        <w:rPr>
          <w:rFonts w:ascii="Georgia" w:hAnsi="Georgia"/>
        </w:rPr>
      </w:pPr>
      <w:r w:rsidRPr="009D3237">
        <w:rPr>
          <w:rFonts w:ascii="Georgia" w:hAnsi="Georgia"/>
        </w:rPr>
        <w:t xml:space="preserve">3.1. В случае установления </w:t>
      </w:r>
      <w:hyperlink r:id="rId276" w:history="1">
        <w:r w:rsidRPr="009D3237">
          <w:rPr>
            <w:rStyle w:val="a4"/>
            <w:rFonts w:ascii="Georgia" w:hAnsi="Georgia"/>
          </w:rPr>
          <w:t>недостоверности информации</w:t>
        </w:r>
      </w:hyperlink>
      <w:r w:rsidRPr="009D3237">
        <w:rPr>
          <w:rFonts w:ascii="Georgia" w:hAnsi="Georgia"/>
        </w:rPr>
        <w:t>, содержащейся в документах, представленных участником конкурса в соответствии с частью 2 статьи 51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E33B45" w:rsidRPr="009D3237" w:rsidRDefault="00E33B45" w:rsidP="00E33B45">
      <w:pPr>
        <w:spacing w:after="223"/>
        <w:jc w:val="both"/>
        <w:rPr>
          <w:rFonts w:ascii="Georgia" w:hAnsi="Georgia"/>
        </w:rPr>
      </w:pPr>
      <w:r w:rsidRPr="009D3237">
        <w:rPr>
          <w:rFonts w:ascii="Georgia" w:hAnsi="Georgia"/>
        </w:rPr>
        <w:t>4. Результаты рассмотрения заявок на участие в конкурсе фиксируются в протоколе рассмотрения и оценки заявок на участие в конкурсе.</w:t>
      </w:r>
    </w:p>
    <w:p w:rsidR="00E33B45" w:rsidRPr="009D3237" w:rsidRDefault="00E33B45" w:rsidP="00E33B45">
      <w:pPr>
        <w:spacing w:after="223"/>
        <w:jc w:val="both"/>
        <w:rPr>
          <w:rFonts w:ascii="Georgia" w:hAnsi="Georgia"/>
        </w:rPr>
      </w:pPr>
      <w:r w:rsidRPr="009D3237">
        <w:rPr>
          <w:rFonts w:ascii="Georgia" w:hAnsi="Georgia"/>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E33B45" w:rsidRPr="009D3237" w:rsidRDefault="00E33B45" w:rsidP="00E33B45">
      <w:pPr>
        <w:spacing w:after="223"/>
        <w:jc w:val="both"/>
        <w:rPr>
          <w:rFonts w:ascii="Georgia" w:hAnsi="Georgia"/>
        </w:rPr>
      </w:pPr>
      <w:r w:rsidRPr="009D3237">
        <w:rPr>
          <w:rFonts w:ascii="Georgia" w:hAnsi="Georgia"/>
        </w:rPr>
        <w:t xml:space="preserve">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w:t>
      </w:r>
      <w:hyperlink r:id="rId277" w:history="1">
        <w:r w:rsidRPr="009D3237">
          <w:rPr>
            <w:rStyle w:val="a4"/>
            <w:rFonts w:ascii="Georgia" w:hAnsi="Georgia"/>
          </w:rPr>
          <w:t>конкурс признается несостоявшимся</w:t>
        </w:r>
      </w:hyperlink>
      <w:r w:rsidRPr="009D3237">
        <w:rPr>
          <w:rFonts w:ascii="Georgia" w:hAnsi="Georgia"/>
        </w:rPr>
        <w:t>.</w:t>
      </w:r>
    </w:p>
    <w:p w:rsidR="00E33B45" w:rsidRPr="009D3237" w:rsidRDefault="00E33B45" w:rsidP="00E33B45">
      <w:pPr>
        <w:spacing w:after="223"/>
        <w:jc w:val="both"/>
        <w:rPr>
          <w:rFonts w:ascii="Georgia" w:hAnsi="Georgia"/>
        </w:rPr>
      </w:pPr>
      <w:r w:rsidRPr="009D3237">
        <w:rPr>
          <w:rFonts w:ascii="Georgia" w:hAnsi="Georgia"/>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33B45" w:rsidRPr="009D3237" w:rsidRDefault="00E33B45" w:rsidP="00E33B45">
      <w:pPr>
        <w:spacing w:after="223"/>
        <w:jc w:val="both"/>
        <w:rPr>
          <w:rFonts w:ascii="Georgia" w:hAnsi="Georgia"/>
        </w:rPr>
      </w:pPr>
      <w:r w:rsidRPr="009D3237">
        <w:rPr>
          <w:rFonts w:ascii="Georgia" w:hAnsi="Georgia"/>
        </w:rPr>
        <w:t xml:space="preserve">8. </w:t>
      </w:r>
      <w:hyperlink r:id="rId278" w:history="1">
        <w:r w:rsidRPr="009D3237">
          <w:rPr>
            <w:rStyle w:val="a4"/>
            <w:rFonts w:ascii="Georgia" w:hAnsi="Georgia"/>
          </w:rPr>
          <w:t>Победителем конкурса</w:t>
        </w:r>
      </w:hyperlink>
      <w:r w:rsidRPr="009D3237">
        <w:rPr>
          <w:rFonts w:ascii="Georgia" w:hAnsi="Georgia"/>
        </w:rPr>
        <w:t xml:space="preserve">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E33B45" w:rsidRPr="009D3237" w:rsidRDefault="00E33B45" w:rsidP="00E33B45">
      <w:pPr>
        <w:spacing w:after="223"/>
        <w:jc w:val="both"/>
        <w:rPr>
          <w:rFonts w:ascii="Georgia" w:hAnsi="Georgia"/>
        </w:rPr>
      </w:pPr>
      <w:r w:rsidRPr="009D3237">
        <w:rPr>
          <w:rFonts w:ascii="Georgia" w:hAnsi="Georgia"/>
        </w:rPr>
        <w:lastRenderedPageBreak/>
        <w:t>9. Если конкурсной документацией предусмотрено право заказчика заключить контракты с несколькими участниками конкурса в случаях, указанных в части 10 статьи 34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E33B45" w:rsidRPr="009D3237" w:rsidRDefault="00E33B45" w:rsidP="00E33B45">
      <w:pPr>
        <w:spacing w:after="223"/>
        <w:jc w:val="both"/>
        <w:rPr>
          <w:rFonts w:ascii="Georgia" w:hAnsi="Georgia"/>
        </w:rPr>
      </w:pPr>
      <w:r w:rsidRPr="009D3237">
        <w:rPr>
          <w:rFonts w:ascii="Georgia" w:hAnsi="Georgia"/>
        </w:rPr>
        <w:t xml:space="preserve">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 </w:t>
      </w:r>
    </w:p>
    <w:p w:rsidR="00E33B45" w:rsidRPr="009D3237" w:rsidRDefault="00E33B45" w:rsidP="00E33B45">
      <w:pPr>
        <w:spacing w:after="223"/>
        <w:jc w:val="both"/>
        <w:rPr>
          <w:rFonts w:ascii="Georgia" w:hAnsi="Georgia"/>
        </w:rPr>
      </w:pPr>
      <w:r w:rsidRPr="009D3237">
        <w:rPr>
          <w:rFonts w:ascii="Georgia" w:hAnsi="Georgia"/>
        </w:rPr>
        <w:t>1) место, дата, время проведения рассмотрения и оценки таких заявок;</w:t>
      </w:r>
    </w:p>
    <w:p w:rsidR="00E33B45" w:rsidRPr="009D3237" w:rsidRDefault="00E33B45" w:rsidP="00E33B45">
      <w:pPr>
        <w:spacing w:after="223"/>
        <w:jc w:val="both"/>
        <w:rPr>
          <w:rFonts w:ascii="Georgia" w:hAnsi="Georgia"/>
        </w:rPr>
      </w:pPr>
      <w:r w:rsidRPr="009D3237">
        <w:rPr>
          <w:rFonts w:ascii="Georgia" w:hAnsi="Georgia"/>
        </w:rPr>
        <w:t xml:space="preserve">2) </w:t>
      </w:r>
      <w:hyperlink r:id="rId279" w:history="1">
        <w:r w:rsidRPr="009D3237">
          <w:rPr>
            <w:rStyle w:val="a4"/>
            <w:rFonts w:ascii="Georgia" w:hAnsi="Georgia"/>
          </w:rPr>
          <w:t>информация об участниках конкурса, заявки на участие в конкурсе которых были рассмотрены</w:t>
        </w:r>
      </w:hyperlink>
      <w:r w:rsidRPr="009D3237">
        <w:rPr>
          <w:rFonts w:ascii="Georgia" w:hAnsi="Georgia"/>
        </w:rPr>
        <w:t>;</w:t>
      </w:r>
    </w:p>
    <w:p w:rsidR="00E33B45" w:rsidRPr="009D3237" w:rsidRDefault="00E33B45" w:rsidP="00E33B45">
      <w:pPr>
        <w:spacing w:after="223"/>
        <w:jc w:val="both"/>
        <w:rPr>
          <w:rFonts w:ascii="Georgia" w:hAnsi="Georgia"/>
        </w:rPr>
      </w:pPr>
      <w:r w:rsidRPr="009D3237">
        <w:rPr>
          <w:rFonts w:ascii="Georgia" w:hAnsi="Georgia"/>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 </w:t>
      </w:r>
    </w:p>
    <w:p w:rsidR="00E33B45" w:rsidRPr="009D3237" w:rsidRDefault="00E33B45" w:rsidP="00E33B45">
      <w:pPr>
        <w:spacing w:after="223"/>
        <w:jc w:val="both"/>
        <w:rPr>
          <w:rFonts w:ascii="Georgia" w:hAnsi="Georgia"/>
        </w:rPr>
      </w:pPr>
      <w:r w:rsidRPr="009D3237">
        <w:rPr>
          <w:rFonts w:ascii="Georgia" w:hAnsi="Georgia"/>
        </w:rPr>
        <w:t>4) решение каждого члена комиссии об отклонении заявок на участие в конкурсе;</w:t>
      </w:r>
    </w:p>
    <w:p w:rsidR="00E33B45" w:rsidRPr="009D3237" w:rsidRDefault="00E33B45" w:rsidP="00E33B45">
      <w:pPr>
        <w:spacing w:after="223"/>
        <w:jc w:val="both"/>
        <w:rPr>
          <w:rFonts w:ascii="Georgia" w:hAnsi="Georgia"/>
        </w:rPr>
      </w:pPr>
      <w:r w:rsidRPr="009D3237">
        <w:rPr>
          <w:rFonts w:ascii="Georgia" w:hAnsi="Georgia"/>
        </w:rPr>
        <w:t xml:space="preserve">5) </w:t>
      </w:r>
      <w:hyperlink r:id="rId280" w:history="1">
        <w:r w:rsidRPr="009D3237">
          <w:rPr>
            <w:rStyle w:val="a4"/>
            <w:rFonts w:ascii="Georgia" w:hAnsi="Georgia"/>
          </w:rPr>
          <w:t>порядок оценки заявок на участие в конкурсе</w:t>
        </w:r>
      </w:hyperlink>
      <w:r w:rsidRPr="009D3237">
        <w:rPr>
          <w:rFonts w:ascii="Georgia" w:hAnsi="Georgia"/>
        </w:rPr>
        <w:t>;</w:t>
      </w:r>
    </w:p>
    <w:p w:rsidR="00E33B45" w:rsidRPr="009D3237" w:rsidRDefault="00E33B45" w:rsidP="00E33B45">
      <w:pPr>
        <w:spacing w:after="223"/>
        <w:jc w:val="both"/>
        <w:rPr>
          <w:rFonts w:ascii="Georgia" w:hAnsi="Georgia"/>
        </w:rPr>
      </w:pPr>
      <w:r w:rsidRPr="009D3237">
        <w:rPr>
          <w:rFonts w:ascii="Georgia" w:hAnsi="Georgia"/>
        </w:rPr>
        <w:t>6) присвоенные заявкам на участие в конкурсе значения по каждому из предусмотренных критериев оценки заявок на участие в конкурсе;</w:t>
      </w:r>
    </w:p>
    <w:p w:rsidR="00E33B45" w:rsidRPr="009D3237" w:rsidRDefault="00E33B45" w:rsidP="00E33B45">
      <w:pPr>
        <w:spacing w:after="223"/>
        <w:jc w:val="both"/>
        <w:rPr>
          <w:rFonts w:ascii="Georgia" w:hAnsi="Georgia"/>
        </w:rPr>
      </w:pPr>
      <w:r w:rsidRPr="009D3237">
        <w:rPr>
          <w:rFonts w:ascii="Georgia" w:hAnsi="Georgia"/>
        </w:rPr>
        <w:t>7) принятое на основании результатов оценки заявок на участие в конкурсе решение о присвоении таким заявкам порядковых номеров;</w:t>
      </w:r>
    </w:p>
    <w:p w:rsidR="00E33B45" w:rsidRPr="009D3237" w:rsidRDefault="00E33B45" w:rsidP="00E33B45">
      <w:pPr>
        <w:spacing w:after="223"/>
        <w:jc w:val="both"/>
        <w:rPr>
          <w:rFonts w:ascii="Georgia" w:hAnsi="Georgia"/>
        </w:rPr>
      </w:pPr>
      <w:r w:rsidRPr="009D3237">
        <w:rPr>
          <w:rFonts w:ascii="Georgia" w:hAnsi="Georgia"/>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E33B45" w:rsidRPr="009D3237" w:rsidRDefault="00E33B45" w:rsidP="00E33B45">
      <w:pPr>
        <w:spacing w:after="223"/>
        <w:jc w:val="both"/>
        <w:rPr>
          <w:rFonts w:ascii="Georgia" w:hAnsi="Georgia"/>
        </w:rPr>
      </w:pPr>
      <w:r w:rsidRPr="009D3237">
        <w:rPr>
          <w:rFonts w:ascii="Georgia" w:hAnsi="Georgia"/>
        </w:rPr>
        <w:t xml:space="preserve">11. </w:t>
      </w:r>
      <w:hyperlink r:id="rId281" w:history="1">
        <w:r w:rsidRPr="009D3237">
          <w:rPr>
            <w:rStyle w:val="a4"/>
            <w:rFonts w:ascii="Georgia" w:hAnsi="Georgia"/>
          </w:rPr>
          <w:t>Результаты рассмотрения единственной заявки</w:t>
        </w:r>
      </w:hyperlink>
      <w:r w:rsidRPr="009D3237">
        <w:rPr>
          <w:rFonts w:ascii="Georgia" w:hAnsi="Georgia"/>
        </w:rPr>
        <w:t xml:space="preserve">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E33B45" w:rsidRPr="009D3237" w:rsidRDefault="00E33B45" w:rsidP="00E33B45">
      <w:pPr>
        <w:spacing w:after="223"/>
        <w:jc w:val="both"/>
        <w:rPr>
          <w:rFonts w:ascii="Georgia" w:hAnsi="Georgia"/>
        </w:rPr>
      </w:pPr>
      <w:r w:rsidRPr="009D3237">
        <w:rPr>
          <w:rFonts w:ascii="Georgia" w:hAnsi="Georgia"/>
        </w:rPr>
        <w:t>1) место, дата, время проведения рассмотрения такой заявки;</w:t>
      </w:r>
    </w:p>
    <w:p w:rsidR="00E33B45" w:rsidRPr="009D3237" w:rsidRDefault="00E33B45" w:rsidP="00E33B45">
      <w:pPr>
        <w:spacing w:after="223"/>
        <w:jc w:val="both"/>
        <w:rPr>
          <w:rFonts w:ascii="Georgia" w:hAnsi="Georgia"/>
        </w:rPr>
      </w:pPr>
      <w:r w:rsidRPr="009D3237">
        <w:rPr>
          <w:rFonts w:ascii="Georgia" w:hAnsi="Georgia"/>
        </w:rPr>
        <w:t xml:space="preserve">2) наименование (для юридического лица), фамилия, имя, отчество (при наличии) (для физического лица), </w:t>
      </w:r>
      <w:hyperlink r:id="rId282" w:history="1">
        <w:r w:rsidRPr="009D3237">
          <w:rPr>
            <w:rStyle w:val="a4"/>
            <w:rFonts w:ascii="Georgia" w:hAnsi="Georgia"/>
          </w:rPr>
          <w:t>почтовый адрес участника конкурса</w:t>
        </w:r>
      </w:hyperlink>
      <w:r w:rsidRPr="009D3237">
        <w:rPr>
          <w:rFonts w:ascii="Georgia" w:hAnsi="Georgia"/>
        </w:rPr>
        <w:t>, подавшего единственную заявку на участие в конкурсе;</w:t>
      </w:r>
    </w:p>
    <w:p w:rsidR="00E33B45" w:rsidRPr="009D3237" w:rsidRDefault="00E33B45" w:rsidP="00E33B45">
      <w:pPr>
        <w:spacing w:after="223"/>
        <w:jc w:val="both"/>
        <w:rPr>
          <w:rFonts w:ascii="Georgia" w:hAnsi="Georgia"/>
        </w:rPr>
      </w:pPr>
      <w:r w:rsidRPr="009D3237">
        <w:rPr>
          <w:rFonts w:ascii="Georgia" w:hAnsi="Georgia"/>
        </w:rPr>
        <w:t>3) решение каждого члена комиссии о соответствии такой заявки требованиям настоящего Федерального закона и конкурсной документации;</w:t>
      </w:r>
    </w:p>
    <w:p w:rsidR="00E33B45" w:rsidRPr="009D3237" w:rsidRDefault="00E33B45" w:rsidP="00E33B45">
      <w:pPr>
        <w:spacing w:after="223"/>
        <w:jc w:val="both"/>
        <w:rPr>
          <w:rFonts w:ascii="Georgia" w:hAnsi="Georgia"/>
        </w:rPr>
      </w:pPr>
      <w:r w:rsidRPr="009D3237">
        <w:rPr>
          <w:rFonts w:ascii="Georgia" w:hAnsi="Georgia"/>
        </w:rPr>
        <w:t>4) решение о возможности заключения контракта с участником конкурса, подавшим единственную заявку на участие в конкурсе.</w:t>
      </w:r>
    </w:p>
    <w:p w:rsidR="00CF5ED3" w:rsidRPr="00CF5ED3" w:rsidRDefault="00E33B45" w:rsidP="00CF5ED3">
      <w:pPr>
        <w:spacing w:after="223"/>
        <w:jc w:val="both"/>
        <w:rPr>
          <w:rFonts w:ascii="Georgia" w:hAnsi="Georgia"/>
        </w:rPr>
      </w:pPr>
      <w:r w:rsidRPr="009D3237">
        <w:rPr>
          <w:rFonts w:ascii="Georgia" w:hAnsi="Georgia"/>
        </w:rPr>
        <w:lastRenderedPageBreak/>
        <w:t xml:space="preserve">12. </w:t>
      </w:r>
      <w:r w:rsidR="00CF5ED3" w:rsidRPr="00CF5ED3">
        <w:rPr>
          <w:rFonts w:ascii="Georgia" w:hAnsi="Georgia"/>
        </w:rPr>
        <w:t>Протоколы, указанные в частях 10 и 11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E33B45" w:rsidRPr="009D3237" w:rsidRDefault="00E33B45" w:rsidP="00CF5ED3">
      <w:pPr>
        <w:spacing w:after="223"/>
        <w:jc w:val="both"/>
        <w:rPr>
          <w:rFonts w:ascii="Georgia" w:hAnsi="Georgia"/>
        </w:rPr>
      </w:pPr>
      <w:r w:rsidRPr="009D3237">
        <w:rPr>
          <w:rFonts w:ascii="Georgia" w:hAnsi="Georgia"/>
        </w:rPr>
        <w:t xml:space="preserve">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w:t>
      </w:r>
      <w:hyperlink r:id="rId283" w:history="1">
        <w:r w:rsidRPr="009D3237">
          <w:rPr>
            <w:rStyle w:val="a4"/>
            <w:rFonts w:ascii="Georgia" w:hAnsi="Georgia"/>
          </w:rPr>
          <w:t>разъяснений результатов конкурса</w:t>
        </w:r>
      </w:hyperlink>
      <w:r w:rsidRPr="009D3237">
        <w:rPr>
          <w:rFonts w:ascii="Georgia" w:hAnsi="Georgia"/>
        </w:rPr>
        <w:t xml:space="preserve">.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 </w:t>
      </w:r>
    </w:p>
    <w:p w:rsidR="00E33B45" w:rsidRPr="009D3237" w:rsidRDefault="00E33B45" w:rsidP="00E33B45">
      <w:pPr>
        <w:spacing w:after="223"/>
        <w:jc w:val="both"/>
        <w:rPr>
          <w:rFonts w:ascii="Georgia" w:hAnsi="Georgia"/>
        </w:rPr>
      </w:pPr>
      <w:r w:rsidRPr="009D3237">
        <w:rPr>
          <w:rFonts w:ascii="Georgia" w:hAnsi="Georgia"/>
        </w:rPr>
        <w:t>14.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настоящим Федеральным законом.</w:t>
      </w:r>
    </w:p>
    <w:p w:rsidR="00207143" w:rsidRPr="00207143" w:rsidRDefault="00E33B45" w:rsidP="00207143">
      <w:pPr>
        <w:spacing w:after="223"/>
        <w:jc w:val="both"/>
        <w:rPr>
          <w:rFonts w:ascii="Georgia" w:hAnsi="Georgia"/>
        </w:rPr>
      </w:pPr>
      <w:r w:rsidRPr="009D3237">
        <w:rPr>
          <w:rFonts w:ascii="Georgia" w:hAnsi="Georgia"/>
        </w:rPr>
        <w:t xml:space="preserve">15. </w:t>
      </w:r>
      <w:r w:rsidR="00207143" w:rsidRPr="00207143">
        <w:rPr>
          <w:rFonts w:ascii="Georgia" w:hAnsi="Georgi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503B71" w:rsidRPr="009D3237" w:rsidRDefault="00503B71" w:rsidP="00207143">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54. </w:t>
      </w:r>
      <w:r w:rsidRPr="009D3237">
        <w:rPr>
          <w:rStyle w:val="docarticle-name"/>
          <w:rFonts w:ascii="Georgia" w:eastAsia="Times New Roman" w:hAnsi="Georgia" w:cs="Helvetica"/>
          <w:b/>
          <w:bCs/>
        </w:rPr>
        <w:t>Заключение контракта по результатам конкурса</w:t>
      </w:r>
    </w:p>
    <w:p w:rsidR="00E33B45" w:rsidRPr="009D3237" w:rsidRDefault="00E33B45" w:rsidP="00E33B45">
      <w:pPr>
        <w:spacing w:after="223"/>
        <w:jc w:val="both"/>
        <w:rPr>
          <w:rFonts w:ascii="Georgia" w:hAnsi="Georgia"/>
        </w:rPr>
      </w:pPr>
      <w:r w:rsidRPr="009D3237">
        <w:rPr>
          <w:rFonts w:ascii="Georgia" w:hAnsi="Georgia"/>
        </w:rPr>
        <w:t xml:space="preserve">1. По результатам конкурса </w:t>
      </w:r>
      <w:hyperlink r:id="rId284" w:history="1">
        <w:r w:rsidRPr="009D3237">
          <w:rPr>
            <w:rStyle w:val="a4"/>
            <w:rFonts w:ascii="Georgia" w:hAnsi="Georgia"/>
          </w:rPr>
          <w:t>контракт заключается</w:t>
        </w:r>
      </w:hyperlink>
      <w:r w:rsidRPr="009D3237">
        <w:rPr>
          <w:rFonts w:ascii="Georgia" w:hAnsi="Georgia"/>
        </w:rPr>
        <w:t xml:space="preserve">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E33B45" w:rsidRPr="009D3237" w:rsidRDefault="00E33B45" w:rsidP="00E33B45">
      <w:pPr>
        <w:spacing w:after="223"/>
        <w:jc w:val="both"/>
        <w:rPr>
          <w:rFonts w:ascii="Georgia" w:hAnsi="Georgia"/>
        </w:rPr>
      </w:pPr>
      <w:r w:rsidRPr="009D3237">
        <w:rPr>
          <w:rFonts w:ascii="Georgia" w:hAnsi="Georgia"/>
        </w:rPr>
        <w:t xml:space="preserve">2. Контракт заключается не ранее чем через </w:t>
      </w:r>
      <w:hyperlink r:id="rId285" w:history="1">
        <w:r w:rsidRPr="009D3237">
          <w:rPr>
            <w:rStyle w:val="a4"/>
            <w:rFonts w:ascii="Georgia" w:hAnsi="Georgia"/>
          </w:rPr>
          <w:t>десять дней</w:t>
        </w:r>
      </w:hyperlink>
      <w:r w:rsidRPr="009D3237">
        <w:rPr>
          <w:rFonts w:ascii="Georgia" w:hAnsi="Georgia"/>
        </w:rPr>
        <w:t xml:space="preserve">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w:t>
      </w:r>
      <w:hyperlink r:id="rId286" w:history="1">
        <w:r w:rsidRPr="008E271C">
          <w:rPr>
            <w:rStyle w:val="a4"/>
            <w:rFonts w:ascii="Georgia" w:hAnsi="Georgia"/>
          </w:rPr>
          <w:t>закрытого конкурса</w:t>
        </w:r>
      </w:hyperlink>
      <w:r w:rsidRPr="009D3237">
        <w:rPr>
          <w:rFonts w:ascii="Georgia" w:hAnsi="Georgia"/>
        </w:rPr>
        <w:t xml:space="preserve">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закона.</w:t>
      </w:r>
    </w:p>
    <w:p w:rsidR="00E33B45" w:rsidRPr="009D3237" w:rsidRDefault="00E33B45" w:rsidP="00E33B45">
      <w:pPr>
        <w:spacing w:after="223"/>
        <w:jc w:val="both"/>
        <w:rPr>
          <w:rFonts w:ascii="Georgia" w:hAnsi="Georgia"/>
        </w:rPr>
      </w:pPr>
      <w:r w:rsidRPr="009D3237">
        <w:rPr>
          <w:rFonts w:ascii="Georgia" w:hAnsi="Georgia"/>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частью 1 статьи 37 </w:t>
      </w:r>
      <w:r w:rsidRPr="009D3237">
        <w:rPr>
          <w:rFonts w:ascii="Georgia" w:hAnsi="Georgia"/>
        </w:rPr>
        <w:lastRenderedPageBreak/>
        <w:t>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E33B45" w:rsidRPr="009D3237" w:rsidRDefault="00E33B45" w:rsidP="00E33B45">
      <w:pPr>
        <w:spacing w:after="223"/>
        <w:jc w:val="both"/>
        <w:rPr>
          <w:rFonts w:ascii="Georgia" w:hAnsi="Georgia"/>
        </w:rPr>
      </w:pPr>
      <w:r w:rsidRPr="009D3237">
        <w:rPr>
          <w:rFonts w:ascii="Georgia" w:hAnsi="Georgia"/>
        </w:rPr>
        <w:t xml:space="preserve">4. При </w:t>
      </w:r>
      <w:hyperlink r:id="rId287" w:history="1">
        <w:r w:rsidRPr="009D3237">
          <w:rPr>
            <w:rStyle w:val="a4"/>
            <w:rFonts w:ascii="Georgia" w:hAnsi="Georgia"/>
          </w:rPr>
          <w:t>уклонении победителя конкурса</w:t>
        </w:r>
      </w:hyperlink>
      <w:r w:rsidRPr="009D3237">
        <w:rPr>
          <w:rFonts w:ascii="Georgia" w:hAnsi="Georgia"/>
        </w:rPr>
        <w:t xml:space="preserve">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E33B45" w:rsidRPr="009D3237" w:rsidRDefault="00E33B45" w:rsidP="00E33B45">
      <w:pPr>
        <w:spacing w:after="223"/>
        <w:jc w:val="both"/>
        <w:rPr>
          <w:rFonts w:ascii="Georgia" w:hAnsi="Georgia"/>
        </w:rPr>
      </w:pPr>
      <w:r w:rsidRPr="009D3237">
        <w:rPr>
          <w:rFonts w:ascii="Georgia" w:hAnsi="Georgia"/>
        </w:rPr>
        <w:t xml:space="preserve">5. </w:t>
      </w:r>
      <w:hyperlink r:id="rId288" w:history="1">
        <w:r w:rsidRPr="009D3237">
          <w:rPr>
            <w:rStyle w:val="a4"/>
            <w:rFonts w:ascii="Georgia" w:hAnsi="Georgia"/>
          </w:rPr>
          <w:t>Проект контракта</w:t>
        </w:r>
      </w:hyperlink>
      <w:r w:rsidRPr="009D3237">
        <w:rPr>
          <w:rFonts w:ascii="Georgia" w:hAnsi="Georgia"/>
        </w:rPr>
        <w:t xml:space="preserve">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частью 3 настоящей статьи, или отказаться от заключения контракта. Одновременно с подписанными экземплярами контракта этот участник обязан предоставить </w:t>
      </w:r>
      <w:hyperlink r:id="rId289" w:history="1">
        <w:r w:rsidRPr="008802C1">
          <w:rPr>
            <w:rStyle w:val="a4"/>
            <w:rFonts w:ascii="Georgia" w:hAnsi="Georgia"/>
          </w:rPr>
          <w:t>обеспечение исполнения контракта</w:t>
        </w:r>
      </w:hyperlink>
      <w:r w:rsidRPr="009D3237">
        <w:rPr>
          <w:rFonts w:ascii="Georgia" w:hAnsi="Georgia"/>
        </w:rPr>
        <w:t>.</w:t>
      </w:r>
    </w:p>
    <w:p w:rsidR="00E33B45" w:rsidRPr="009D3237" w:rsidRDefault="00E33B45" w:rsidP="00E33B45">
      <w:pPr>
        <w:spacing w:after="223"/>
        <w:jc w:val="both"/>
        <w:rPr>
          <w:rFonts w:ascii="Georgia" w:hAnsi="Georgia"/>
        </w:rPr>
      </w:pPr>
      <w:r w:rsidRPr="009D3237">
        <w:rPr>
          <w:rFonts w:ascii="Georgia" w:hAnsi="Georgia"/>
        </w:rPr>
        <w:t xml:space="preserve">6. </w:t>
      </w:r>
      <w:proofErr w:type="spellStart"/>
      <w:r w:rsidRPr="009D3237">
        <w:rPr>
          <w:rFonts w:ascii="Georgia" w:hAnsi="Georgia"/>
        </w:rPr>
        <w:t>Непредоставление</w:t>
      </w:r>
      <w:proofErr w:type="spellEnd"/>
      <w:r w:rsidRPr="009D3237">
        <w:rPr>
          <w:rFonts w:ascii="Georgia" w:hAnsi="Georgia"/>
        </w:rPr>
        <w:t xml:space="preserve">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w:t>
      </w:r>
      <w:hyperlink r:id="rId290" w:history="1">
        <w:r w:rsidRPr="009D3237">
          <w:rPr>
            <w:rStyle w:val="a4"/>
            <w:rFonts w:ascii="Georgia" w:hAnsi="Georgia"/>
          </w:rPr>
          <w:t>уклонением этого участника</w:t>
        </w:r>
      </w:hyperlink>
      <w:r w:rsidRPr="009D3237">
        <w:rPr>
          <w:rFonts w:ascii="Georgia" w:hAnsi="Georgia"/>
        </w:rPr>
        <w:t xml:space="preserve"> от заключения контракта. В данном случае </w:t>
      </w:r>
      <w:hyperlink r:id="rId291" w:history="1">
        <w:r w:rsidRPr="001E7B62">
          <w:rPr>
            <w:rStyle w:val="a4"/>
            <w:rFonts w:ascii="Georgia" w:hAnsi="Georgia"/>
          </w:rPr>
          <w:t>конкурс признается несостоявшимся</w:t>
        </w:r>
      </w:hyperlink>
      <w:r w:rsidRPr="009D3237">
        <w:rPr>
          <w:rFonts w:ascii="Georgia" w:hAnsi="Georgia"/>
        </w:rPr>
        <w:t>.</w:t>
      </w:r>
    </w:p>
    <w:p w:rsidR="00E33B45" w:rsidRPr="009D3237" w:rsidRDefault="00E33B45" w:rsidP="00E33B45">
      <w:pPr>
        <w:spacing w:after="223"/>
        <w:jc w:val="both"/>
        <w:rPr>
          <w:rFonts w:ascii="Georgia" w:hAnsi="Georgia"/>
        </w:rPr>
      </w:pPr>
      <w:r w:rsidRPr="009D3237">
        <w:rPr>
          <w:rFonts w:ascii="Georgia" w:hAnsi="Georgia"/>
        </w:rPr>
        <w:t xml:space="preserve">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w:t>
      </w:r>
      <w:hyperlink r:id="rId292" w:history="1">
        <w:r w:rsidRPr="009D3237">
          <w:rPr>
            <w:rStyle w:val="a4"/>
            <w:rFonts w:ascii="Georgia" w:hAnsi="Georgia"/>
          </w:rPr>
          <w:t>уклонении заказчика от заключения контракта</w:t>
        </w:r>
      </w:hyperlink>
      <w:r w:rsidRPr="009D3237">
        <w:rPr>
          <w:rFonts w:ascii="Georgia" w:hAnsi="Georgia"/>
        </w:rPr>
        <w:t xml:space="preserve">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E33B45" w:rsidRPr="009D3237" w:rsidRDefault="00E33B45" w:rsidP="00E33B45">
      <w:pPr>
        <w:spacing w:after="223"/>
        <w:jc w:val="both"/>
        <w:rPr>
          <w:rFonts w:ascii="Georgia" w:hAnsi="Georgia"/>
        </w:rPr>
      </w:pPr>
      <w:r w:rsidRPr="009D3237">
        <w:rPr>
          <w:rFonts w:ascii="Georgia" w:hAnsi="Georgia"/>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частью </w:t>
      </w:r>
      <w:r w:rsidR="001A7FE8">
        <w:rPr>
          <w:rFonts w:ascii="Georgia" w:hAnsi="Georgia"/>
        </w:rPr>
        <w:t>8</w:t>
      </w:r>
      <w:r w:rsidRPr="009D3237">
        <w:rPr>
          <w:rFonts w:ascii="Georgia" w:hAnsi="Georgia"/>
        </w:rPr>
        <w:t xml:space="preserve"> статьи 44 настоящего Федерального закона.</w:t>
      </w:r>
    </w:p>
    <w:p w:rsidR="00E33B45" w:rsidRDefault="00E33B45" w:rsidP="00E33B45">
      <w:pPr>
        <w:spacing w:after="223"/>
        <w:jc w:val="both"/>
        <w:rPr>
          <w:rFonts w:ascii="Georgia" w:hAnsi="Georgia"/>
        </w:rPr>
      </w:pPr>
      <w:r w:rsidRPr="009D3237">
        <w:rPr>
          <w:rFonts w:ascii="Georgia" w:hAnsi="Georgia"/>
        </w:rPr>
        <w:t xml:space="preserve">9. В случае наличия принятых </w:t>
      </w:r>
      <w:hyperlink r:id="rId293" w:history="1">
        <w:r w:rsidRPr="009D3237">
          <w:rPr>
            <w:rStyle w:val="a4"/>
            <w:rFonts w:ascii="Georgia" w:hAnsi="Georgia"/>
          </w:rPr>
          <w:t>судом или арбитражным судом судебных актов</w:t>
        </w:r>
      </w:hyperlink>
      <w:r w:rsidRPr="009D3237">
        <w:rPr>
          <w:rFonts w:ascii="Georgia" w:hAnsi="Georgia"/>
        </w:rPr>
        <w:t xml:space="preserve">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w:t>
      </w:r>
      <w:r w:rsidRPr="009D3237">
        <w:rPr>
          <w:rFonts w:ascii="Georgia" w:hAnsi="Georgia"/>
        </w:rPr>
        <w:lastRenderedPageBreak/>
        <w:t>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310A6C" w:rsidRPr="00037334" w:rsidRDefault="00310A6C" w:rsidP="00310A6C">
      <w:pPr>
        <w:spacing w:after="223"/>
        <w:jc w:val="both"/>
        <w:rPr>
          <w:rFonts w:ascii="Georgia" w:hAnsi="Georgia"/>
          <w:b/>
        </w:rPr>
      </w:pPr>
      <w:r w:rsidRPr="00037334">
        <w:rPr>
          <w:rFonts w:ascii="Georgia" w:hAnsi="Georgia"/>
          <w:b/>
        </w:rPr>
        <w:t>Статья 54.1. Открытый конкурс в электронной форме</w:t>
      </w:r>
    </w:p>
    <w:p w:rsidR="00310A6C" w:rsidRPr="00310A6C" w:rsidRDefault="00310A6C" w:rsidP="00310A6C">
      <w:pPr>
        <w:spacing w:after="223"/>
        <w:jc w:val="both"/>
        <w:rPr>
          <w:rFonts w:ascii="Georgia" w:hAnsi="Georgia"/>
        </w:rPr>
      </w:pPr>
      <w:r w:rsidRPr="00310A6C">
        <w:rPr>
          <w:rFonts w:ascii="Georgia" w:hAnsi="Georgia"/>
        </w:rP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310A6C" w:rsidRPr="00310A6C" w:rsidRDefault="00310A6C" w:rsidP="00310A6C">
      <w:pPr>
        <w:spacing w:after="223"/>
        <w:jc w:val="both"/>
        <w:rPr>
          <w:rFonts w:ascii="Georgia" w:hAnsi="Georgia"/>
        </w:rPr>
      </w:pPr>
    </w:p>
    <w:p w:rsidR="00310A6C" w:rsidRPr="00310A6C" w:rsidRDefault="00310A6C" w:rsidP="00310A6C">
      <w:pPr>
        <w:spacing w:after="223"/>
        <w:jc w:val="both"/>
        <w:rPr>
          <w:rFonts w:ascii="Georgia" w:hAnsi="Georgia"/>
        </w:rPr>
      </w:pPr>
      <w:r w:rsidRPr="00310A6C">
        <w:rPr>
          <w:rFonts w:ascii="Georgia" w:hAnsi="Georgia"/>
        </w:rPr>
        <w:t>2. Для проведения открытого конкурса в электронной форме заказчик разрабатывает и утверждает конкурсную документацию.</w:t>
      </w:r>
    </w:p>
    <w:p w:rsidR="00310A6C" w:rsidRPr="00310A6C" w:rsidRDefault="00310A6C" w:rsidP="00310A6C">
      <w:pPr>
        <w:spacing w:after="223"/>
        <w:jc w:val="both"/>
        <w:rPr>
          <w:rFonts w:ascii="Georgia" w:hAnsi="Georgia"/>
        </w:rPr>
      </w:pPr>
      <w:r w:rsidRPr="00310A6C">
        <w:rPr>
          <w:rFonts w:ascii="Georgia" w:hAnsi="Georgia"/>
        </w:rPr>
        <w:t>3.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310A6C" w:rsidRPr="00037334" w:rsidRDefault="00310A6C" w:rsidP="00310A6C">
      <w:pPr>
        <w:spacing w:after="223"/>
        <w:jc w:val="both"/>
        <w:rPr>
          <w:rFonts w:ascii="Georgia" w:hAnsi="Georgia"/>
          <w:b/>
        </w:rPr>
      </w:pPr>
      <w:r w:rsidRPr="00037334">
        <w:rPr>
          <w:rFonts w:ascii="Georgia" w:hAnsi="Georgia"/>
          <w:b/>
        </w:rPr>
        <w:t>Статья 54.2. Извещение о проведении открытого конкурса в электронной форме</w:t>
      </w:r>
    </w:p>
    <w:p w:rsidR="00310A6C" w:rsidRPr="00310A6C" w:rsidRDefault="00310A6C" w:rsidP="00310A6C">
      <w:pPr>
        <w:spacing w:after="223"/>
        <w:jc w:val="both"/>
        <w:rPr>
          <w:rFonts w:ascii="Georgia" w:hAnsi="Georgia"/>
        </w:rPr>
      </w:pPr>
      <w:r w:rsidRPr="00310A6C">
        <w:rPr>
          <w:rFonts w:ascii="Georgia" w:hAnsi="Georgia"/>
        </w:rP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310A6C" w:rsidRPr="00310A6C" w:rsidRDefault="00310A6C" w:rsidP="00310A6C">
      <w:pPr>
        <w:spacing w:after="223"/>
        <w:jc w:val="both"/>
        <w:rPr>
          <w:rFonts w:ascii="Georgia" w:hAnsi="Georgia"/>
        </w:rPr>
      </w:pPr>
      <w:r w:rsidRPr="00310A6C">
        <w:rPr>
          <w:rFonts w:ascii="Georgia" w:hAnsi="Georgia"/>
        </w:rPr>
        <w:t>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rsidR="00310A6C" w:rsidRPr="00310A6C" w:rsidRDefault="00310A6C" w:rsidP="00310A6C">
      <w:pPr>
        <w:spacing w:after="223"/>
        <w:jc w:val="both"/>
        <w:rPr>
          <w:rFonts w:ascii="Georgia" w:hAnsi="Georgia"/>
        </w:rPr>
      </w:pPr>
      <w:r w:rsidRPr="00310A6C">
        <w:rPr>
          <w:rFonts w:ascii="Georgia" w:hAnsi="Georgia"/>
        </w:rPr>
        <w:t>3. В извещении о проведении открытого конкурса в электронной форме наряду с информацией, предусмотренной статьей 42 настоящего Федерального закона, указываются:</w:t>
      </w:r>
    </w:p>
    <w:p w:rsidR="00310A6C" w:rsidRPr="00310A6C" w:rsidRDefault="00310A6C" w:rsidP="00310A6C">
      <w:pPr>
        <w:spacing w:after="223"/>
        <w:jc w:val="both"/>
        <w:rPr>
          <w:rFonts w:ascii="Georgia" w:hAnsi="Georgia"/>
        </w:rPr>
      </w:pPr>
      <w:r w:rsidRPr="00310A6C">
        <w:rPr>
          <w:rFonts w:ascii="Georgia" w:hAnsi="Georgia"/>
        </w:rPr>
        <w:t>1) адрес электронной площадки в информационно-телекоммуникационной сети "Интернет";</w:t>
      </w:r>
    </w:p>
    <w:p w:rsidR="00310A6C" w:rsidRPr="00310A6C" w:rsidRDefault="00310A6C" w:rsidP="00310A6C">
      <w:pPr>
        <w:spacing w:after="223"/>
        <w:jc w:val="both"/>
        <w:rPr>
          <w:rFonts w:ascii="Georgia" w:hAnsi="Georgia"/>
        </w:rPr>
      </w:pPr>
      <w:r w:rsidRPr="00310A6C">
        <w:rPr>
          <w:rFonts w:ascii="Georgia" w:hAnsi="Georgia"/>
        </w:rPr>
        <w:t>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пунктом 1 части 1 статьи 31 настоящего Федерального закона, а также требование, предъявляемое к участникам открытого конкурса в электронной форме в соответствии с частью 1.1 (при наличии такого требования) статьи 31 настоящего Федерального закона;</w:t>
      </w:r>
    </w:p>
    <w:p w:rsidR="00310A6C" w:rsidRPr="00310A6C" w:rsidRDefault="00310A6C" w:rsidP="00310A6C">
      <w:pPr>
        <w:spacing w:after="223"/>
        <w:jc w:val="both"/>
        <w:rPr>
          <w:rFonts w:ascii="Georgia" w:hAnsi="Georgia"/>
        </w:rPr>
      </w:pPr>
      <w:r w:rsidRPr="00310A6C">
        <w:rPr>
          <w:rFonts w:ascii="Georgia" w:hAnsi="Georgia"/>
        </w:rP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310A6C" w:rsidRPr="00310A6C" w:rsidRDefault="00310A6C" w:rsidP="00310A6C">
      <w:pPr>
        <w:spacing w:after="223"/>
        <w:jc w:val="both"/>
        <w:rPr>
          <w:rFonts w:ascii="Georgia" w:hAnsi="Georgia"/>
        </w:rPr>
      </w:pPr>
      <w:r w:rsidRPr="00310A6C">
        <w:rPr>
          <w:rFonts w:ascii="Georgia" w:hAnsi="Georgia"/>
        </w:rPr>
        <w:lastRenderedPageBreak/>
        <w:t>4) дата и время рассмотрения и оценки первых частей заявок на участие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5) дата подачи участниками открытого конкурса в электронной форме окончательных предложений о цене контракта;</w:t>
      </w:r>
    </w:p>
    <w:p w:rsidR="00310A6C" w:rsidRPr="00310A6C" w:rsidRDefault="00310A6C" w:rsidP="00310A6C">
      <w:pPr>
        <w:spacing w:after="223"/>
        <w:jc w:val="both"/>
        <w:rPr>
          <w:rFonts w:ascii="Georgia" w:hAnsi="Georgia"/>
        </w:rPr>
      </w:pPr>
      <w:r w:rsidRPr="00310A6C">
        <w:rPr>
          <w:rFonts w:ascii="Georgia" w:hAnsi="Georgia"/>
        </w:rPr>
        <w:t>6) дата и время рассмотрения и оценки вторых частей заявок на участие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310A6C" w:rsidRPr="00037334" w:rsidRDefault="00310A6C" w:rsidP="00310A6C">
      <w:pPr>
        <w:spacing w:after="223"/>
        <w:jc w:val="both"/>
        <w:rPr>
          <w:rFonts w:ascii="Georgia" w:hAnsi="Georgia"/>
          <w:b/>
        </w:rPr>
      </w:pPr>
      <w:r w:rsidRPr="00037334">
        <w:rPr>
          <w:rFonts w:ascii="Georgia" w:hAnsi="Georgia"/>
          <w:b/>
        </w:rPr>
        <w:t>Статья 54.3. Конкурсная документация</w:t>
      </w:r>
    </w:p>
    <w:p w:rsidR="00310A6C" w:rsidRPr="00310A6C" w:rsidRDefault="00310A6C" w:rsidP="00310A6C">
      <w:pPr>
        <w:spacing w:after="223"/>
        <w:jc w:val="both"/>
        <w:rPr>
          <w:rFonts w:ascii="Georgia" w:hAnsi="Georgia"/>
        </w:rPr>
      </w:pPr>
      <w:r w:rsidRPr="00310A6C">
        <w:rPr>
          <w:rFonts w:ascii="Georgia" w:hAnsi="Georgia"/>
        </w:rP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EB415A" w:rsidRPr="00EB415A" w:rsidRDefault="00310A6C" w:rsidP="00EB415A">
      <w:pPr>
        <w:spacing w:after="223"/>
        <w:jc w:val="both"/>
        <w:rPr>
          <w:rFonts w:ascii="Georgia" w:hAnsi="Georgia"/>
        </w:rPr>
      </w:pPr>
      <w:r w:rsidRPr="00310A6C">
        <w:rPr>
          <w:rFonts w:ascii="Georgia" w:hAnsi="Georgia"/>
        </w:rPr>
        <w:t xml:space="preserve">1) </w:t>
      </w:r>
      <w:r w:rsidR="00EB415A" w:rsidRPr="00EB415A">
        <w:rPr>
          <w:rFonts w:ascii="Georgia" w:hAnsi="Georgia"/>
        </w:rPr>
        <w:t>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 начальных цен единиц товара, работы, услуги;</w:t>
      </w:r>
    </w:p>
    <w:p w:rsidR="00310A6C" w:rsidRPr="00310A6C" w:rsidRDefault="00310A6C" w:rsidP="00310A6C">
      <w:pPr>
        <w:spacing w:after="223"/>
        <w:jc w:val="both"/>
        <w:rPr>
          <w:rFonts w:ascii="Georgia" w:hAnsi="Georgia"/>
        </w:rPr>
      </w:pPr>
      <w:r w:rsidRPr="00310A6C">
        <w:rPr>
          <w:rFonts w:ascii="Georgia" w:hAnsi="Georgia"/>
        </w:rPr>
        <w:t>2) информацию о валюте, используемой для формирования цены контракта и расчетов с поставщиком (подрядчиком, исполнителем);</w:t>
      </w:r>
    </w:p>
    <w:p w:rsidR="00310A6C" w:rsidRPr="00310A6C" w:rsidRDefault="00310A6C" w:rsidP="00310A6C">
      <w:pPr>
        <w:spacing w:after="223"/>
        <w:jc w:val="both"/>
        <w:rPr>
          <w:rFonts w:ascii="Georgia" w:hAnsi="Georgia"/>
        </w:rPr>
      </w:pPr>
      <w:r w:rsidRPr="00310A6C">
        <w:rPr>
          <w:rFonts w:ascii="Georgia" w:hAnsi="Georgia"/>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10A6C" w:rsidRPr="00310A6C" w:rsidRDefault="00310A6C" w:rsidP="00310A6C">
      <w:pPr>
        <w:spacing w:after="223"/>
        <w:jc w:val="both"/>
        <w:rPr>
          <w:rFonts w:ascii="Georgia" w:hAnsi="Georgia"/>
        </w:rPr>
      </w:pPr>
      <w:r w:rsidRPr="00310A6C">
        <w:rPr>
          <w:rFonts w:ascii="Georgia" w:hAnsi="Georgia"/>
        </w:rPr>
        <w:t>4) предусмотренные статьей 54.4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5) информацию о возможности заказчика изменить условия контракта в соответствии с настоящим Федеральным законом;</w:t>
      </w:r>
    </w:p>
    <w:p w:rsidR="00310A6C" w:rsidRPr="00310A6C" w:rsidRDefault="00310A6C" w:rsidP="00310A6C">
      <w:pPr>
        <w:spacing w:after="223"/>
        <w:jc w:val="both"/>
        <w:rPr>
          <w:rFonts w:ascii="Georgia" w:hAnsi="Georgia"/>
        </w:rPr>
      </w:pPr>
      <w:r w:rsidRPr="00310A6C">
        <w:rPr>
          <w:rFonts w:ascii="Georgia" w:hAnsi="Georgia"/>
        </w:rPr>
        <w:t xml:space="preserve">6) информацию о возможности заказчика заключить контракты, указанные в части 10 статьи 34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w:t>
      </w:r>
      <w:r w:rsidRPr="00310A6C">
        <w:rPr>
          <w:rFonts w:ascii="Georgia" w:hAnsi="Georgia"/>
        </w:rPr>
        <w:lastRenderedPageBreak/>
        <w:t>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310A6C" w:rsidRPr="00310A6C" w:rsidRDefault="00310A6C" w:rsidP="00310A6C">
      <w:pPr>
        <w:spacing w:after="223"/>
        <w:jc w:val="both"/>
        <w:rPr>
          <w:rFonts w:ascii="Georgia" w:hAnsi="Georgia"/>
        </w:rPr>
      </w:pPr>
      <w:r w:rsidRPr="00310A6C">
        <w:rPr>
          <w:rFonts w:ascii="Georgia" w:hAnsi="Georgia"/>
        </w:rP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310A6C" w:rsidRPr="00310A6C" w:rsidRDefault="00310A6C" w:rsidP="00310A6C">
      <w:pPr>
        <w:spacing w:after="223"/>
        <w:jc w:val="both"/>
        <w:rPr>
          <w:rFonts w:ascii="Georgia" w:hAnsi="Georgia"/>
        </w:rPr>
      </w:pPr>
      <w:r w:rsidRPr="00310A6C">
        <w:rPr>
          <w:rFonts w:ascii="Georgia" w:hAnsi="Georgia"/>
        </w:rP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310A6C" w:rsidRPr="00310A6C" w:rsidRDefault="00310A6C" w:rsidP="00310A6C">
      <w:pPr>
        <w:spacing w:after="223"/>
        <w:jc w:val="both"/>
        <w:rPr>
          <w:rFonts w:ascii="Georgia" w:hAnsi="Georgia"/>
        </w:rPr>
      </w:pPr>
      <w:r w:rsidRPr="00310A6C">
        <w:rPr>
          <w:rFonts w:ascii="Georgia" w:hAnsi="Georgia"/>
        </w:rPr>
        <w:t>9) размер и условия обеспечения исполнения контракта, а также каждого контракта в случаях, предусмотренных пунктом 6 настоящей части, исходя из общей начальной (максимальной) цены пропорционально количеству указанных контрактов с учетом требований части 6 статьи 96 настоящего Федерального закона;</w:t>
      </w:r>
    </w:p>
    <w:p w:rsidR="00310A6C" w:rsidRPr="00310A6C" w:rsidRDefault="00310A6C" w:rsidP="00310A6C">
      <w:pPr>
        <w:spacing w:after="223"/>
        <w:jc w:val="both"/>
        <w:rPr>
          <w:rFonts w:ascii="Georgia" w:hAnsi="Georgia"/>
        </w:rPr>
      </w:pPr>
      <w:r w:rsidRPr="00310A6C">
        <w:rPr>
          <w:rFonts w:ascii="Georgia" w:hAnsi="Georgia"/>
        </w:rP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310A6C" w:rsidRPr="00310A6C" w:rsidRDefault="00310A6C" w:rsidP="00310A6C">
      <w:pPr>
        <w:spacing w:after="223"/>
        <w:jc w:val="both"/>
        <w:rPr>
          <w:rFonts w:ascii="Georgia" w:hAnsi="Georgia"/>
        </w:rPr>
      </w:pPr>
      <w:r w:rsidRPr="00310A6C">
        <w:rPr>
          <w:rFonts w:ascii="Georgia" w:hAnsi="Georgia"/>
        </w:rPr>
        <w:t>11) информацию о возможности одностороннего отказа от исполнения контракта в соответствии с положениями частей 8-25 статьи 95 настоящего Федерального закона.</w:t>
      </w:r>
    </w:p>
    <w:p w:rsidR="00310A6C" w:rsidRPr="00310A6C" w:rsidRDefault="00310A6C" w:rsidP="00310A6C">
      <w:pPr>
        <w:spacing w:after="223"/>
        <w:jc w:val="both"/>
        <w:rPr>
          <w:rFonts w:ascii="Georgia" w:hAnsi="Georgia"/>
        </w:rPr>
      </w:pPr>
      <w:r w:rsidRPr="00310A6C">
        <w:rPr>
          <w:rFonts w:ascii="Georgia" w:hAnsi="Georgia"/>
        </w:rPr>
        <w:t>2. Дополнительные требования к содержанию конкурсной документации при осуществлении закупок:</w:t>
      </w:r>
    </w:p>
    <w:p w:rsidR="00310A6C" w:rsidRPr="00310A6C" w:rsidRDefault="00310A6C" w:rsidP="00310A6C">
      <w:pPr>
        <w:spacing w:after="223"/>
        <w:jc w:val="both"/>
        <w:rPr>
          <w:rFonts w:ascii="Georgia" w:hAnsi="Georgia"/>
        </w:rPr>
      </w:pPr>
      <w:r w:rsidRPr="00310A6C">
        <w:rPr>
          <w:rFonts w:ascii="Georgia" w:hAnsi="Georgia"/>
        </w:rPr>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 111-ФЗ "Об инвестировании средств для финансирования накопительной пенсии в Российской Федерации";</w:t>
      </w:r>
    </w:p>
    <w:p w:rsidR="00310A6C" w:rsidRPr="00310A6C" w:rsidRDefault="00310A6C" w:rsidP="00310A6C">
      <w:pPr>
        <w:spacing w:after="223"/>
        <w:jc w:val="both"/>
        <w:rPr>
          <w:rFonts w:ascii="Georgia" w:hAnsi="Georgia"/>
        </w:rPr>
      </w:pPr>
      <w:r w:rsidRPr="00310A6C">
        <w:rPr>
          <w:rFonts w:ascii="Georgia" w:hAnsi="Georgia"/>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закона от 20 августа 2004 года № 117-ФЗ "О </w:t>
      </w:r>
      <w:proofErr w:type="spellStart"/>
      <w:r w:rsidRPr="00310A6C">
        <w:rPr>
          <w:rFonts w:ascii="Georgia" w:hAnsi="Georgia"/>
        </w:rPr>
        <w:t>накопительно-ипотечной</w:t>
      </w:r>
      <w:proofErr w:type="spellEnd"/>
      <w:r w:rsidRPr="00310A6C">
        <w:rPr>
          <w:rFonts w:ascii="Georgia" w:hAnsi="Georgia"/>
        </w:rPr>
        <w:t xml:space="preserve"> системе жилищного обеспечения военнослужащих";</w:t>
      </w:r>
    </w:p>
    <w:p w:rsidR="00310A6C" w:rsidRPr="00310A6C" w:rsidRDefault="00310A6C" w:rsidP="00310A6C">
      <w:pPr>
        <w:spacing w:after="223"/>
        <w:jc w:val="both"/>
        <w:rPr>
          <w:rFonts w:ascii="Georgia" w:hAnsi="Georgia"/>
        </w:rPr>
      </w:pPr>
      <w:r w:rsidRPr="00310A6C">
        <w:rPr>
          <w:rFonts w:ascii="Georgia" w:hAnsi="Georgia"/>
        </w:rP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310A6C" w:rsidRPr="00310A6C" w:rsidRDefault="00310A6C" w:rsidP="00310A6C">
      <w:pPr>
        <w:spacing w:after="223"/>
        <w:jc w:val="both"/>
        <w:rPr>
          <w:rFonts w:ascii="Georgia" w:hAnsi="Georgia"/>
        </w:rPr>
      </w:pPr>
      <w:r w:rsidRPr="00310A6C">
        <w:rPr>
          <w:rFonts w:ascii="Georgia" w:hAnsi="Georgia"/>
        </w:rPr>
        <w:t>3. К конкурсной документации должен быть приложен проект контракта, который является неотъемлемой частью конкурсной документации.</w:t>
      </w:r>
    </w:p>
    <w:p w:rsidR="00310A6C" w:rsidRPr="00310A6C" w:rsidRDefault="00310A6C" w:rsidP="00310A6C">
      <w:pPr>
        <w:spacing w:after="223"/>
        <w:jc w:val="both"/>
        <w:rPr>
          <w:rFonts w:ascii="Georgia" w:hAnsi="Georgia"/>
        </w:rPr>
      </w:pPr>
      <w:r w:rsidRPr="00310A6C">
        <w:rPr>
          <w:rFonts w:ascii="Georgia" w:hAnsi="Georgia"/>
        </w:rPr>
        <w:lastRenderedPageBreak/>
        <w:t>4. Конкурсная документация должна быть доступна для ознакомления в единой информационной системе без взимания платы.</w:t>
      </w:r>
    </w:p>
    <w:p w:rsidR="00310A6C" w:rsidRPr="00310A6C" w:rsidRDefault="00310A6C" w:rsidP="00310A6C">
      <w:pPr>
        <w:spacing w:after="223"/>
        <w:jc w:val="both"/>
        <w:rPr>
          <w:rFonts w:ascii="Georgia" w:hAnsi="Georgia"/>
        </w:rPr>
      </w:pPr>
      <w:r w:rsidRPr="00310A6C">
        <w:rPr>
          <w:rFonts w:ascii="Georgia" w:hAnsi="Georgia"/>
        </w:rP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310A6C" w:rsidRPr="00310A6C" w:rsidRDefault="00310A6C" w:rsidP="00310A6C">
      <w:pPr>
        <w:spacing w:after="223"/>
        <w:jc w:val="both"/>
        <w:rPr>
          <w:rFonts w:ascii="Georgia" w:hAnsi="Georgia"/>
        </w:rPr>
      </w:pPr>
      <w:r w:rsidRPr="00310A6C">
        <w:rPr>
          <w:rFonts w:ascii="Georgia" w:hAnsi="Georgia"/>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310A6C" w:rsidRPr="00310A6C" w:rsidRDefault="00310A6C" w:rsidP="00310A6C">
      <w:pPr>
        <w:spacing w:after="223"/>
        <w:jc w:val="both"/>
        <w:rPr>
          <w:rFonts w:ascii="Georgia" w:hAnsi="Georgia"/>
        </w:rPr>
      </w:pPr>
      <w:r w:rsidRPr="00310A6C">
        <w:rPr>
          <w:rFonts w:ascii="Georgia" w:hAnsi="Georgia"/>
        </w:rPr>
        <w:t xml:space="preserve">7. Любой участник открытого конкурса в электронной форме, зарегистрированный в единой информационной системе и </w:t>
      </w:r>
      <w:hyperlink r:id="rId294" w:history="1">
        <w:r w:rsidRPr="00C7371B">
          <w:rPr>
            <w:rStyle w:val="a4"/>
            <w:rFonts w:ascii="Georgia" w:hAnsi="Georgia"/>
          </w:rPr>
          <w:t>аккредитованный на электронной площадке</w:t>
        </w:r>
      </w:hyperlink>
      <w:r w:rsidRPr="00310A6C">
        <w:rPr>
          <w:rFonts w:ascii="Georgia" w:hAnsi="Georgia"/>
        </w:rPr>
        <w:t>,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310A6C" w:rsidRPr="00310A6C" w:rsidRDefault="00310A6C" w:rsidP="00310A6C">
      <w:pPr>
        <w:spacing w:after="223"/>
        <w:jc w:val="both"/>
        <w:rPr>
          <w:rFonts w:ascii="Georgia" w:hAnsi="Georgia"/>
        </w:rPr>
      </w:pPr>
      <w:r w:rsidRPr="00310A6C">
        <w:rPr>
          <w:rFonts w:ascii="Georgia" w:hAnsi="Georgia"/>
        </w:rPr>
        <w:t>8. В течение двух рабочих дней с даты поступления от оператора электронной площадки указанного в части 7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9. Разъяснения положений конкурсной документации не должны изменять ее суть.</w:t>
      </w:r>
    </w:p>
    <w:p w:rsidR="00310A6C" w:rsidRPr="00052993" w:rsidRDefault="00310A6C" w:rsidP="00310A6C">
      <w:pPr>
        <w:spacing w:after="223"/>
        <w:jc w:val="both"/>
        <w:rPr>
          <w:rFonts w:ascii="Georgia" w:hAnsi="Georgia"/>
          <w:b/>
        </w:rPr>
      </w:pPr>
      <w:r w:rsidRPr="00052993">
        <w:rPr>
          <w:rFonts w:ascii="Georgia" w:hAnsi="Georgia"/>
          <w:b/>
        </w:rPr>
        <w:t>Статья 54.4. Порядок подачи заявок на участие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310A6C" w:rsidRPr="00310A6C" w:rsidRDefault="00310A6C" w:rsidP="00310A6C">
      <w:pPr>
        <w:spacing w:after="223"/>
        <w:jc w:val="both"/>
        <w:rPr>
          <w:rFonts w:ascii="Georgia" w:hAnsi="Georgia"/>
        </w:rPr>
      </w:pPr>
      <w:r w:rsidRPr="00310A6C">
        <w:rPr>
          <w:rFonts w:ascii="Georgia" w:hAnsi="Georgia"/>
        </w:rP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r w:rsidR="00EB415A" w:rsidRPr="00EB415A">
        <w:rPr>
          <w:rFonts w:ascii="Georgia" w:hAnsi="Georgia"/>
        </w:rPr>
        <w:t>, сумме цен единиц товара, работы, услуги.</w:t>
      </w:r>
    </w:p>
    <w:p w:rsidR="00310A6C" w:rsidRPr="00310A6C" w:rsidRDefault="00310A6C" w:rsidP="00310A6C">
      <w:pPr>
        <w:spacing w:after="223"/>
        <w:jc w:val="both"/>
        <w:rPr>
          <w:rFonts w:ascii="Georgia" w:hAnsi="Georgia"/>
        </w:rPr>
      </w:pPr>
    </w:p>
    <w:p w:rsidR="00310A6C" w:rsidRPr="00310A6C" w:rsidRDefault="00310A6C" w:rsidP="00310A6C">
      <w:pPr>
        <w:spacing w:after="223"/>
        <w:jc w:val="both"/>
        <w:rPr>
          <w:rFonts w:ascii="Georgia" w:hAnsi="Georgia"/>
        </w:rPr>
      </w:pPr>
      <w:r w:rsidRPr="00310A6C">
        <w:rPr>
          <w:rFonts w:ascii="Georgia" w:hAnsi="Georgia"/>
        </w:rP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310A6C" w:rsidRPr="00310A6C" w:rsidRDefault="00310A6C" w:rsidP="00310A6C">
      <w:pPr>
        <w:spacing w:after="223"/>
        <w:jc w:val="both"/>
        <w:rPr>
          <w:rFonts w:ascii="Georgia" w:hAnsi="Georgia"/>
        </w:rPr>
      </w:pPr>
      <w:r w:rsidRPr="00310A6C">
        <w:rPr>
          <w:rFonts w:ascii="Georgia" w:hAnsi="Georgia"/>
        </w:rPr>
        <w:t>4. Первая часть заявки на участие в открытом конкурсе в электронной форме должна содержать:</w:t>
      </w:r>
    </w:p>
    <w:p w:rsidR="00310A6C" w:rsidRPr="00310A6C" w:rsidRDefault="00310A6C" w:rsidP="00310A6C">
      <w:pPr>
        <w:spacing w:after="223"/>
        <w:jc w:val="both"/>
        <w:rPr>
          <w:rFonts w:ascii="Georgia" w:hAnsi="Georgia"/>
        </w:rPr>
      </w:pPr>
      <w:r w:rsidRPr="00310A6C">
        <w:rPr>
          <w:rFonts w:ascii="Georgia" w:hAnsi="Georgia"/>
        </w:rP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310A6C" w:rsidRPr="00310A6C" w:rsidRDefault="00310A6C" w:rsidP="00310A6C">
      <w:pPr>
        <w:spacing w:after="223"/>
        <w:jc w:val="both"/>
        <w:rPr>
          <w:rFonts w:ascii="Georgia" w:hAnsi="Georgia"/>
        </w:rPr>
      </w:pPr>
      <w:r w:rsidRPr="00310A6C">
        <w:rPr>
          <w:rFonts w:ascii="Georgia" w:hAnsi="Georgia"/>
        </w:rPr>
        <w:t>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пунктом 3 части 1 статьи 32 настоящего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3) при осуществлении закупки товара или закупки работы, услуги, для выполнения, оказания которых используется товар:</w:t>
      </w:r>
    </w:p>
    <w:p w:rsidR="00310A6C" w:rsidRPr="00310A6C" w:rsidRDefault="00310A6C" w:rsidP="00310A6C">
      <w:pPr>
        <w:spacing w:after="223"/>
        <w:jc w:val="both"/>
        <w:rPr>
          <w:rFonts w:ascii="Georgia" w:hAnsi="Georgia"/>
        </w:rPr>
      </w:pPr>
      <w:r w:rsidRPr="00310A6C">
        <w:rPr>
          <w:rFonts w:ascii="Georgia" w:hAnsi="Georgia"/>
        </w:rPr>
        <w:t>а) наименование страны происхождения товара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rsidR="00310A6C" w:rsidRPr="00310A6C" w:rsidRDefault="00310A6C" w:rsidP="00310A6C">
      <w:pPr>
        <w:spacing w:after="223"/>
        <w:jc w:val="both"/>
        <w:rPr>
          <w:rFonts w:ascii="Georgia" w:hAnsi="Georgia"/>
        </w:rPr>
      </w:pPr>
      <w:r w:rsidRPr="00310A6C">
        <w:rPr>
          <w:rFonts w:ascii="Georgia" w:hAnsi="Georgia"/>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310A6C" w:rsidRPr="00310A6C" w:rsidRDefault="00310A6C" w:rsidP="00310A6C">
      <w:pPr>
        <w:spacing w:after="223"/>
        <w:jc w:val="both"/>
        <w:rPr>
          <w:rFonts w:ascii="Georgia" w:hAnsi="Georgia"/>
        </w:rPr>
      </w:pPr>
      <w:r w:rsidRPr="00310A6C">
        <w:rPr>
          <w:rFonts w:ascii="Georgia" w:hAnsi="Georgia"/>
        </w:rP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310A6C" w:rsidRPr="00310A6C" w:rsidRDefault="00310A6C" w:rsidP="00310A6C">
      <w:pPr>
        <w:spacing w:after="223"/>
        <w:jc w:val="both"/>
        <w:rPr>
          <w:rFonts w:ascii="Georgia" w:hAnsi="Georgia"/>
        </w:rPr>
      </w:pPr>
      <w:r w:rsidRPr="00310A6C">
        <w:rPr>
          <w:rFonts w:ascii="Georgia" w:hAnsi="Georgia"/>
        </w:rP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310A6C" w:rsidRPr="00310A6C" w:rsidRDefault="00310A6C" w:rsidP="00310A6C">
      <w:pPr>
        <w:spacing w:after="223"/>
        <w:jc w:val="both"/>
        <w:rPr>
          <w:rFonts w:ascii="Georgia" w:hAnsi="Georgia"/>
        </w:rPr>
      </w:pPr>
      <w:r w:rsidRPr="00310A6C">
        <w:rPr>
          <w:rFonts w:ascii="Georgia" w:hAnsi="Georgia"/>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w:t>
      </w:r>
      <w:r w:rsidRPr="00310A6C">
        <w:rPr>
          <w:rFonts w:ascii="Georgia" w:hAnsi="Georgia"/>
        </w:rPr>
        <w:lastRenderedPageBreak/>
        <w:t>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310A6C" w:rsidRPr="00310A6C" w:rsidRDefault="00310A6C" w:rsidP="00310A6C">
      <w:pPr>
        <w:spacing w:after="223"/>
        <w:jc w:val="both"/>
        <w:rPr>
          <w:rFonts w:ascii="Georgia" w:hAnsi="Georgia"/>
        </w:rPr>
      </w:pPr>
      <w:r w:rsidRPr="00310A6C">
        <w:rPr>
          <w:rFonts w:ascii="Georgia" w:hAnsi="Georgia"/>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310A6C" w:rsidRPr="00310A6C" w:rsidRDefault="00310A6C" w:rsidP="00310A6C">
      <w:pPr>
        <w:spacing w:after="223"/>
        <w:jc w:val="both"/>
        <w:rPr>
          <w:rFonts w:ascii="Georgia" w:hAnsi="Georgia"/>
        </w:rPr>
      </w:pPr>
      <w:r w:rsidRPr="00310A6C">
        <w:rPr>
          <w:rFonts w:ascii="Georgia" w:hAnsi="Georgia"/>
        </w:rPr>
        <w:t>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пунктами 3-9, 11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rsidR="00310A6C" w:rsidRPr="00310A6C" w:rsidRDefault="00310A6C" w:rsidP="00310A6C">
      <w:pPr>
        <w:spacing w:after="223"/>
        <w:jc w:val="both"/>
        <w:rPr>
          <w:rFonts w:ascii="Georgia" w:hAnsi="Georgia"/>
        </w:rPr>
      </w:pPr>
      <w:r w:rsidRPr="00310A6C">
        <w:rPr>
          <w:rFonts w:ascii="Georgia" w:hAnsi="Georgia"/>
        </w:rPr>
        <w:t>4) документы, подтверждающие право участника открытого конкурса в электронной форме на получение преимуществ в соответствии со статьями 28 и 29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310A6C" w:rsidRPr="00310A6C" w:rsidRDefault="00310A6C" w:rsidP="00310A6C">
      <w:pPr>
        <w:spacing w:after="223"/>
        <w:jc w:val="both"/>
        <w:rPr>
          <w:rFonts w:ascii="Georgia" w:hAnsi="Georgia"/>
        </w:rPr>
      </w:pPr>
      <w:r w:rsidRPr="00310A6C">
        <w:rPr>
          <w:rFonts w:ascii="Georgia" w:hAnsi="Georgia"/>
        </w:rPr>
        <w:t>5)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10A6C" w:rsidRPr="00310A6C" w:rsidRDefault="00310A6C" w:rsidP="00310A6C">
      <w:pPr>
        <w:spacing w:after="223"/>
        <w:jc w:val="both"/>
        <w:rPr>
          <w:rFonts w:ascii="Georgia" w:hAnsi="Georgia"/>
        </w:rPr>
      </w:pPr>
      <w:r w:rsidRPr="00310A6C">
        <w:rPr>
          <w:rFonts w:ascii="Georgia" w:hAnsi="Georgia"/>
        </w:rP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310A6C" w:rsidRPr="00310A6C" w:rsidRDefault="00310A6C" w:rsidP="00310A6C">
      <w:pPr>
        <w:spacing w:after="223"/>
        <w:jc w:val="both"/>
        <w:rPr>
          <w:rFonts w:ascii="Georgia" w:hAnsi="Georgia"/>
        </w:rPr>
      </w:pPr>
      <w:r w:rsidRPr="00310A6C">
        <w:rPr>
          <w:rFonts w:ascii="Georgia" w:hAnsi="Georgia"/>
        </w:rPr>
        <w:t>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310A6C" w:rsidRPr="00310A6C" w:rsidRDefault="00310A6C" w:rsidP="00310A6C">
      <w:pPr>
        <w:spacing w:after="223"/>
        <w:jc w:val="both"/>
        <w:rPr>
          <w:rFonts w:ascii="Georgia" w:hAnsi="Georgia"/>
        </w:rPr>
      </w:pPr>
      <w:r w:rsidRPr="00310A6C">
        <w:rPr>
          <w:rFonts w:ascii="Georgia" w:hAnsi="Georgia"/>
        </w:rPr>
        <w:lastRenderedPageBreak/>
        <w:t>7. Требовать от участника открытого конкурса в электронной форме предоставления иных документов и информации, за исключением предусмотренных частями 2, 4-6 настоящей статьи, не допускается.</w:t>
      </w:r>
    </w:p>
    <w:p w:rsidR="00310A6C" w:rsidRPr="00310A6C" w:rsidRDefault="00310A6C" w:rsidP="00310A6C">
      <w:pPr>
        <w:spacing w:after="223"/>
        <w:jc w:val="both"/>
        <w:rPr>
          <w:rFonts w:ascii="Georgia" w:hAnsi="Georgia"/>
        </w:rPr>
      </w:pPr>
      <w:r w:rsidRPr="00310A6C">
        <w:rPr>
          <w:rFonts w:ascii="Georgia" w:hAnsi="Georgia"/>
        </w:rP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310A6C" w:rsidRPr="00310A6C" w:rsidRDefault="00310A6C" w:rsidP="00310A6C">
      <w:pPr>
        <w:spacing w:after="223"/>
        <w:jc w:val="both"/>
        <w:rPr>
          <w:rFonts w:ascii="Georgia" w:hAnsi="Georgia"/>
        </w:rPr>
      </w:pPr>
      <w:r w:rsidRPr="00310A6C">
        <w:rPr>
          <w:rFonts w:ascii="Georgia" w:hAnsi="Georgia"/>
        </w:rPr>
        <w:t>9. Участник открытого конкурса в электронной форме вправе подать только одну заявку на участие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310A6C" w:rsidRPr="00310A6C" w:rsidRDefault="00310A6C" w:rsidP="00310A6C">
      <w:pPr>
        <w:spacing w:after="223"/>
        <w:jc w:val="both"/>
        <w:rPr>
          <w:rFonts w:ascii="Georgia" w:hAnsi="Georgia"/>
        </w:rPr>
      </w:pPr>
      <w:r w:rsidRPr="00310A6C">
        <w:rPr>
          <w:rFonts w:ascii="Georgia" w:hAnsi="Georgia"/>
        </w:rPr>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310A6C" w:rsidRPr="00310A6C" w:rsidRDefault="00310A6C" w:rsidP="00310A6C">
      <w:pPr>
        <w:spacing w:after="223"/>
        <w:jc w:val="both"/>
        <w:rPr>
          <w:rFonts w:ascii="Georgia" w:hAnsi="Georgia"/>
        </w:rPr>
      </w:pPr>
      <w:r w:rsidRPr="00310A6C">
        <w:rPr>
          <w:rFonts w:ascii="Georgia" w:hAnsi="Georgia"/>
        </w:rPr>
        <w:t>1) подачи данной заявки с нарушением требований, предусмотренных частью 6 статьи 24.1 настоящего Федерального закона;</w:t>
      </w:r>
    </w:p>
    <w:p w:rsidR="00310A6C" w:rsidRPr="00310A6C" w:rsidRDefault="00310A6C" w:rsidP="00310A6C">
      <w:pPr>
        <w:spacing w:after="223"/>
        <w:jc w:val="both"/>
        <w:rPr>
          <w:rFonts w:ascii="Georgia" w:hAnsi="Georgia"/>
        </w:rPr>
      </w:pPr>
      <w:r w:rsidRPr="00310A6C">
        <w:rPr>
          <w:rFonts w:ascii="Georgia" w:hAnsi="Georgia"/>
        </w:rP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3) получения данной заявки после даты или времени окончания срока подачи заявок на участие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4) получения данной заявки от участника открытого конкурса в электронной форме с нарушением положений части 9 статьи 24.2 настоящего Федерального закона;</w:t>
      </w:r>
    </w:p>
    <w:p w:rsidR="00EB415A" w:rsidRPr="00EB415A" w:rsidRDefault="00310A6C" w:rsidP="00EB415A">
      <w:pPr>
        <w:spacing w:after="223"/>
        <w:jc w:val="both"/>
        <w:rPr>
          <w:rFonts w:ascii="Georgia" w:hAnsi="Georgia"/>
        </w:rPr>
      </w:pPr>
      <w:r w:rsidRPr="00310A6C">
        <w:rPr>
          <w:rFonts w:ascii="Georgia" w:hAnsi="Georgia"/>
        </w:rPr>
        <w:t xml:space="preserve">5) </w:t>
      </w:r>
      <w:r w:rsidR="00EB415A" w:rsidRPr="00EB415A">
        <w:rPr>
          <w:rFonts w:ascii="Georgia" w:hAnsi="Georgia"/>
        </w:rPr>
        <w:t>подачи участником закупки заявки, содержащей предложение о цене контракта, сумме цен единиц товара, работы, услуги, превышающее начальную (максимальную) цену контракта, начальную сумму цен единиц товаров, работ, услуг или равное нулю;</w:t>
      </w:r>
    </w:p>
    <w:p w:rsidR="00310A6C" w:rsidRPr="00310A6C" w:rsidRDefault="00310A6C" w:rsidP="00310A6C">
      <w:pPr>
        <w:spacing w:after="223"/>
        <w:jc w:val="both"/>
        <w:rPr>
          <w:rFonts w:ascii="Georgia" w:hAnsi="Georgia"/>
        </w:rPr>
      </w:pPr>
      <w:r w:rsidRPr="00310A6C">
        <w:rPr>
          <w:rFonts w:ascii="Georgia" w:hAnsi="Georgia"/>
        </w:rPr>
        <w:t>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310A6C" w:rsidRPr="00310A6C" w:rsidRDefault="00310A6C" w:rsidP="00310A6C">
      <w:pPr>
        <w:spacing w:after="223"/>
        <w:jc w:val="both"/>
        <w:rPr>
          <w:rFonts w:ascii="Georgia" w:hAnsi="Georgia"/>
        </w:rPr>
      </w:pPr>
      <w:r w:rsidRPr="00310A6C">
        <w:rPr>
          <w:rFonts w:ascii="Georgia" w:hAnsi="Georgia"/>
        </w:rPr>
        <w:t xml:space="preserve">12. Одновременно с возвратом заявки на участие в открытом конкурсе в электронной форме в соответствии с частью 20 статьи 44 настоящего Федерального закона и частью 11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w:t>
      </w:r>
      <w:r w:rsidRPr="00310A6C">
        <w:rPr>
          <w:rFonts w:ascii="Georgia" w:hAnsi="Georgia"/>
        </w:rPr>
        <w:lastRenderedPageBreak/>
        <w:t>конкурсе в электронной форме оператором электронной площадки по иным основаниям не допускается.</w:t>
      </w:r>
    </w:p>
    <w:p w:rsidR="00310A6C" w:rsidRPr="00310A6C" w:rsidRDefault="00310A6C" w:rsidP="00310A6C">
      <w:pPr>
        <w:spacing w:after="223"/>
        <w:jc w:val="both"/>
        <w:rPr>
          <w:rFonts w:ascii="Georgia" w:hAnsi="Georgia"/>
        </w:rPr>
      </w:pPr>
      <w:r w:rsidRPr="00310A6C">
        <w:rPr>
          <w:rFonts w:ascii="Georgia" w:hAnsi="Georgia"/>
        </w:rP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310A6C" w:rsidRPr="00310A6C" w:rsidRDefault="00310A6C" w:rsidP="00310A6C">
      <w:pPr>
        <w:spacing w:after="223"/>
        <w:jc w:val="both"/>
        <w:rPr>
          <w:rFonts w:ascii="Georgia" w:hAnsi="Georgia"/>
        </w:rPr>
      </w:pPr>
      <w:r w:rsidRPr="00310A6C">
        <w:rPr>
          <w:rFonts w:ascii="Georgia" w:hAnsi="Georgia"/>
        </w:rPr>
        <w:t>15. Не допускается устанавливать иные требования к оформлению заявки, не предусмотренные настоящей статьей, а также частями 5 и 6 статьи 24.1 настоящего Федерального закона.</w:t>
      </w:r>
    </w:p>
    <w:p w:rsidR="00310A6C" w:rsidRPr="00310A6C" w:rsidRDefault="00310A6C" w:rsidP="00310A6C">
      <w:pPr>
        <w:spacing w:after="223"/>
        <w:jc w:val="both"/>
        <w:rPr>
          <w:rFonts w:ascii="Georgia" w:hAnsi="Georgia"/>
        </w:rPr>
      </w:pPr>
      <w:r w:rsidRPr="00310A6C">
        <w:rPr>
          <w:rFonts w:ascii="Georgia" w:hAnsi="Georgia"/>
        </w:rPr>
        <w:t>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p w:rsidR="00310A6C" w:rsidRPr="00052993" w:rsidRDefault="00310A6C" w:rsidP="00310A6C">
      <w:pPr>
        <w:spacing w:after="223"/>
        <w:jc w:val="both"/>
        <w:rPr>
          <w:rFonts w:ascii="Georgia" w:hAnsi="Georgia"/>
          <w:b/>
        </w:rPr>
      </w:pPr>
      <w:r w:rsidRPr="00052993">
        <w:rPr>
          <w:rFonts w:ascii="Georgia" w:hAnsi="Georgia"/>
          <w:b/>
        </w:rPr>
        <w:t>Статья 54.5. Порядок рассмотрения и оценки первых частей заявок на участие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310A6C" w:rsidRPr="00310A6C" w:rsidRDefault="00310A6C" w:rsidP="00310A6C">
      <w:pPr>
        <w:spacing w:after="223"/>
        <w:jc w:val="both"/>
        <w:rPr>
          <w:rFonts w:ascii="Georgia" w:hAnsi="Georgia"/>
        </w:rPr>
      </w:pPr>
      <w:r w:rsidRPr="00310A6C">
        <w:rPr>
          <w:rFonts w:ascii="Georgia" w:hAnsi="Georgia"/>
        </w:rPr>
        <w:t>2.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3 настоящей статьи.</w:t>
      </w:r>
    </w:p>
    <w:p w:rsidR="00310A6C" w:rsidRPr="00310A6C" w:rsidRDefault="00310A6C" w:rsidP="00310A6C">
      <w:pPr>
        <w:spacing w:after="223"/>
        <w:jc w:val="both"/>
        <w:rPr>
          <w:rFonts w:ascii="Georgia" w:hAnsi="Georgia"/>
        </w:rPr>
      </w:pPr>
      <w:r w:rsidRPr="00310A6C">
        <w:rPr>
          <w:rFonts w:ascii="Georgia" w:hAnsi="Georgia"/>
        </w:rPr>
        <w:t>3. Участник открытого конкурса в электронной форме не допускается к участию в открытом конкурсе в электронной форме в случае:</w:t>
      </w:r>
    </w:p>
    <w:p w:rsidR="00310A6C" w:rsidRPr="00310A6C" w:rsidRDefault="00310A6C" w:rsidP="00310A6C">
      <w:pPr>
        <w:spacing w:after="223"/>
        <w:jc w:val="both"/>
        <w:rPr>
          <w:rFonts w:ascii="Georgia" w:hAnsi="Georgia"/>
        </w:rPr>
      </w:pPr>
      <w:r w:rsidRPr="00310A6C">
        <w:rPr>
          <w:rFonts w:ascii="Georgia" w:hAnsi="Georgia"/>
        </w:rPr>
        <w:t xml:space="preserve">1) </w:t>
      </w:r>
      <w:proofErr w:type="spellStart"/>
      <w:r w:rsidRPr="00310A6C">
        <w:rPr>
          <w:rFonts w:ascii="Georgia" w:hAnsi="Georgia"/>
        </w:rPr>
        <w:t>непредоставления</w:t>
      </w:r>
      <w:proofErr w:type="spellEnd"/>
      <w:r w:rsidRPr="00310A6C">
        <w:rPr>
          <w:rFonts w:ascii="Georgia" w:hAnsi="Georgia"/>
        </w:rPr>
        <w:t xml:space="preserve"> информации, предусмотренной частью 4 статьи 54.4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310A6C" w:rsidRPr="00310A6C" w:rsidRDefault="00310A6C" w:rsidP="00310A6C">
      <w:pPr>
        <w:spacing w:after="223"/>
        <w:jc w:val="both"/>
        <w:rPr>
          <w:rFonts w:ascii="Georgia" w:hAnsi="Georgia"/>
        </w:rPr>
      </w:pPr>
      <w:r w:rsidRPr="00310A6C">
        <w:rPr>
          <w:rFonts w:ascii="Georgia" w:hAnsi="Georgia"/>
        </w:rPr>
        <w:t>2) несоответствия предложений участника открытого конкурса в электронной форме требованиям, предусмотренным пунктом 3 части 4 статьи 54.4 настоящего Федерального закона и установленным в извещении о проведении открытого конкурса в электронной форме, конкурсной документации;</w:t>
      </w:r>
    </w:p>
    <w:p w:rsidR="00310A6C" w:rsidRPr="00310A6C" w:rsidRDefault="00310A6C" w:rsidP="00310A6C">
      <w:pPr>
        <w:spacing w:after="223"/>
        <w:jc w:val="both"/>
        <w:rPr>
          <w:rFonts w:ascii="Georgia" w:hAnsi="Georgia"/>
        </w:rPr>
      </w:pPr>
      <w:r w:rsidRPr="00310A6C">
        <w:rPr>
          <w:rFonts w:ascii="Georgia" w:hAnsi="Georgia"/>
        </w:rPr>
        <w:lastRenderedPageBreak/>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310A6C" w:rsidRPr="00310A6C" w:rsidRDefault="00310A6C" w:rsidP="00310A6C">
      <w:pPr>
        <w:spacing w:after="223"/>
        <w:jc w:val="both"/>
        <w:rPr>
          <w:rFonts w:ascii="Georgia" w:hAnsi="Georgia"/>
        </w:rPr>
      </w:pPr>
      <w:r w:rsidRPr="00310A6C">
        <w:rPr>
          <w:rFonts w:ascii="Georgia" w:hAnsi="Georgia"/>
        </w:rPr>
        <w:t>4. Отказ в допуске к участию в открытом конкурсе в электронной форме по основаниям, не предусмотренным частью 3 настоящей статьи, не допускается.</w:t>
      </w:r>
    </w:p>
    <w:p w:rsidR="00310A6C" w:rsidRPr="00310A6C" w:rsidRDefault="00310A6C" w:rsidP="00310A6C">
      <w:pPr>
        <w:spacing w:after="223"/>
        <w:jc w:val="both"/>
        <w:rPr>
          <w:rFonts w:ascii="Georgia" w:hAnsi="Georgia"/>
        </w:rPr>
      </w:pPr>
      <w:r w:rsidRPr="00310A6C">
        <w:rPr>
          <w:rFonts w:ascii="Georgia" w:hAnsi="Georgia"/>
        </w:rPr>
        <w:t>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пунктом 3 части 1 статьи 32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частью 8 настоящей статьи.</w:t>
      </w:r>
    </w:p>
    <w:p w:rsidR="00310A6C" w:rsidRPr="00310A6C" w:rsidRDefault="00310A6C" w:rsidP="00310A6C">
      <w:pPr>
        <w:spacing w:after="223"/>
        <w:jc w:val="both"/>
        <w:rPr>
          <w:rFonts w:ascii="Georgia" w:hAnsi="Georgia"/>
        </w:rPr>
      </w:pPr>
      <w:r w:rsidRPr="00310A6C">
        <w:rPr>
          <w:rFonts w:ascii="Georgia" w:hAnsi="Georgia"/>
        </w:rP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310A6C" w:rsidRPr="00310A6C" w:rsidRDefault="00310A6C" w:rsidP="00310A6C">
      <w:pPr>
        <w:spacing w:after="223"/>
        <w:jc w:val="both"/>
        <w:rPr>
          <w:rFonts w:ascii="Georgia" w:hAnsi="Georgia"/>
        </w:rPr>
      </w:pPr>
      <w:r w:rsidRPr="00310A6C">
        <w:rPr>
          <w:rFonts w:ascii="Georgia" w:hAnsi="Georgia"/>
        </w:rPr>
        <w:t>1) о месте, дате, времени рассмотрения и оценки первых частей заявок на участие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2) об идентификационных номерах заявок на участие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310A6C" w:rsidRPr="00310A6C" w:rsidRDefault="00310A6C" w:rsidP="00310A6C">
      <w:pPr>
        <w:spacing w:after="223"/>
        <w:jc w:val="both"/>
        <w:rPr>
          <w:rFonts w:ascii="Georgia" w:hAnsi="Georgia"/>
        </w:rPr>
      </w:pPr>
      <w:r w:rsidRPr="00310A6C">
        <w:rPr>
          <w:rFonts w:ascii="Georgia" w:hAnsi="Georgia"/>
        </w:rP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310A6C" w:rsidRPr="00310A6C" w:rsidRDefault="00310A6C" w:rsidP="00310A6C">
      <w:pPr>
        <w:spacing w:after="223"/>
        <w:jc w:val="both"/>
        <w:rPr>
          <w:rFonts w:ascii="Georgia" w:hAnsi="Georgia"/>
        </w:rPr>
      </w:pPr>
      <w:r w:rsidRPr="00310A6C">
        <w:rPr>
          <w:rFonts w:ascii="Georgia" w:hAnsi="Georgia"/>
        </w:rPr>
        <w:t>5) о порядке оценки заявок на участие в открытом конкурсе в электронной форме по критерию, установленному пунктом 3 части 1 статьи 32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310A6C" w:rsidRPr="00310A6C" w:rsidRDefault="00310A6C" w:rsidP="00310A6C">
      <w:pPr>
        <w:spacing w:after="223"/>
        <w:jc w:val="both"/>
        <w:rPr>
          <w:rFonts w:ascii="Georgia" w:hAnsi="Georgia"/>
        </w:rPr>
      </w:pPr>
      <w:r w:rsidRPr="00310A6C">
        <w:rPr>
          <w:rFonts w:ascii="Georgia" w:hAnsi="Georgia"/>
        </w:rPr>
        <w:t>7. К протоколу, указанному в части 6 настоящей статьи, прилагается информация, предусмотренная пунктом 2 части 4 статьи 54.4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310A6C" w:rsidRPr="00310A6C" w:rsidRDefault="00310A6C" w:rsidP="00310A6C">
      <w:pPr>
        <w:spacing w:after="223"/>
        <w:jc w:val="both"/>
        <w:rPr>
          <w:rFonts w:ascii="Georgia" w:hAnsi="Georgia"/>
        </w:rPr>
      </w:pPr>
      <w:r w:rsidRPr="00310A6C">
        <w:rPr>
          <w:rFonts w:ascii="Georgia" w:hAnsi="Georgia"/>
        </w:rPr>
        <w:lastRenderedPageBreak/>
        <w:t>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части 6 настоящей статьи, вносится информация о признании такого конкурса несостоявшимся.</w:t>
      </w:r>
    </w:p>
    <w:p w:rsidR="00310A6C" w:rsidRPr="00310A6C" w:rsidRDefault="00310A6C" w:rsidP="00310A6C">
      <w:pPr>
        <w:spacing w:after="223"/>
        <w:jc w:val="both"/>
        <w:rPr>
          <w:rFonts w:ascii="Georgia" w:hAnsi="Georgia"/>
        </w:rPr>
      </w:pPr>
      <w:r w:rsidRPr="00310A6C">
        <w:rPr>
          <w:rFonts w:ascii="Georgia" w:hAnsi="Georgia"/>
        </w:rPr>
        <w:t>9.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310A6C" w:rsidRPr="00310A6C" w:rsidRDefault="00310A6C" w:rsidP="00310A6C">
      <w:pPr>
        <w:spacing w:after="223"/>
        <w:jc w:val="both"/>
        <w:rPr>
          <w:rFonts w:ascii="Georgia" w:hAnsi="Georgia"/>
        </w:rPr>
      </w:pPr>
    </w:p>
    <w:p w:rsidR="00310A6C" w:rsidRPr="00310A6C" w:rsidRDefault="00310A6C" w:rsidP="00310A6C">
      <w:pPr>
        <w:spacing w:after="223"/>
        <w:jc w:val="both"/>
        <w:rPr>
          <w:rFonts w:ascii="Georgia" w:hAnsi="Georgia"/>
        </w:rPr>
      </w:pPr>
      <w:r w:rsidRPr="00310A6C">
        <w:rPr>
          <w:rFonts w:ascii="Georgia" w:hAnsi="Georgia"/>
        </w:rPr>
        <w:t>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пунктом 3 части 6 настоящей статьи;</w:t>
      </w:r>
    </w:p>
    <w:p w:rsidR="00EB415A" w:rsidRPr="00EB415A" w:rsidRDefault="00310A6C" w:rsidP="00EB415A">
      <w:pPr>
        <w:spacing w:after="223"/>
        <w:jc w:val="both"/>
        <w:rPr>
          <w:rFonts w:ascii="Georgia" w:hAnsi="Georgia"/>
        </w:rPr>
      </w:pPr>
      <w:r w:rsidRPr="00310A6C">
        <w:rPr>
          <w:rFonts w:ascii="Georgia" w:hAnsi="Georgia"/>
        </w:rPr>
        <w:t xml:space="preserve">2) </w:t>
      </w:r>
      <w:r w:rsidR="00EB415A" w:rsidRPr="00EB415A">
        <w:rPr>
          <w:rFonts w:ascii="Georgia" w:hAnsi="Georgia"/>
        </w:rPr>
        <w:t>о наиболее низкой цене контракта, наименьшей сумме цен единиц товара, работы, услуги,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310A6C" w:rsidRPr="00310A6C" w:rsidRDefault="00310A6C" w:rsidP="00310A6C">
      <w:pPr>
        <w:spacing w:after="223"/>
        <w:jc w:val="both"/>
        <w:rPr>
          <w:rFonts w:ascii="Georgia" w:hAnsi="Georgia"/>
        </w:rPr>
      </w:pPr>
      <w:r w:rsidRPr="00310A6C">
        <w:rPr>
          <w:rFonts w:ascii="Georgia" w:hAnsi="Georgia"/>
        </w:rPr>
        <w:t>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настоящего Федерального закона, без указания сведений об этих участниках;</w:t>
      </w:r>
    </w:p>
    <w:p w:rsidR="00310A6C" w:rsidRPr="00310A6C" w:rsidRDefault="00310A6C" w:rsidP="00310A6C">
      <w:pPr>
        <w:spacing w:after="223"/>
        <w:jc w:val="both"/>
        <w:rPr>
          <w:rFonts w:ascii="Georgia" w:hAnsi="Georgia"/>
        </w:rPr>
      </w:pPr>
      <w:r w:rsidRPr="00310A6C">
        <w:rPr>
          <w:rFonts w:ascii="Georgia" w:hAnsi="Georgia"/>
        </w:rPr>
        <w:t>4) о дате и времени начала проведения процедуры подачи окончательных предложений о цене контракта.</w:t>
      </w:r>
    </w:p>
    <w:p w:rsidR="00310A6C" w:rsidRPr="00052993" w:rsidRDefault="00310A6C" w:rsidP="00310A6C">
      <w:pPr>
        <w:spacing w:after="223"/>
        <w:jc w:val="both"/>
        <w:rPr>
          <w:rFonts w:ascii="Georgia" w:hAnsi="Georgia"/>
          <w:b/>
        </w:rPr>
      </w:pPr>
      <w:r w:rsidRPr="00052993">
        <w:rPr>
          <w:rFonts w:ascii="Georgia" w:hAnsi="Georgia"/>
          <w:b/>
        </w:rPr>
        <w:t>Статья 54.6. Порядок подачи окончательных предложений о цене контракта</w:t>
      </w:r>
    </w:p>
    <w:p w:rsidR="00310A6C" w:rsidRPr="00310A6C" w:rsidRDefault="00310A6C" w:rsidP="00310A6C">
      <w:pPr>
        <w:spacing w:after="223"/>
        <w:jc w:val="both"/>
        <w:rPr>
          <w:rFonts w:ascii="Georgia" w:hAnsi="Georgia"/>
        </w:rPr>
      </w:pPr>
      <w:r w:rsidRPr="00310A6C">
        <w:rPr>
          <w:rFonts w:ascii="Georgia" w:hAnsi="Georgia"/>
        </w:rP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310A6C" w:rsidRPr="00310A6C" w:rsidRDefault="00310A6C" w:rsidP="00310A6C">
      <w:pPr>
        <w:spacing w:after="223"/>
        <w:jc w:val="both"/>
        <w:rPr>
          <w:rFonts w:ascii="Georgia" w:hAnsi="Georgia"/>
        </w:rPr>
      </w:pPr>
      <w:r w:rsidRPr="00310A6C">
        <w:rPr>
          <w:rFonts w:ascii="Georgia" w:hAnsi="Georgia"/>
        </w:rP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310A6C" w:rsidRPr="00310A6C" w:rsidRDefault="00310A6C" w:rsidP="00310A6C">
      <w:pPr>
        <w:spacing w:after="223"/>
        <w:jc w:val="both"/>
        <w:rPr>
          <w:rFonts w:ascii="Georgia" w:hAnsi="Georgia"/>
        </w:rPr>
      </w:pPr>
      <w:r w:rsidRPr="00310A6C">
        <w:rPr>
          <w:rFonts w:ascii="Georgia" w:hAnsi="Georgia"/>
        </w:rPr>
        <w:lastRenderedPageBreak/>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EB415A" w:rsidRPr="00EB415A" w:rsidRDefault="00310A6C" w:rsidP="00EB415A">
      <w:pPr>
        <w:spacing w:after="223"/>
        <w:jc w:val="both"/>
        <w:rPr>
          <w:rFonts w:ascii="Georgia" w:hAnsi="Georgia"/>
        </w:rPr>
      </w:pPr>
      <w:r w:rsidRPr="00310A6C">
        <w:rPr>
          <w:rFonts w:ascii="Georgia" w:hAnsi="Georgia"/>
        </w:rPr>
        <w:t xml:space="preserve">4. </w:t>
      </w:r>
      <w:r w:rsidR="00EB415A" w:rsidRPr="00EB415A">
        <w:rPr>
          <w:rFonts w:ascii="Georgia" w:hAnsi="Georgia"/>
        </w:rPr>
        <w:t>В случае, предусмотренном частью 24 статьи 22 настоящего Федерального закона, подача окончательных предложений проводится путем снижения начальной суммы цен единиц товара, работы, услуги в порядке, установленном настоящей статьей.</w:t>
      </w:r>
    </w:p>
    <w:p w:rsidR="00EB415A" w:rsidRPr="00EB415A" w:rsidRDefault="00310A6C" w:rsidP="00EB415A">
      <w:pPr>
        <w:spacing w:after="223"/>
        <w:jc w:val="both"/>
        <w:rPr>
          <w:rFonts w:ascii="Georgia" w:hAnsi="Georgia"/>
        </w:rPr>
      </w:pPr>
      <w:r w:rsidRPr="00310A6C">
        <w:rPr>
          <w:rFonts w:ascii="Georgia" w:hAnsi="Georgia"/>
        </w:rPr>
        <w:t xml:space="preserve">5. </w:t>
      </w:r>
      <w:r w:rsidR="00EB415A" w:rsidRPr="00EB415A">
        <w:rPr>
          <w:rFonts w:ascii="Georgia" w:hAnsi="Georgia"/>
        </w:rPr>
        <w:t>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предложения, поданного таким участником в соответствии с частью 2 статьи 54.4 настоящего Федерального закона.</w:t>
      </w:r>
    </w:p>
    <w:p w:rsidR="00EB415A" w:rsidRPr="00EB415A" w:rsidRDefault="00310A6C" w:rsidP="00EB415A">
      <w:pPr>
        <w:spacing w:after="223"/>
        <w:jc w:val="both"/>
        <w:rPr>
          <w:rFonts w:ascii="Georgia" w:hAnsi="Georgia"/>
        </w:rPr>
      </w:pPr>
      <w:r w:rsidRPr="00310A6C">
        <w:rPr>
          <w:rFonts w:ascii="Georgia" w:hAnsi="Georgia"/>
        </w:rPr>
        <w:t xml:space="preserve">6. </w:t>
      </w:r>
      <w:r w:rsidR="00EB415A" w:rsidRPr="00EB415A">
        <w:rPr>
          <w:rFonts w:ascii="Georgia" w:hAnsi="Georgia"/>
        </w:rPr>
        <w:t>В случае, если участником открытого конкурса в электронной форме не подано окончательное предложение о цене контракта, предложение, поданное этим участником в соответствии с частью 2 статьи 54.4 настоящего Федерального закона, признается окончательным.</w:t>
      </w:r>
    </w:p>
    <w:p w:rsidR="00310A6C" w:rsidRPr="00310A6C" w:rsidRDefault="00310A6C" w:rsidP="00310A6C">
      <w:pPr>
        <w:spacing w:after="223"/>
        <w:jc w:val="both"/>
        <w:rPr>
          <w:rFonts w:ascii="Georgia" w:hAnsi="Georgia"/>
        </w:rPr>
      </w:pPr>
      <w:r w:rsidRPr="00310A6C">
        <w:rPr>
          <w:rFonts w:ascii="Georgia" w:hAnsi="Georgia"/>
        </w:rP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310A6C" w:rsidRPr="00310A6C" w:rsidRDefault="00310A6C" w:rsidP="00310A6C">
      <w:pPr>
        <w:spacing w:after="223"/>
        <w:jc w:val="both"/>
        <w:rPr>
          <w:rFonts w:ascii="Georgia" w:hAnsi="Georgia"/>
        </w:rPr>
      </w:pPr>
      <w:r w:rsidRPr="00310A6C">
        <w:rPr>
          <w:rFonts w:ascii="Georgia" w:hAnsi="Georgia"/>
        </w:rPr>
        <w:t>1) дату, время начала и окончания проведения процедуры подачи окончательных предложений;</w:t>
      </w:r>
    </w:p>
    <w:p w:rsidR="00310A6C" w:rsidRPr="00310A6C" w:rsidRDefault="00310A6C" w:rsidP="00310A6C">
      <w:pPr>
        <w:spacing w:after="223"/>
        <w:jc w:val="both"/>
        <w:rPr>
          <w:rFonts w:ascii="Georgia" w:hAnsi="Georgia"/>
        </w:rPr>
      </w:pPr>
      <w:r w:rsidRPr="00310A6C">
        <w:rPr>
          <w:rFonts w:ascii="Georgia" w:hAnsi="Georgia"/>
        </w:rP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310A6C" w:rsidRPr="00310A6C" w:rsidRDefault="00310A6C" w:rsidP="00310A6C">
      <w:pPr>
        <w:spacing w:after="223"/>
        <w:jc w:val="both"/>
        <w:rPr>
          <w:rFonts w:ascii="Georgia" w:hAnsi="Georgia"/>
          <w:b/>
        </w:rPr>
      </w:pPr>
      <w:r w:rsidRPr="00310A6C">
        <w:rPr>
          <w:rFonts w:ascii="Georgia" w:hAnsi="Georgia"/>
          <w:b/>
        </w:rPr>
        <w:t>Статья 54.7. Порядок рассмотрения и оценки вторых частей заявок на участие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t>1. В течение одного часа с момента формирования протокола, предусмотренного частью 7 статьи 54.6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частью 11 статьи 24.1 настоящего Федерального закона.</w:t>
      </w:r>
    </w:p>
    <w:p w:rsidR="00310A6C" w:rsidRPr="00310A6C" w:rsidRDefault="00310A6C" w:rsidP="00310A6C">
      <w:pPr>
        <w:spacing w:after="223"/>
        <w:jc w:val="both"/>
        <w:rPr>
          <w:rFonts w:ascii="Georgia" w:hAnsi="Georgia"/>
        </w:rPr>
      </w:pPr>
      <w:r w:rsidRPr="00310A6C">
        <w:rPr>
          <w:rFonts w:ascii="Georgia" w:hAnsi="Georgia"/>
        </w:rPr>
        <w:t>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310A6C" w:rsidRPr="00310A6C" w:rsidRDefault="00310A6C" w:rsidP="00310A6C">
      <w:pPr>
        <w:spacing w:after="223"/>
        <w:jc w:val="both"/>
        <w:rPr>
          <w:rFonts w:ascii="Georgia" w:hAnsi="Georgia"/>
        </w:rPr>
      </w:pPr>
      <w:r w:rsidRPr="00310A6C">
        <w:rPr>
          <w:rFonts w:ascii="Georgia" w:hAnsi="Georgia"/>
        </w:rPr>
        <w:t xml:space="preserve">3. Конкурсной комиссией на основании результатов рассмотрения вторых частей заявок, документов и информации, предусмотренных частью 11 статьи 24.1 настоящего </w:t>
      </w:r>
      <w:r w:rsidRPr="00310A6C">
        <w:rPr>
          <w:rFonts w:ascii="Georgia" w:hAnsi="Georgia"/>
        </w:rPr>
        <w:lastRenderedPageBreak/>
        <w:t>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310A6C" w:rsidRPr="00310A6C" w:rsidRDefault="00310A6C" w:rsidP="00310A6C">
      <w:pPr>
        <w:spacing w:after="223"/>
        <w:jc w:val="both"/>
        <w:rPr>
          <w:rFonts w:ascii="Georgia" w:hAnsi="Georgia"/>
        </w:rPr>
      </w:pPr>
      <w:r w:rsidRPr="00310A6C">
        <w:rPr>
          <w:rFonts w:ascii="Georgia" w:hAnsi="Georgia"/>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310A6C" w:rsidRPr="00310A6C" w:rsidRDefault="00310A6C" w:rsidP="00310A6C">
      <w:pPr>
        <w:spacing w:after="223"/>
        <w:jc w:val="both"/>
        <w:rPr>
          <w:rFonts w:ascii="Georgia" w:hAnsi="Georgia"/>
        </w:rPr>
      </w:pPr>
      <w:r w:rsidRPr="00310A6C">
        <w:rPr>
          <w:rFonts w:ascii="Georgia" w:hAnsi="Georgia"/>
        </w:rPr>
        <w:t>1) в случае непредставления документов и информации, предусмотренных пунктами 1-3, 7 части 6 статьи 54.4 настоящего Федерального закона, либо несоответствия указанных документов и информации требованиям, установленным конкурсной документацией;</w:t>
      </w:r>
    </w:p>
    <w:p w:rsidR="00310A6C" w:rsidRPr="00310A6C" w:rsidRDefault="00310A6C" w:rsidP="00310A6C">
      <w:pPr>
        <w:spacing w:after="223"/>
        <w:jc w:val="both"/>
        <w:rPr>
          <w:rFonts w:ascii="Georgia" w:hAnsi="Georgia"/>
        </w:rPr>
      </w:pPr>
      <w:r w:rsidRPr="00310A6C">
        <w:rPr>
          <w:rFonts w:ascii="Georgia" w:hAnsi="Georgia"/>
        </w:rPr>
        <w:t>2) в случае наличия в документах и информации, предусмотренных частью 11 статьи 24.1, частями 4 и 6 статьи 54.4 настоящего Федерального закона, недостоверной информации на дату и время рассмотрения вторых частей заявок на участие в таком конкурсе;</w:t>
      </w:r>
    </w:p>
    <w:p w:rsidR="00310A6C" w:rsidRPr="00310A6C" w:rsidRDefault="00310A6C" w:rsidP="00310A6C">
      <w:pPr>
        <w:spacing w:after="223"/>
        <w:jc w:val="both"/>
        <w:rPr>
          <w:rFonts w:ascii="Georgia" w:hAnsi="Georgia"/>
        </w:rPr>
      </w:pPr>
      <w:r w:rsidRPr="00310A6C">
        <w:rPr>
          <w:rFonts w:ascii="Georgia" w:hAnsi="Georgia"/>
        </w:rPr>
        <w:t>3) в случае несоответствия участника такого конкурса требованиям, установленным конкурсной документацией в соответствии с частью 1, частями 1.1 и 2.1 (при наличии таких требований) статьи 31 настоящего Федерального закона;</w:t>
      </w:r>
    </w:p>
    <w:p w:rsidR="00310A6C" w:rsidRPr="00310A6C" w:rsidRDefault="00310A6C" w:rsidP="00310A6C">
      <w:pPr>
        <w:spacing w:after="223"/>
        <w:jc w:val="both"/>
        <w:rPr>
          <w:rFonts w:ascii="Georgia" w:hAnsi="Georgia"/>
        </w:rPr>
      </w:pPr>
      <w:r w:rsidRPr="00310A6C">
        <w:rPr>
          <w:rFonts w:ascii="Georgia" w:hAnsi="Georgia"/>
        </w:rPr>
        <w:t>4) в случаях, предусмотренных нормативными правовыми актами, принятыми в соответствии со статьей 14 настоящего Федерального закона;</w:t>
      </w:r>
    </w:p>
    <w:p w:rsidR="00310A6C" w:rsidRPr="00310A6C" w:rsidRDefault="00310A6C" w:rsidP="00310A6C">
      <w:pPr>
        <w:spacing w:after="223"/>
        <w:jc w:val="both"/>
        <w:rPr>
          <w:rFonts w:ascii="Georgia" w:hAnsi="Georgia"/>
        </w:rPr>
      </w:pPr>
      <w:r w:rsidRPr="00310A6C">
        <w:rPr>
          <w:rFonts w:ascii="Georgia" w:hAnsi="Georgia"/>
        </w:rPr>
        <w:t>5) в случае непредставления документов, предусмотренных пунктом 5 части 6 статьи 54.4 настоящего Федерального закона, при осуществлении закупки товаров, работ, услуг, в отношении которых установлен запрет, предусмотренный статьей 14 настоящего Федерального закона.</w:t>
      </w:r>
    </w:p>
    <w:p w:rsidR="00310A6C" w:rsidRPr="00310A6C" w:rsidRDefault="00310A6C" w:rsidP="00310A6C">
      <w:pPr>
        <w:spacing w:after="223"/>
        <w:jc w:val="both"/>
        <w:rPr>
          <w:rFonts w:ascii="Georgia" w:hAnsi="Georgia"/>
        </w:rPr>
      </w:pPr>
    </w:p>
    <w:p w:rsidR="00310A6C" w:rsidRPr="00310A6C" w:rsidRDefault="00310A6C" w:rsidP="00310A6C">
      <w:pPr>
        <w:spacing w:after="223"/>
        <w:jc w:val="both"/>
        <w:rPr>
          <w:rFonts w:ascii="Georgia" w:hAnsi="Georgia"/>
        </w:rPr>
      </w:pPr>
      <w:r w:rsidRPr="00310A6C">
        <w:rPr>
          <w:rFonts w:ascii="Georgia" w:hAnsi="Georgia"/>
        </w:rP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310A6C" w:rsidRPr="00310A6C" w:rsidRDefault="00310A6C" w:rsidP="00310A6C">
      <w:pPr>
        <w:spacing w:after="223"/>
        <w:jc w:val="both"/>
        <w:rPr>
          <w:rFonts w:ascii="Georgia" w:hAnsi="Georgia"/>
        </w:rPr>
      </w:pPr>
      <w:r w:rsidRPr="00310A6C">
        <w:rPr>
          <w:rFonts w:ascii="Georgia" w:hAnsi="Georgia"/>
        </w:rPr>
        <w:t>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частью 9 настоящей статьи.</w:t>
      </w:r>
    </w:p>
    <w:p w:rsidR="00310A6C" w:rsidRPr="00310A6C" w:rsidRDefault="00310A6C" w:rsidP="00310A6C">
      <w:pPr>
        <w:spacing w:after="223"/>
        <w:jc w:val="both"/>
        <w:rPr>
          <w:rFonts w:ascii="Georgia" w:hAnsi="Georgia"/>
        </w:rPr>
      </w:pPr>
      <w:r w:rsidRPr="00310A6C">
        <w:rPr>
          <w:rFonts w:ascii="Georgia" w:hAnsi="Georgia"/>
        </w:rPr>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310A6C" w:rsidRPr="00310A6C" w:rsidRDefault="00310A6C" w:rsidP="00310A6C">
      <w:pPr>
        <w:spacing w:after="223"/>
        <w:jc w:val="both"/>
        <w:rPr>
          <w:rFonts w:ascii="Georgia" w:hAnsi="Georgia"/>
        </w:rPr>
      </w:pPr>
      <w:r w:rsidRPr="00310A6C">
        <w:rPr>
          <w:rFonts w:ascii="Georgia" w:hAnsi="Georgia"/>
        </w:rPr>
        <w:t>1) о месте, дате, времени рассмотрения и оценки вторых частей заявок на участие в открытом конкурсе в электронной форме;</w:t>
      </w:r>
    </w:p>
    <w:p w:rsidR="00310A6C" w:rsidRPr="00310A6C" w:rsidRDefault="00310A6C" w:rsidP="00310A6C">
      <w:pPr>
        <w:spacing w:after="223"/>
        <w:jc w:val="both"/>
        <w:rPr>
          <w:rFonts w:ascii="Georgia" w:hAnsi="Georgia"/>
        </w:rPr>
      </w:pPr>
      <w:r w:rsidRPr="00310A6C">
        <w:rPr>
          <w:rFonts w:ascii="Georgia" w:hAnsi="Georgia"/>
        </w:rPr>
        <w:lastRenderedPageBreak/>
        <w:t>2) об участниках открытого конкурса в электронной форме, заявки которых на участие в открытом конкурсе в электронной форме были рассмотрены;</w:t>
      </w:r>
    </w:p>
    <w:p w:rsidR="00310A6C" w:rsidRPr="00310A6C" w:rsidRDefault="00310A6C" w:rsidP="00310A6C">
      <w:pPr>
        <w:spacing w:after="223"/>
        <w:jc w:val="both"/>
        <w:rPr>
          <w:rFonts w:ascii="Georgia" w:hAnsi="Georgia"/>
        </w:rPr>
      </w:pPr>
      <w:r w:rsidRPr="00310A6C">
        <w:rPr>
          <w:rFonts w:ascii="Georgia" w:hAnsi="Georgia"/>
        </w:rP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310A6C" w:rsidRPr="00310A6C" w:rsidRDefault="00310A6C" w:rsidP="00310A6C">
      <w:pPr>
        <w:spacing w:after="223"/>
        <w:jc w:val="both"/>
        <w:rPr>
          <w:rFonts w:ascii="Georgia" w:hAnsi="Georgia"/>
        </w:rPr>
      </w:pPr>
      <w:r w:rsidRPr="00310A6C">
        <w:rPr>
          <w:rFonts w:ascii="Georgia" w:hAnsi="Georgia"/>
        </w:rP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310A6C" w:rsidRPr="00310A6C" w:rsidRDefault="00310A6C" w:rsidP="00310A6C">
      <w:pPr>
        <w:spacing w:after="223"/>
        <w:jc w:val="both"/>
        <w:rPr>
          <w:rFonts w:ascii="Georgia" w:hAnsi="Georgia"/>
        </w:rPr>
      </w:pPr>
      <w:r w:rsidRPr="00310A6C">
        <w:rPr>
          <w:rFonts w:ascii="Georgia" w:hAnsi="Georgia"/>
        </w:rPr>
        <w:t>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пункте 3 части 1 статьи 32 настоящего Федерального закона.</w:t>
      </w:r>
    </w:p>
    <w:p w:rsidR="00310A6C" w:rsidRPr="00310A6C" w:rsidRDefault="00310A6C" w:rsidP="00310A6C">
      <w:pPr>
        <w:spacing w:after="223"/>
        <w:jc w:val="both"/>
        <w:rPr>
          <w:rFonts w:ascii="Georgia" w:hAnsi="Georgia"/>
        </w:rPr>
      </w:pPr>
      <w:r w:rsidRPr="00310A6C">
        <w:rPr>
          <w:rFonts w:ascii="Georgia" w:hAnsi="Georgia"/>
        </w:rPr>
        <w:t>8. Указанный в части 7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части 7 настоящей статьи, оператор электронной площадки размещает в единой информационной системе и на электронной площадке протоколы, указанные в части 6 статьи 54.5 настоящего Федерального закона и части 7 настоящей статьи.</w:t>
      </w:r>
    </w:p>
    <w:p w:rsidR="00310A6C" w:rsidRPr="00310A6C" w:rsidRDefault="00310A6C" w:rsidP="00310A6C">
      <w:pPr>
        <w:spacing w:after="223"/>
        <w:jc w:val="both"/>
        <w:rPr>
          <w:rFonts w:ascii="Georgia" w:hAnsi="Georgia"/>
        </w:rPr>
      </w:pPr>
      <w:r w:rsidRPr="00310A6C">
        <w:rPr>
          <w:rFonts w:ascii="Georgia" w:hAnsi="Georgia"/>
        </w:rPr>
        <w:t>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части 7 настоящей статьи, вносится информация о признании открытого конкурса в электронной форме несостоявшимся.</w:t>
      </w:r>
    </w:p>
    <w:p w:rsidR="00310A6C" w:rsidRPr="00310A6C" w:rsidRDefault="00310A6C" w:rsidP="00310A6C">
      <w:pPr>
        <w:spacing w:after="223"/>
        <w:jc w:val="both"/>
        <w:rPr>
          <w:rFonts w:ascii="Georgia" w:hAnsi="Georgia"/>
        </w:rPr>
      </w:pPr>
      <w:r w:rsidRPr="00310A6C">
        <w:rPr>
          <w:rFonts w:ascii="Georgia" w:hAnsi="Georgia"/>
        </w:rPr>
        <w:t>10. В течение одного часа после размещения в соответствии с частью 8 настоящей статьи протоколов оператор электронной площадки направляет заказчику протокол подачи окончательных предложений, указанный в части 7 статьи 54.6 настоящего Федерального закона, за исключением случая признания конкурса несостоявшимся.</w:t>
      </w:r>
    </w:p>
    <w:p w:rsidR="00310A6C" w:rsidRPr="00310A6C" w:rsidRDefault="00310A6C" w:rsidP="00310A6C">
      <w:pPr>
        <w:spacing w:after="223"/>
        <w:jc w:val="both"/>
        <w:rPr>
          <w:rFonts w:ascii="Georgia" w:hAnsi="Georgia"/>
        </w:rPr>
      </w:pPr>
      <w:r w:rsidRPr="00310A6C">
        <w:rPr>
          <w:rFonts w:ascii="Georgia" w:hAnsi="Georgia"/>
        </w:rPr>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части 7 статьи 54.6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части 6 статьи 54.5 настоящего Федерального закона и части 7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w:t>
      </w:r>
      <w:r w:rsidRPr="00310A6C">
        <w:rPr>
          <w:rFonts w:ascii="Georgia" w:hAnsi="Georgia"/>
        </w:rPr>
        <w:lastRenderedPageBreak/>
        <w:t>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частью 9 настоящей статьи.</w:t>
      </w:r>
    </w:p>
    <w:p w:rsidR="00310A6C" w:rsidRPr="00310A6C" w:rsidRDefault="00310A6C" w:rsidP="00310A6C">
      <w:pPr>
        <w:spacing w:after="223"/>
        <w:jc w:val="both"/>
        <w:rPr>
          <w:rFonts w:ascii="Georgia" w:hAnsi="Georgia"/>
        </w:rPr>
      </w:pPr>
      <w:r w:rsidRPr="00310A6C">
        <w:rPr>
          <w:rFonts w:ascii="Georgia" w:hAnsi="Georgia"/>
        </w:rPr>
        <w:t>12. Протокол подведения итогов открытого конкурса в электронной форме должен содержать информацию:</w:t>
      </w:r>
    </w:p>
    <w:p w:rsidR="00310A6C" w:rsidRPr="00310A6C" w:rsidRDefault="00310A6C" w:rsidP="00310A6C">
      <w:pPr>
        <w:spacing w:after="223"/>
        <w:jc w:val="both"/>
        <w:rPr>
          <w:rFonts w:ascii="Georgia" w:hAnsi="Georgia"/>
        </w:rPr>
      </w:pPr>
      <w:r w:rsidRPr="00310A6C">
        <w:rPr>
          <w:rFonts w:ascii="Georgia" w:hAnsi="Georgia"/>
        </w:rPr>
        <w:t>1) об участниках открытого конкурса в электронной форме, заявки на участие в таком конкурсе которых были рассмотрены;</w:t>
      </w:r>
    </w:p>
    <w:p w:rsidR="00310A6C" w:rsidRPr="00310A6C" w:rsidRDefault="00310A6C" w:rsidP="00310A6C">
      <w:pPr>
        <w:spacing w:after="223"/>
        <w:jc w:val="both"/>
        <w:rPr>
          <w:rFonts w:ascii="Georgia" w:hAnsi="Georgia"/>
        </w:rPr>
      </w:pPr>
      <w:r w:rsidRPr="00310A6C">
        <w:rPr>
          <w:rFonts w:ascii="Georgia" w:hAnsi="Georgia"/>
        </w:rPr>
        <w:t>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частью 10 статьи 54.4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310A6C" w:rsidRPr="00310A6C" w:rsidRDefault="00310A6C" w:rsidP="00310A6C">
      <w:pPr>
        <w:spacing w:after="223"/>
        <w:jc w:val="both"/>
        <w:rPr>
          <w:rFonts w:ascii="Georgia" w:hAnsi="Georgia"/>
        </w:rPr>
      </w:pPr>
      <w:r w:rsidRPr="00310A6C">
        <w:rPr>
          <w:rFonts w:ascii="Georgia" w:hAnsi="Georgia"/>
        </w:rP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310A6C" w:rsidRPr="00310A6C" w:rsidRDefault="00310A6C" w:rsidP="00310A6C">
      <w:pPr>
        <w:spacing w:after="223"/>
        <w:jc w:val="both"/>
        <w:rPr>
          <w:rFonts w:ascii="Georgia" w:hAnsi="Georgia"/>
        </w:rPr>
      </w:pPr>
      <w:r w:rsidRPr="00310A6C">
        <w:rPr>
          <w:rFonts w:ascii="Georgia" w:hAnsi="Georgia"/>
        </w:rP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310A6C" w:rsidRPr="00310A6C" w:rsidRDefault="00310A6C" w:rsidP="00310A6C">
      <w:pPr>
        <w:spacing w:after="223"/>
        <w:jc w:val="both"/>
        <w:rPr>
          <w:rFonts w:ascii="Georgia" w:hAnsi="Georgia"/>
        </w:rPr>
      </w:pPr>
      <w:r w:rsidRPr="00310A6C">
        <w:rPr>
          <w:rFonts w:ascii="Georgia" w:hAnsi="Georgia"/>
        </w:rP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310A6C" w:rsidRPr="00310A6C" w:rsidRDefault="00310A6C" w:rsidP="00310A6C">
      <w:pPr>
        <w:spacing w:after="223"/>
        <w:jc w:val="both"/>
        <w:rPr>
          <w:rFonts w:ascii="Georgia" w:hAnsi="Georgia"/>
        </w:rPr>
      </w:pPr>
      <w:r w:rsidRPr="00310A6C">
        <w:rPr>
          <w:rFonts w:ascii="Georgia" w:hAnsi="Georgia"/>
        </w:rP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310A6C" w:rsidRPr="00310A6C" w:rsidRDefault="00310A6C" w:rsidP="00310A6C">
      <w:pPr>
        <w:spacing w:after="223"/>
        <w:jc w:val="both"/>
        <w:rPr>
          <w:rFonts w:ascii="Georgia" w:hAnsi="Georgia"/>
        </w:rPr>
      </w:pPr>
      <w:r w:rsidRPr="00310A6C">
        <w:rPr>
          <w:rFonts w:ascii="Georgia" w:hAnsi="Georgia"/>
        </w:rP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310A6C" w:rsidRPr="00310A6C" w:rsidRDefault="00310A6C" w:rsidP="00310A6C">
      <w:pPr>
        <w:spacing w:after="223"/>
        <w:jc w:val="both"/>
        <w:rPr>
          <w:rFonts w:ascii="Georgia" w:hAnsi="Georgia"/>
        </w:rPr>
      </w:pPr>
      <w:r w:rsidRPr="00310A6C">
        <w:rPr>
          <w:rFonts w:ascii="Georgia" w:hAnsi="Georgia"/>
        </w:rP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310A6C" w:rsidRPr="00310A6C" w:rsidRDefault="00310A6C" w:rsidP="00310A6C">
      <w:pPr>
        <w:spacing w:after="223"/>
        <w:jc w:val="both"/>
        <w:rPr>
          <w:rFonts w:ascii="Georgia" w:hAnsi="Georgia"/>
        </w:rPr>
      </w:pPr>
      <w:r w:rsidRPr="00310A6C">
        <w:rPr>
          <w:rFonts w:ascii="Georgia" w:hAnsi="Georgia"/>
        </w:rPr>
        <w:t xml:space="preserve">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w:t>
      </w:r>
      <w:r w:rsidRPr="00310A6C">
        <w:rPr>
          <w:rFonts w:ascii="Georgia" w:hAnsi="Georgia"/>
        </w:rPr>
        <w:lastRenderedPageBreak/>
        <w:t>форме, заявкам на участие в открытом конкурсе в электронной форме которых присвоены первый и второй номера.</w:t>
      </w:r>
    </w:p>
    <w:p w:rsidR="00310A6C" w:rsidRPr="00310A6C" w:rsidRDefault="00310A6C" w:rsidP="00310A6C">
      <w:pPr>
        <w:spacing w:after="223"/>
        <w:jc w:val="both"/>
        <w:rPr>
          <w:rFonts w:ascii="Georgia" w:hAnsi="Georgia"/>
        </w:rPr>
      </w:pPr>
      <w:r w:rsidRPr="00310A6C">
        <w:rPr>
          <w:rFonts w:ascii="Georgia" w:hAnsi="Georgia"/>
        </w:rPr>
        <w:t>13. Протокол подведения итогов открытого конкурса в электронной форме, указанный в части 12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310A6C" w:rsidRPr="00310A6C" w:rsidRDefault="00310A6C" w:rsidP="00310A6C">
      <w:pPr>
        <w:spacing w:after="223"/>
        <w:jc w:val="both"/>
        <w:rPr>
          <w:rFonts w:ascii="Georgia" w:hAnsi="Georgia"/>
        </w:rPr>
      </w:pPr>
      <w:r w:rsidRPr="00310A6C">
        <w:rPr>
          <w:rFonts w:ascii="Georgia" w:hAnsi="Georgia"/>
        </w:rP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310A6C" w:rsidRPr="00310A6C" w:rsidRDefault="00310A6C" w:rsidP="00310A6C">
      <w:pPr>
        <w:spacing w:after="223"/>
        <w:jc w:val="both"/>
        <w:rPr>
          <w:rFonts w:ascii="Georgia" w:hAnsi="Georgia"/>
        </w:rPr>
      </w:pPr>
      <w:r w:rsidRPr="00310A6C">
        <w:rPr>
          <w:rFonts w:ascii="Georgia" w:hAnsi="Georgia"/>
        </w:rPr>
        <w:t>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части 10 статьи 34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rsidR="00310A6C" w:rsidRPr="00310A6C" w:rsidRDefault="00310A6C" w:rsidP="00310A6C">
      <w:pPr>
        <w:spacing w:after="223"/>
        <w:jc w:val="both"/>
        <w:rPr>
          <w:rFonts w:ascii="Georgia" w:hAnsi="Georgia"/>
        </w:rPr>
      </w:pPr>
      <w:r w:rsidRPr="00310A6C">
        <w:rPr>
          <w:rFonts w:ascii="Georgia" w:hAnsi="Georgia"/>
        </w:rPr>
        <w:t>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части 12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310A6C" w:rsidRPr="00310A6C" w:rsidRDefault="00310A6C" w:rsidP="00310A6C">
      <w:pPr>
        <w:spacing w:after="223"/>
        <w:jc w:val="both"/>
        <w:rPr>
          <w:rFonts w:ascii="Georgia" w:hAnsi="Georgia"/>
        </w:rPr>
      </w:pPr>
      <w:r w:rsidRPr="00310A6C">
        <w:rPr>
          <w:rFonts w:ascii="Georgia" w:hAnsi="Georgia"/>
        </w:rPr>
        <w:t>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части 12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310A6C" w:rsidRPr="00310A6C" w:rsidRDefault="00310A6C" w:rsidP="00310A6C">
      <w:pPr>
        <w:spacing w:after="223"/>
        <w:jc w:val="both"/>
        <w:rPr>
          <w:rFonts w:ascii="Georgia" w:hAnsi="Georgia"/>
        </w:rPr>
      </w:pPr>
      <w:r w:rsidRPr="00310A6C">
        <w:rPr>
          <w:rFonts w:ascii="Georgia" w:hAnsi="Georgia"/>
        </w:rPr>
        <w:t>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порядке, установленном настоящим Федеральным законом.</w:t>
      </w:r>
    </w:p>
    <w:p w:rsidR="00503B71" w:rsidRPr="009D3237" w:rsidRDefault="00503B71" w:rsidP="00E33B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55. </w:t>
      </w:r>
      <w:r w:rsidRPr="009D3237">
        <w:rPr>
          <w:rStyle w:val="docarticle-name"/>
          <w:rFonts w:ascii="Georgia" w:eastAsia="Times New Roman" w:hAnsi="Georgia" w:cs="Helvetica"/>
          <w:b/>
          <w:bCs/>
        </w:rPr>
        <w:t>Последствия признания конкурса несостоявшимся</w:t>
      </w:r>
    </w:p>
    <w:p w:rsidR="00E33B45" w:rsidRPr="009D3237" w:rsidRDefault="00E33B45" w:rsidP="00E33B45">
      <w:pPr>
        <w:spacing w:after="223"/>
        <w:jc w:val="both"/>
        <w:rPr>
          <w:rFonts w:ascii="Georgia" w:hAnsi="Georgia"/>
        </w:rPr>
      </w:pPr>
      <w:r w:rsidRPr="009D3237">
        <w:rPr>
          <w:rFonts w:ascii="Georgia" w:hAnsi="Georgia"/>
        </w:rPr>
        <w:t>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конкурс признан не состоявшимся по основаниям, предусмотренным:</w:t>
      </w:r>
    </w:p>
    <w:p w:rsidR="00E33B45" w:rsidRPr="009D3237" w:rsidRDefault="00E33B45" w:rsidP="00E33B45">
      <w:pPr>
        <w:spacing w:after="223"/>
        <w:jc w:val="both"/>
        <w:rPr>
          <w:rFonts w:ascii="Georgia" w:hAnsi="Georgia"/>
        </w:rPr>
      </w:pPr>
      <w:r w:rsidRPr="009D3237">
        <w:rPr>
          <w:rFonts w:ascii="Georgia" w:hAnsi="Georgia"/>
        </w:rPr>
        <w:lastRenderedPageBreak/>
        <w:t xml:space="preserve">1) частью 13 статьи 51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 </w:t>
      </w:r>
    </w:p>
    <w:p w:rsidR="00E33B45" w:rsidRPr="009D3237" w:rsidRDefault="00E33B45" w:rsidP="00E33B45">
      <w:pPr>
        <w:spacing w:after="223"/>
        <w:jc w:val="both"/>
        <w:rPr>
          <w:rFonts w:ascii="Georgia" w:hAnsi="Georgia"/>
        </w:rPr>
      </w:pPr>
      <w:r w:rsidRPr="009D3237">
        <w:rPr>
          <w:rFonts w:ascii="Georgia" w:hAnsi="Georgia"/>
        </w:rPr>
        <w:t>2) частью 6 статьи 53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E33B45" w:rsidRPr="009D3237" w:rsidRDefault="00E33B45" w:rsidP="00E33B45">
      <w:pPr>
        <w:spacing w:after="223"/>
        <w:jc w:val="both"/>
        <w:rPr>
          <w:rFonts w:ascii="Georgia" w:hAnsi="Georgia"/>
        </w:rPr>
      </w:pPr>
      <w:r w:rsidRPr="009D3237">
        <w:rPr>
          <w:rFonts w:ascii="Georgia" w:hAnsi="Georgia"/>
        </w:rPr>
        <w:t xml:space="preserve">3) частью 9 статьи 56 настоящего Федерального закона в связи с тем, что по результатам </w:t>
      </w:r>
      <w:proofErr w:type="spellStart"/>
      <w:r w:rsidRPr="009D3237">
        <w:rPr>
          <w:rFonts w:ascii="Georgia" w:hAnsi="Georgia"/>
        </w:rPr>
        <w:t>предквалификационного</w:t>
      </w:r>
      <w:proofErr w:type="spellEnd"/>
      <w:r w:rsidRPr="009D3237">
        <w:rPr>
          <w:rFonts w:ascii="Georgia" w:hAnsi="Georgia"/>
        </w:rPr>
        <w:t xml:space="preserve">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E86F4D" w:rsidRPr="009D3237" w:rsidRDefault="00E33B45" w:rsidP="00E86F4D">
      <w:pPr>
        <w:spacing w:after="223"/>
        <w:jc w:val="both"/>
        <w:rPr>
          <w:rFonts w:ascii="Georgia" w:hAnsi="Georgia"/>
        </w:rPr>
      </w:pPr>
      <w:r w:rsidRPr="009D3237">
        <w:rPr>
          <w:rFonts w:ascii="Georgia" w:hAnsi="Georgia"/>
        </w:rPr>
        <w:t xml:space="preserve">2. </w:t>
      </w:r>
      <w:r w:rsidR="00E86F4D" w:rsidRPr="00E86F4D">
        <w:rPr>
          <w:rFonts w:ascii="Georgia" w:hAnsi="Georgia"/>
        </w:rPr>
        <w:t>Заказчик вносит изменения в план-график (при необходимости) и осуществляет проведение повторного конкурса в соответствии с частью 3 настоящей статьи или новую закупку в случаях, если конкурс признан не состоявшимся по основаниям, предусмотренным:</w:t>
      </w:r>
      <w:r w:rsidR="00E86F4D" w:rsidRPr="009D3237">
        <w:rPr>
          <w:rFonts w:ascii="Georgia" w:hAnsi="Georgia"/>
        </w:rPr>
        <w:t xml:space="preserve"> </w:t>
      </w:r>
    </w:p>
    <w:p w:rsidR="00E33B45" w:rsidRPr="009D3237" w:rsidRDefault="00E33B45" w:rsidP="00E86F4D">
      <w:pPr>
        <w:spacing w:after="223"/>
        <w:jc w:val="both"/>
        <w:rPr>
          <w:rFonts w:ascii="Georgia" w:hAnsi="Georgia"/>
        </w:rPr>
      </w:pPr>
      <w:r w:rsidRPr="009D3237">
        <w:rPr>
          <w:rFonts w:ascii="Georgia" w:hAnsi="Georgia"/>
        </w:rPr>
        <w:t>1) частью 13 статьи 51 настоящего Федерального закона в связи с тем, что по окончании срока подачи заявок на участие в конкурсе не подано ни одной такой заявки;</w:t>
      </w:r>
    </w:p>
    <w:p w:rsidR="00E33B45" w:rsidRPr="009D3237" w:rsidRDefault="00E33B45" w:rsidP="00E33B45">
      <w:pPr>
        <w:spacing w:after="223"/>
        <w:jc w:val="both"/>
        <w:rPr>
          <w:rFonts w:ascii="Georgia" w:hAnsi="Georgia"/>
        </w:rPr>
      </w:pPr>
      <w:r w:rsidRPr="009D3237">
        <w:rPr>
          <w:rFonts w:ascii="Georgia" w:hAnsi="Georgia"/>
        </w:rPr>
        <w:t>2) частью 6 статьи 53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E33B45" w:rsidRPr="009D3237" w:rsidRDefault="00E33B45" w:rsidP="00E33B45">
      <w:pPr>
        <w:spacing w:after="223"/>
        <w:jc w:val="both"/>
        <w:rPr>
          <w:rFonts w:ascii="Georgia" w:hAnsi="Georgia"/>
        </w:rPr>
      </w:pPr>
      <w:r w:rsidRPr="009D3237">
        <w:rPr>
          <w:rFonts w:ascii="Georgia" w:hAnsi="Georgia"/>
        </w:rPr>
        <w:t>2.1) частью 6 статьи 54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E33B45" w:rsidRPr="009D3237" w:rsidRDefault="00E33B45" w:rsidP="00E33B45">
      <w:pPr>
        <w:spacing w:after="223"/>
        <w:jc w:val="both"/>
        <w:rPr>
          <w:rFonts w:ascii="Georgia" w:hAnsi="Georgia"/>
        </w:rPr>
      </w:pPr>
      <w:r w:rsidRPr="009D3237">
        <w:rPr>
          <w:rFonts w:ascii="Georgia" w:hAnsi="Georgia"/>
        </w:rPr>
        <w:t xml:space="preserve">3) частью 9 статьи 56 настоящего Федерального закона в связи с тем, что по результатам </w:t>
      </w:r>
      <w:proofErr w:type="spellStart"/>
      <w:r w:rsidRPr="009D3237">
        <w:rPr>
          <w:rFonts w:ascii="Georgia" w:hAnsi="Georgia"/>
        </w:rPr>
        <w:t>предквалификационного</w:t>
      </w:r>
      <w:proofErr w:type="spellEnd"/>
      <w:r w:rsidRPr="009D3237">
        <w:rPr>
          <w:rFonts w:ascii="Georgia" w:hAnsi="Georgia"/>
        </w:rPr>
        <w:t xml:space="preserve"> отбора ни один участник закупки не признан соответствующим установленным единым требованиям и дополнительным требованиям. </w:t>
      </w:r>
    </w:p>
    <w:p w:rsidR="00EB415A" w:rsidRPr="00EB415A" w:rsidRDefault="00E33B45" w:rsidP="00EB415A">
      <w:pPr>
        <w:spacing w:after="223"/>
        <w:jc w:val="both"/>
        <w:rPr>
          <w:rFonts w:ascii="Georgia" w:hAnsi="Georgia"/>
        </w:rPr>
      </w:pPr>
      <w:r w:rsidRPr="009D3237">
        <w:rPr>
          <w:rFonts w:ascii="Georgia" w:hAnsi="Georgia"/>
        </w:rPr>
        <w:t xml:space="preserve">3. </w:t>
      </w:r>
      <w:r w:rsidR="00EB415A" w:rsidRPr="00EB415A">
        <w:rPr>
          <w:rFonts w:ascii="Georgia" w:hAnsi="Georgia"/>
        </w:rPr>
        <w:t xml:space="preserve">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начальной суммы цен единиц товара, работы, услуги, которая может быть увеличена не более чем на десять процентов начальной (максимальной) цены контракта, начальной суммы цен единиц товаров, работ, услуг, предусмотренных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w:t>
      </w:r>
      <w:r w:rsidR="00EB415A" w:rsidRPr="00EB415A">
        <w:rPr>
          <w:rFonts w:ascii="Georgia" w:hAnsi="Georgia"/>
        </w:rPr>
        <w:lastRenderedPageBreak/>
        <w:t>требований при проведении повторного конкурса применяются положения статьи 56 настоящего Федерального закона с учетом положений настоящей статьи.</w:t>
      </w:r>
    </w:p>
    <w:p w:rsidR="00E86F4D" w:rsidRPr="00E86F4D" w:rsidRDefault="00E33B45" w:rsidP="00E86F4D">
      <w:pPr>
        <w:spacing w:after="223"/>
        <w:jc w:val="both"/>
        <w:rPr>
          <w:rFonts w:ascii="Georgia" w:hAnsi="Georgia"/>
        </w:rPr>
      </w:pPr>
      <w:r w:rsidRPr="009D3237">
        <w:rPr>
          <w:rFonts w:ascii="Georgia" w:hAnsi="Georgia"/>
        </w:rPr>
        <w:t xml:space="preserve">4. </w:t>
      </w:r>
      <w:r w:rsidR="00E86F4D" w:rsidRPr="00E86F4D">
        <w:rPr>
          <w:rFonts w:ascii="Georgia" w:hAnsi="Georgia"/>
        </w:rPr>
        <w:t>В случае, если повторный конкурс признан не состоявшимся по основаниям, предусмотренным пунктами 1-3 части 2 настоящей статьи, заказчик вносит изменения в план-график (при необходимости) и осуществляет данную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E86F4D" w:rsidRPr="00E86F4D" w:rsidRDefault="00E33B45" w:rsidP="00E86F4D">
      <w:pPr>
        <w:spacing w:after="223"/>
        <w:jc w:val="both"/>
        <w:rPr>
          <w:rFonts w:ascii="Georgia" w:hAnsi="Georgia"/>
        </w:rPr>
      </w:pPr>
      <w:r w:rsidRPr="009D3237">
        <w:rPr>
          <w:rFonts w:ascii="Georgia" w:hAnsi="Georgia"/>
        </w:rPr>
        <w:t xml:space="preserve">5. </w:t>
      </w:r>
      <w:r w:rsidR="00E86F4D" w:rsidRPr="00E86F4D">
        <w:rPr>
          <w:rFonts w:ascii="Georgia" w:hAnsi="Georgia"/>
        </w:rPr>
        <w:t>В случае, если двухэтапный конкурс признан не состоявшимся по основаниям, предусмотренным частью 10 статьи 57 настоящего Федерального закона, заказчик вносит изменения в план-график (при необходимости) и снова осуществляет закупку.</w:t>
      </w:r>
    </w:p>
    <w:p w:rsidR="00E86F4D" w:rsidRPr="00E86F4D" w:rsidRDefault="00E33B45" w:rsidP="00E86F4D">
      <w:pPr>
        <w:spacing w:after="223"/>
        <w:jc w:val="both"/>
        <w:rPr>
          <w:rFonts w:ascii="Georgia" w:hAnsi="Georgia"/>
        </w:rPr>
      </w:pPr>
      <w:r w:rsidRPr="009D3237">
        <w:rPr>
          <w:rFonts w:ascii="Georgia" w:hAnsi="Georgia"/>
        </w:rPr>
        <w:t xml:space="preserve">6. </w:t>
      </w:r>
      <w:r w:rsidR="00E86F4D" w:rsidRPr="00E86F4D">
        <w:rPr>
          <w:rFonts w:ascii="Georgia" w:hAnsi="Georgia"/>
        </w:rPr>
        <w:t>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и осуществляет проведение повторного конкурса в соответствии с частью 3 настоящей статьи с участием неограниченного круга лиц или снова осуществляет закупку.</w:t>
      </w:r>
    </w:p>
    <w:p w:rsidR="00503B71" w:rsidRDefault="00E33B45" w:rsidP="00E86F4D">
      <w:pPr>
        <w:spacing w:after="223"/>
        <w:jc w:val="both"/>
        <w:rPr>
          <w:rFonts w:ascii="Georgia" w:hAnsi="Georgia"/>
        </w:rPr>
      </w:pPr>
      <w:r w:rsidRPr="009D3237">
        <w:rPr>
          <w:rFonts w:ascii="Georgia" w:hAnsi="Georgia"/>
        </w:rPr>
        <w:t xml:space="preserve">7. В случае, если </w:t>
      </w:r>
      <w:hyperlink r:id="rId295" w:history="1">
        <w:r w:rsidRPr="008E271C">
          <w:rPr>
            <w:rStyle w:val="a4"/>
            <w:rFonts w:ascii="Georgia" w:hAnsi="Georgia"/>
          </w:rPr>
          <w:t>двухэтапный конкурс</w:t>
        </w:r>
      </w:hyperlink>
      <w:r w:rsidRPr="009D3237">
        <w:rPr>
          <w:rFonts w:ascii="Georgia" w:hAnsi="Georgia"/>
        </w:rPr>
        <w:t xml:space="preserve">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w:t>
      </w:r>
    </w:p>
    <w:p w:rsidR="00600756" w:rsidRPr="00600756" w:rsidRDefault="00600756" w:rsidP="00600756">
      <w:pPr>
        <w:spacing w:after="223"/>
        <w:jc w:val="both"/>
        <w:rPr>
          <w:rStyle w:val="a4"/>
          <w:rFonts w:ascii="Georgia" w:hAnsi="Georgia"/>
          <w:b/>
          <w:color w:val="auto"/>
          <w:u w:val="none"/>
        </w:rPr>
      </w:pPr>
      <w:r w:rsidRPr="00600756">
        <w:rPr>
          <w:rStyle w:val="a4"/>
          <w:rFonts w:ascii="Georgia" w:hAnsi="Georgia"/>
          <w:b/>
          <w:color w:val="auto"/>
          <w:u w:val="none"/>
        </w:rPr>
        <w:t>Статья 55.1. Последствия признания открытого конкурса в электронной форме несостоявшимся</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1. В случае, если открытый конкурс в электронной форме признан не состоявшимся по основаниям, предусмотренным частью 16 статьи 54.4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частью 11 статьи 24.1 настоящего Федерального закона;</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lastRenderedPageBreak/>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пунктом 25.1 части 1 статьи 93 настоящего Федерального закона в порядке, установленном статьей 83.2 настоящего Федерального закона.</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2. В случае, если открытый конкурс в электронной форме признан не состоявшимся по основанию, предусмотренному частью 8 статьи 54.5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1) оператор электронной площадки в течение одного часа с момента получения протокола, указанного в части 6 статьи 54.5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частью 11 статьи 24.1 настоящего Федерального закона, уведомление единственному участнику такого конкурса;</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пункте 1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 xml:space="preserve">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w:t>
      </w:r>
      <w:r w:rsidRPr="00600756">
        <w:rPr>
          <w:rStyle w:val="a4"/>
          <w:rFonts w:ascii="Georgia" w:hAnsi="Georgia"/>
          <w:color w:val="auto"/>
          <w:u w:val="none"/>
        </w:rPr>
        <w:lastRenderedPageBreak/>
        <w:t>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пунктом 25.1 части 1 статьи 93 настоящего Федерального закона в порядке, установленном статьей 83.2 настоящего Федерального закона.</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1) частью 16 статьи 54.4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2) частью 8 статьи 54.5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3) частью 9 статьи 54.7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E86F4D" w:rsidRPr="00E86F4D" w:rsidRDefault="00600756" w:rsidP="00E86F4D">
      <w:pPr>
        <w:spacing w:after="223"/>
        <w:jc w:val="both"/>
        <w:rPr>
          <w:rStyle w:val="a4"/>
          <w:rFonts w:ascii="Georgia" w:hAnsi="Georgia"/>
          <w:color w:val="auto"/>
          <w:u w:val="none"/>
        </w:rPr>
      </w:pPr>
      <w:r w:rsidRPr="00600756">
        <w:rPr>
          <w:rStyle w:val="a4"/>
          <w:rFonts w:ascii="Georgia" w:hAnsi="Georgia"/>
          <w:color w:val="auto"/>
          <w:u w:val="none"/>
        </w:rPr>
        <w:t xml:space="preserve">4. </w:t>
      </w:r>
      <w:r w:rsidR="00E86F4D" w:rsidRPr="00E86F4D">
        <w:rPr>
          <w:rStyle w:val="a4"/>
          <w:rFonts w:ascii="Georgia" w:hAnsi="Georgia"/>
          <w:color w:val="auto"/>
          <w:u w:val="none"/>
        </w:rPr>
        <w:t>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части 3 настоящей статьи, или по основаниям, предусмотренным частью 15 статьи 83.2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пунктом 5 части 2 статьи 83.1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600756" w:rsidRPr="00600756" w:rsidRDefault="00600756" w:rsidP="00E86F4D">
      <w:pPr>
        <w:spacing w:after="223"/>
        <w:jc w:val="both"/>
        <w:rPr>
          <w:rStyle w:val="a4"/>
          <w:rFonts w:ascii="Georgia" w:hAnsi="Georgia"/>
          <w:color w:val="auto"/>
          <w:u w:val="none"/>
        </w:rPr>
      </w:pPr>
      <w:r w:rsidRPr="00600756">
        <w:rPr>
          <w:rStyle w:val="a4"/>
          <w:rFonts w:ascii="Georgia" w:hAnsi="Georgia"/>
          <w:color w:val="auto"/>
          <w:u w:val="none"/>
        </w:rPr>
        <w:t xml:space="preserve">5. В случае, если открытый конкурс в электронной форме признан не состоявшимся по основаниям, предусмотренным частью 9 статьи 54.7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пунктом 25.1 части 1 </w:t>
      </w:r>
      <w:r w:rsidRPr="00600756">
        <w:rPr>
          <w:rStyle w:val="a4"/>
          <w:rFonts w:ascii="Georgia" w:hAnsi="Georgia"/>
          <w:color w:val="auto"/>
          <w:u w:val="none"/>
        </w:rPr>
        <w:lastRenderedPageBreak/>
        <w:t>статьи 93 настоящего Федерального закона в порядке, установленном статьей 83.2 настоящего Федерального закона.</w:t>
      </w:r>
    </w:p>
    <w:p w:rsidR="00600756" w:rsidRPr="00600756" w:rsidRDefault="00600756" w:rsidP="00600756">
      <w:pPr>
        <w:spacing w:after="223"/>
        <w:jc w:val="both"/>
        <w:rPr>
          <w:rStyle w:val="a4"/>
          <w:rFonts w:ascii="Georgia" w:hAnsi="Georgia"/>
          <w:color w:val="auto"/>
          <w:u w:val="none"/>
        </w:rPr>
      </w:pPr>
      <w:r w:rsidRPr="00600756">
        <w:rPr>
          <w:rStyle w:val="a4"/>
          <w:rFonts w:ascii="Georgia" w:hAnsi="Georgia"/>
          <w:color w:val="auto"/>
          <w:u w:val="none"/>
        </w:rPr>
        <w:t>6. Положения настоящей статьи применяются к конкурсам с ограниченным участием в электронной форме, к двухэтапным конкурсам в электронной форме.</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56. </w:t>
      </w:r>
      <w:r w:rsidRPr="009D3237">
        <w:rPr>
          <w:rStyle w:val="docarticle-name"/>
          <w:rFonts w:ascii="Georgia" w:eastAsia="Times New Roman" w:hAnsi="Georgia" w:cs="Helvetica"/>
          <w:b/>
          <w:bCs/>
        </w:rPr>
        <w:t>Особенности проведения конкурса с ограниченным участием</w:t>
      </w:r>
    </w:p>
    <w:p w:rsidR="00E33B45" w:rsidRPr="009D3237" w:rsidRDefault="00E33B45" w:rsidP="00E33B45">
      <w:pPr>
        <w:spacing w:after="223"/>
        <w:jc w:val="both"/>
        <w:rPr>
          <w:rFonts w:ascii="Georgia" w:hAnsi="Georgia"/>
        </w:rPr>
      </w:pPr>
      <w:r w:rsidRPr="009D3237">
        <w:rPr>
          <w:rFonts w:ascii="Georgia" w:hAnsi="Georgia"/>
        </w:rPr>
        <w:t xml:space="preserve">1. Под </w:t>
      </w:r>
      <w:hyperlink r:id="rId296" w:history="1">
        <w:r w:rsidRPr="009D3237">
          <w:rPr>
            <w:rStyle w:val="a4"/>
            <w:rFonts w:ascii="Georgia" w:hAnsi="Georgia"/>
          </w:rPr>
          <w:t>конкурсом с ограниченным участием</w:t>
        </w:r>
      </w:hyperlink>
      <w:r w:rsidRPr="009D3237">
        <w:rPr>
          <w:rFonts w:ascii="Georgia" w:hAnsi="Georgia"/>
        </w:rPr>
        <w:t xml:space="preserve">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9D3237">
        <w:rPr>
          <w:rFonts w:ascii="Georgia" w:hAnsi="Georgia"/>
        </w:rPr>
        <w:t>предквалификационный</w:t>
      </w:r>
      <w:proofErr w:type="spellEnd"/>
      <w:r w:rsidRPr="009D3237">
        <w:rPr>
          <w:rFonts w:ascii="Georgia" w:hAnsi="Georgia"/>
        </w:rPr>
        <w:t xml:space="preserve"> отбор. </w:t>
      </w:r>
    </w:p>
    <w:p w:rsidR="00E33B45" w:rsidRPr="009D3237" w:rsidRDefault="00E33B45" w:rsidP="00E33B45">
      <w:pPr>
        <w:spacing w:after="223"/>
        <w:jc w:val="both"/>
        <w:rPr>
          <w:rFonts w:ascii="Georgia" w:hAnsi="Georgia"/>
        </w:rPr>
      </w:pPr>
      <w:r w:rsidRPr="009D3237">
        <w:rPr>
          <w:rFonts w:ascii="Georgia" w:hAnsi="Georgia"/>
        </w:rPr>
        <w:t xml:space="preserve">2. Заказчик осуществляет закупки путем проведения </w:t>
      </w:r>
      <w:hyperlink r:id="rId297" w:history="1">
        <w:r w:rsidRPr="009D3237">
          <w:rPr>
            <w:rStyle w:val="a4"/>
            <w:rFonts w:ascii="Georgia" w:hAnsi="Georgia"/>
          </w:rPr>
          <w:t>конкурса с ограниченным участием</w:t>
        </w:r>
      </w:hyperlink>
      <w:r w:rsidRPr="009D3237">
        <w:rPr>
          <w:rFonts w:ascii="Georgia" w:hAnsi="Georgia"/>
        </w:rPr>
        <w:t xml:space="preserve"> в случаях:</w:t>
      </w:r>
    </w:p>
    <w:p w:rsidR="00E33B45" w:rsidRPr="009D3237" w:rsidRDefault="00E33B45" w:rsidP="00E33B45">
      <w:pPr>
        <w:spacing w:after="223"/>
        <w:jc w:val="both"/>
        <w:rPr>
          <w:rFonts w:ascii="Georgia" w:hAnsi="Georgia"/>
        </w:rPr>
      </w:pPr>
      <w:r w:rsidRPr="009D3237">
        <w:rPr>
          <w:rFonts w:ascii="Georgia" w:hAnsi="Georgia"/>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298" w:history="1">
        <w:r w:rsidRPr="00881A7A">
          <w:rPr>
            <w:rStyle w:val="a4"/>
            <w:rFonts w:ascii="Georgia" w:hAnsi="Georgia"/>
          </w:rPr>
          <w:t>Перечень случаев</w:t>
        </w:r>
      </w:hyperlink>
      <w:r w:rsidRPr="009D3237">
        <w:rPr>
          <w:rFonts w:ascii="Georgia" w:hAnsi="Georgia"/>
        </w:rPr>
        <w:t xml:space="preserve">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EB4FA4" w:rsidRPr="00EB4FA4" w:rsidRDefault="00E33B45" w:rsidP="00EB4FA4">
      <w:pPr>
        <w:spacing w:after="223"/>
        <w:jc w:val="both"/>
        <w:rPr>
          <w:rFonts w:ascii="Georgia" w:hAnsi="Georgia"/>
        </w:rPr>
      </w:pPr>
      <w:r w:rsidRPr="009D3237">
        <w:rPr>
          <w:rFonts w:ascii="Georgia" w:hAnsi="Georgia"/>
        </w:rPr>
        <w:t xml:space="preserve">2) </w:t>
      </w:r>
      <w:r w:rsidR="00EB4FA4" w:rsidRPr="00EB4FA4">
        <w:rPr>
          <w:rFonts w:ascii="Georgia" w:hAnsi="Georgia"/>
        </w:rPr>
        <w:t>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F14E70" w:rsidRPr="00497A56" w:rsidRDefault="00F14E70" w:rsidP="00E33B45">
      <w:pPr>
        <w:spacing w:after="223"/>
        <w:jc w:val="both"/>
        <w:rPr>
          <w:rFonts w:ascii="Georgia" w:hAnsi="Georgia"/>
        </w:rPr>
      </w:pPr>
      <w:r w:rsidRPr="00F14E70">
        <w:rPr>
          <w:rFonts w:ascii="Georgia" w:hAnsi="Georgia"/>
        </w:rPr>
        <w:t>3) оказания услуг по организации отдыха детей и их оздоровления.</w:t>
      </w:r>
    </w:p>
    <w:p w:rsidR="00E33B45" w:rsidRPr="00497A56" w:rsidRDefault="00E33B45" w:rsidP="00E33B45">
      <w:pPr>
        <w:spacing w:after="223"/>
        <w:jc w:val="both"/>
        <w:rPr>
          <w:rFonts w:ascii="Georgia" w:hAnsi="Georgia"/>
        </w:rPr>
      </w:pPr>
      <w:r w:rsidRPr="009D3237">
        <w:rPr>
          <w:rFonts w:ascii="Georgia" w:hAnsi="Georgia"/>
        </w:rPr>
        <w:t xml:space="preserve">2.1. Заказчик вправе осуществлять закупки товаров, работ, услуг, указанных в </w:t>
      </w:r>
      <w:r w:rsidR="00F14E70" w:rsidRPr="00F14E70">
        <w:rPr>
          <w:rFonts w:ascii="Georgia" w:hAnsi="Georgia"/>
        </w:rPr>
        <w:t xml:space="preserve">пунктах 1 и 2 </w:t>
      </w:r>
      <w:r w:rsidRPr="009D3237">
        <w:rPr>
          <w:rFonts w:ascii="Georgia" w:hAnsi="Georgia"/>
        </w:rPr>
        <w:t>части 2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F14E70" w:rsidRPr="00F14E70" w:rsidRDefault="00F14E70" w:rsidP="00F14E70">
      <w:pPr>
        <w:spacing w:after="223"/>
        <w:jc w:val="both"/>
        <w:rPr>
          <w:rFonts w:ascii="Georgia" w:hAnsi="Georgia"/>
        </w:rPr>
      </w:pPr>
      <w:r w:rsidRPr="00F14E70">
        <w:rPr>
          <w:rFonts w:ascii="Georgia" w:hAnsi="Georgia"/>
        </w:rPr>
        <w:t xml:space="preserve">2.2. Заказчик вправе осуществлять закупки услуг, указанных в пункте 3 части 2 настоящей статьи, с учетом требований настоящего Федерального закона путем </w:t>
      </w:r>
      <w:r w:rsidRPr="00F14E70">
        <w:rPr>
          <w:rFonts w:ascii="Georgia" w:hAnsi="Georgia"/>
        </w:rPr>
        <w:lastRenderedPageBreak/>
        <w:t>проведения запроса котировок,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E33B45" w:rsidRPr="009D3237" w:rsidRDefault="00E33B45" w:rsidP="00E33B45">
      <w:pPr>
        <w:spacing w:after="223"/>
        <w:jc w:val="both"/>
        <w:rPr>
          <w:rFonts w:ascii="Georgia" w:hAnsi="Georgia"/>
        </w:rPr>
      </w:pPr>
      <w:r w:rsidRPr="009D3237">
        <w:rPr>
          <w:rFonts w:ascii="Georgia" w:hAnsi="Georgia"/>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E33B45" w:rsidRPr="009D3237" w:rsidRDefault="00E33B45" w:rsidP="00E33B45">
      <w:pPr>
        <w:spacing w:after="223"/>
        <w:jc w:val="both"/>
        <w:rPr>
          <w:rFonts w:ascii="Georgia" w:hAnsi="Georgia"/>
        </w:rPr>
      </w:pPr>
      <w:r w:rsidRPr="009D3237">
        <w:rPr>
          <w:rFonts w:ascii="Georgia" w:hAnsi="Georgia"/>
        </w:rPr>
        <w:t xml:space="preserve">4. В отношении участников конкурса с ограниченным участием наряду с требованиями, установленными частью 1, частью 1.1 (при наличии такого требования) статьи 31 настоящего Федерального закона, предъявляются </w:t>
      </w:r>
      <w:hyperlink r:id="rId299" w:history="1">
        <w:r w:rsidRPr="008E271C">
          <w:rPr>
            <w:rStyle w:val="a4"/>
            <w:rFonts w:ascii="Georgia" w:hAnsi="Georgia"/>
          </w:rPr>
          <w:t>дополнительные требования</w:t>
        </w:r>
      </w:hyperlink>
      <w:r w:rsidRPr="009D3237">
        <w:rPr>
          <w:rFonts w:ascii="Georgia" w:hAnsi="Georgia"/>
        </w:rPr>
        <w:t xml:space="preserve"> в соответствии с частью 2 статьи 31 настоящего Федерального закона. При этом дополнительные требования применяются для осуществления </w:t>
      </w:r>
      <w:proofErr w:type="spellStart"/>
      <w:r w:rsidRPr="009D3237">
        <w:rPr>
          <w:rFonts w:ascii="Georgia" w:hAnsi="Georgia"/>
        </w:rPr>
        <w:t>предквалификационного</w:t>
      </w:r>
      <w:proofErr w:type="spellEnd"/>
      <w:r w:rsidRPr="009D3237">
        <w:rPr>
          <w:rFonts w:ascii="Georgia" w:hAnsi="Georgia"/>
        </w:rPr>
        <w:t xml:space="preserve"> отбора и не могут использоваться в качестве критерия оценки заявок на участие в конкурсе с ограниченным участием.</w:t>
      </w:r>
    </w:p>
    <w:p w:rsidR="00E33B45" w:rsidRPr="009D3237" w:rsidRDefault="00E33B45" w:rsidP="00E33B45">
      <w:pPr>
        <w:spacing w:after="223"/>
        <w:jc w:val="both"/>
        <w:rPr>
          <w:rFonts w:ascii="Georgia" w:hAnsi="Georgia"/>
        </w:rPr>
      </w:pPr>
      <w:r w:rsidRPr="009D3237">
        <w:rPr>
          <w:rFonts w:ascii="Georgia" w:hAnsi="Georgia"/>
        </w:rPr>
        <w:t xml:space="preserve">5. Извещение о проведении конкурса с ограниченным участием и конкурсная документация наряду с информацией, предусмотренной статьями 49 и 50 настоящего Федерального закона, должны содержать указание на установленные в соответствии с частью 4 настоящей статьи </w:t>
      </w:r>
      <w:hyperlink r:id="rId300" w:history="1">
        <w:r w:rsidRPr="009D3237">
          <w:rPr>
            <w:rStyle w:val="a4"/>
            <w:rFonts w:ascii="Georgia" w:hAnsi="Georgia"/>
          </w:rPr>
          <w:t>дополнительные требования к участникам закупки</w:t>
        </w:r>
      </w:hyperlink>
      <w:r w:rsidRPr="009D3237">
        <w:rPr>
          <w:rFonts w:ascii="Georgia" w:hAnsi="Georgia"/>
        </w:rPr>
        <w:t>.</w:t>
      </w:r>
    </w:p>
    <w:p w:rsidR="00E33B45" w:rsidRPr="009D3237" w:rsidRDefault="00E33B45" w:rsidP="00E33B45">
      <w:pPr>
        <w:spacing w:after="223"/>
        <w:jc w:val="both"/>
        <w:rPr>
          <w:rFonts w:ascii="Georgia" w:hAnsi="Georgia"/>
        </w:rPr>
      </w:pPr>
      <w:r w:rsidRPr="009D3237">
        <w:rPr>
          <w:rFonts w:ascii="Georgia" w:hAnsi="Georgia"/>
        </w:rPr>
        <w:t>6. Заявка на участие в конкурсе с ограниченным участием наряду с информацией, предусмотренной частью 2 статьи 51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8E5619" w:rsidRPr="008E5619" w:rsidRDefault="00E33B45" w:rsidP="008E5619">
      <w:pPr>
        <w:spacing w:after="223"/>
        <w:jc w:val="both"/>
        <w:rPr>
          <w:rFonts w:ascii="Georgia" w:hAnsi="Georgia"/>
        </w:rPr>
      </w:pPr>
      <w:r w:rsidRPr="009D3237">
        <w:rPr>
          <w:rFonts w:ascii="Georgia" w:hAnsi="Georgia"/>
        </w:rPr>
        <w:t xml:space="preserve">7. </w:t>
      </w:r>
      <w:r w:rsidR="008E5619" w:rsidRPr="008E5619">
        <w:rPr>
          <w:rFonts w:ascii="Georgia" w:hAnsi="Georgia"/>
        </w:rPr>
        <w:t xml:space="preserve">В течение не более чем десяти рабочих дней с даты вскрытия конвертов с заявками на участие в конкурсе с ограниченным участием заказчик проводит </w:t>
      </w:r>
      <w:proofErr w:type="spellStart"/>
      <w:r w:rsidR="008E5619" w:rsidRPr="008E5619">
        <w:rPr>
          <w:rFonts w:ascii="Georgia" w:hAnsi="Georgia"/>
        </w:rPr>
        <w:t>предквалификационный</w:t>
      </w:r>
      <w:proofErr w:type="spellEnd"/>
      <w:r w:rsidR="008E5619" w:rsidRPr="008E5619">
        <w:rPr>
          <w:rFonts w:ascii="Georgia" w:hAnsi="Georgia"/>
        </w:rPr>
        <w:t xml:space="preserve"> отбор для выявления участников закупки, которые соответствуют требованиям, установленным заказчиком в соответствии с частью 4 настоящей статьи.</w:t>
      </w:r>
    </w:p>
    <w:p w:rsidR="00E33B45" w:rsidRPr="009D3237" w:rsidRDefault="00E33B45" w:rsidP="008E5619">
      <w:pPr>
        <w:spacing w:after="223"/>
        <w:jc w:val="both"/>
        <w:rPr>
          <w:rFonts w:ascii="Georgia" w:hAnsi="Georgia"/>
        </w:rPr>
      </w:pPr>
      <w:r w:rsidRPr="009D3237">
        <w:rPr>
          <w:rFonts w:ascii="Georgia" w:hAnsi="Georgia"/>
        </w:rPr>
        <w:t xml:space="preserve">8. Результаты </w:t>
      </w:r>
      <w:proofErr w:type="spellStart"/>
      <w:r w:rsidRPr="009D3237">
        <w:rPr>
          <w:rFonts w:ascii="Georgia" w:hAnsi="Georgia"/>
        </w:rPr>
        <w:t>предквалификационного</w:t>
      </w:r>
      <w:proofErr w:type="spellEnd"/>
      <w:r w:rsidRPr="009D3237">
        <w:rPr>
          <w:rFonts w:ascii="Georgia" w:hAnsi="Georgia"/>
        </w:rPr>
        <w:t xml:space="preserve">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w:t>
      </w:r>
      <w:proofErr w:type="spellStart"/>
      <w:r w:rsidRPr="009D3237">
        <w:rPr>
          <w:rFonts w:ascii="Georgia" w:hAnsi="Georgia"/>
        </w:rPr>
        <w:t>предквалификационного</w:t>
      </w:r>
      <w:proofErr w:type="spellEnd"/>
      <w:r w:rsidRPr="009D3237">
        <w:rPr>
          <w:rFonts w:ascii="Georgia" w:hAnsi="Georgia"/>
        </w:rPr>
        <w:t xml:space="preserve"> отбора, который размещается в </w:t>
      </w:r>
      <w:hyperlink r:id="rId301" w:history="1">
        <w:r w:rsidRPr="009D3237">
          <w:rPr>
            <w:rStyle w:val="a4"/>
            <w:rFonts w:ascii="Georgia" w:hAnsi="Georgia"/>
          </w:rPr>
          <w:t>единой информационной системе</w:t>
        </w:r>
      </w:hyperlink>
      <w:r w:rsidRPr="009D3237">
        <w:rPr>
          <w:rFonts w:ascii="Georgia" w:hAnsi="Georgia"/>
        </w:rPr>
        <w:t xml:space="preserve"> в течение трех рабочих дней с даты подведения результатов </w:t>
      </w:r>
      <w:proofErr w:type="spellStart"/>
      <w:r w:rsidRPr="009D3237">
        <w:rPr>
          <w:rFonts w:ascii="Georgia" w:hAnsi="Georgia"/>
        </w:rPr>
        <w:t>предквалификационного</w:t>
      </w:r>
      <w:proofErr w:type="spellEnd"/>
      <w:r w:rsidRPr="009D3237">
        <w:rPr>
          <w:rFonts w:ascii="Georgia" w:hAnsi="Georgia"/>
        </w:rPr>
        <w:t xml:space="preserve"> отбора. Результаты </w:t>
      </w:r>
      <w:proofErr w:type="spellStart"/>
      <w:r w:rsidRPr="009D3237">
        <w:rPr>
          <w:rFonts w:ascii="Georgia" w:hAnsi="Georgia"/>
        </w:rPr>
        <w:t>предквалификационного</w:t>
      </w:r>
      <w:proofErr w:type="spellEnd"/>
      <w:r w:rsidRPr="009D3237">
        <w:rPr>
          <w:rFonts w:ascii="Georgia" w:hAnsi="Georgia"/>
        </w:rPr>
        <w:t xml:space="preserve"> отбора могут быть обжалованы в контрольный орган в сфере закупок не позднее чем через десять дней с даты размещения в </w:t>
      </w:r>
      <w:hyperlink r:id="rId302" w:history="1">
        <w:r w:rsidRPr="009D3237">
          <w:rPr>
            <w:rStyle w:val="a4"/>
            <w:rFonts w:ascii="Georgia" w:hAnsi="Georgia"/>
          </w:rPr>
          <w:t>единой информационной системе</w:t>
        </w:r>
      </w:hyperlink>
      <w:r w:rsidRPr="009D3237">
        <w:rPr>
          <w:rFonts w:ascii="Georgia" w:hAnsi="Georgia"/>
        </w:rPr>
        <w:t xml:space="preserve"> указанного протокола в установленном настоящим Федеральным законом порядке.</w:t>
      </w:r>
    </w:p>
    <w:p w:rsidR="00E33B45" w:rsidRPr="009D3237" w:rsidRDefault="00E33B45" w:rsidP="00E33B45">
      <w:pPr>
        <w:spacing w:after="223"/>
        <w:jc w:val="both"/>
        <w:rPr>
          <w:rFonts w:ascii="Georgia" w:hAnsi="Georgia"/>
        </w:rPr>
      </w:pPr>
      <w:r w:rsidRPr="009D3237">
        <w:rPr>
          <w:rFonts w:ascii="Georgia" w:hAnsi="Georgia"/>
        </w:rPr>
        <w:t xml:space="preserve">9. В случае, если по результатам </w:t>
      </w:r>
      <w:proofErr w:type="spellStart"/>
      <w:r w:rsidRPr="009D3237">
        <w:rPr>
          <w:rFonts w:ascii="Georgia" w:hAnsi="Georgia"/>
        </w:rPr>
        <w:t>предквалификационного</w:t>
      </w:r>
      <w:proofErr w:type="spellEnd"/>
      <w:r w:rsidRPr="009D3237">
        <w:rPr>
          <w:rFonts w:ascii="Georgia" w:hAnsi="Georgia"/>
        </w:rPr>
        <w:t xml:space="preserve">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 </w:t>
      </w:r>
    </w:p>
    <w:p w:rsidR="00503B71" w:rsidRDefault="00E33B45" w:rsidP="00E33B45">
      <w:pPr>
        <w:spacing w:after="223"/>
        <w:jc w:val="both"/>
        <w:rPr>
          <w:rFonts w:ascii="Georgia" w:hAnsi="Georgia"/>
        </w:rPr>
      </w:pPr>
      <w:r w:rsidRPr="009D3237">
        <w:rPr>
          <w:rFonts w:ascii="Georgia" w:hAnsi="Georgia"/>
        </w:rPr>
        <w:t xml:space="preserve">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w:t>
      </w:r>
      <w:r w:rsidRPr="009D3237">
        <w:rPr>
          <w:rFonts w:ascii="Georgia" w:hAnsi="Georgia"/>
        </w:rPr>
        <w:lastRenderedPageBreak/>
        <w:t xml:space="preserve">подлежащем размещению заказчиком в единой информационной системе в течение десяти дней с даты подведения результатов </w:t>
      </w:r>
      <w:proofErr w:type="spellStart"/>
      <w:r w:rsidRPr="009D3237">
        <w:rPr>
          <w:rFonts w:ascii="Georgia" w:hAnsi="Georgia"/>
        </w:rPr>
        <w:t>предквалификационного</w:t>
      </w:r>
      <w:proofErr w:type="spellEnd"/>
      <w:r w:rsidRPr="009D3237">
        <w:rPr>
          <w:rFonts w:ascii="Georgia" w:hAnsi="Georgia"/>
        </w:rPr>
        <w:t xml:space="preserve"> отбора.</w:t>
      </w:r>
    </w:p>
    <w:p w:rsidR="00B90BFA" w:rsidRPr="00B90BFA" w:rsidRDefault="00B90BFA" w:rsidP="00B90BFA">
      <w:pPr>
        <w:spacing w:after="223"/>
        <w:jc w:val="both"/>
        <w:rPr>
          <w:rStyle w:val="a4"/>
          <w:rFonts w:ascii="Georgia" w:hAnsi="Georgia"/>
          <w:b/>
          <w:color w:val="auto"/>
          <w:u w:val="none"/>
        </w:rPr>
      </w:pPr>
      <w:r w:rsidRPr="00B90BFA">
        <w:rPr>
          <w:rStyle w:val="a4"/>
          <w:rFonts w:ascii="Georgia" w:hAnsi="Georgia"/>
          <w:b/>
          <w:color w:val="auto"/>
          <w:u w:val="none"/>
        </w:rPr>
        <w:t>Статья 56.1. Особенности проведения конкурса с ограниченным участием в электронной форме</w:t>
      </w:r>
    </w:p>
    <w:p w:rsidR="00B90BFA" w:rsidRPr="00B90BFA" w:rsidRDefault="00B90BFA" w:rsidP="00B90BFA">
      <w:pPr>
        <w:spacing w:after="223"/>
        <w:jc w:val="both"/>
        <w:rPr>
          <w:rStyle w:val="a4"/>
          <w:rFonts w:ascii="Georgia" w:hAnsi="Georgia"/>
          <w:color w:val="auto"/>
          <w:u w:val="none"/>
        </w:rPr>
      </w:pPr>
      <w:r w:rsidRPr="00B90BFA">
        <w:rPr>
          <w:rStyle w:val="a4"/>
          <w:rFonts w:ascii="Georgia" w:hAnsi="Georgia"/>
          <w:color w:val="auto"/>
          <w:u w:val="none"/>
        </w:rPr>
        <w:t>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B90BFA" w:rsidRPr="00B90BFA" w:rsidRDefault="00B90BFA" w:rsidP="00B90BFA">
      <w:pPr>
        <w:spacing w:after="223"/>
        <w:jc w:val="both"/>
        <w:rPr>
          <w:rStyle w:val="a4"/>
          <w:rFonts w:ascii="Georgia" w:hAnsi="Georgia"/>
          <w:color w:val="auto"/>
          <w:u w:val="none"/>
        </w:rPr>
      </w:pPr>
      <w:r w:rsidRPr="00B90BFA">
        <w:rPr>
          <w:rStyle w:val="a4"/>
          <w:rFonts w:ascii="Georgia" w:hAnsi="Georgia"/>
          <w:color w:val="auto"/>
          <w:u w:val="none"/>
        </w:rPr>
        <w:t>2. Заказчик осуществляет закупки путем проведения конкурса с ограниченным участием в электронной форме в случаях:</w:t>
      </w:r>
    </w:p>
    <w:p w:rsidR="00B90BFA" w:rsidRPr="00B90BFA" w:rsidRDefault="00B90BFA" w:rsidP="00B90BFA">
      <w:pPr>
        <w:spacing w:after="223"/>
        <w:jc w:val="both"/>
        <w:rPr>
          <w:rStyle w:val="a4"/>
          <w:rFonts w:ascii="Georgia" w:hAnsi="Georgia"/>
          <w:color w:val="auto"/>
          <w:u w:val="none"/>
        </w:rPr>
      </w:pPr>
      <w:r w:rsidRPr="00B90BFA">
        <w:rPr>
          <w:rStyle w:val="a4"/>
          <w:rFonts w:ascii="Georgia" w:hAnsi="Georgia"/>
          <w:color w:val="auto"/>
          <w:u w:val="none"/>
        </w:rP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пунктом 1 части 2 статьи 56 настоящего Федерального закона;</w:t>
      </w:r>
    </w:p>
    <w:p w:rsidR="004E6EF3" w:rsidRPr="004E6EF3" w:rsidRDefault="00B90BFA" w:rsidP="004E6EF3">
      <w:pPr>
        <w:spacing w:after="223"/>
        <w:jc w:val="both"/>
        <w:rPr>
          <w:rStyle w:val="a4"/>
          <w:rFonts w:ascii="Georgia" w:hAnsi="Georgia"/>
          <w:color w:val="auto"/>
          <w:u w:val="none"/>
        </w:rPr>
      </w:pPr>
      <w:r w:rsidRPr="00B90BFA">
        <w:rPr>
          <w:rStyle w:val="a4"/>
          <w:rFonts w:ascii="Georgia" w:hAnsi="Georgia"/>
          <w:color w:val="auto"/>
          <w:u w:val="none"/>
        </w:rPr>
        <w:t xml:space="preserve">2) </w:t>
      </w:r>
      <w:r w:rsidR="004E6EF3" w:rsidRPr="004E6EF3">
        <w:rPr>
          <w:rStyle w:val="a4"/>
          <w:rFonts w:ascii="Georgia" w:hAnsi="Georgia"/>
          <w:color w:val="auto"/>
          <w:u w:val="none"/>
        </w:rPr>
        <w:t>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F14E70" w:rsidRPr="00F14E70" w:rsidRDefault="00F14E70" w:rsidP="00B90BFA">
      <w:pPr>
        <w:spacing w:after="223"/>
        <w:jc w:val="both"/>
        <w:rPr>
          <w:rStyle w:val="a4"/>
          <w:rFonts w:ascii="Georgia" w:hAnsi="Georgia"/>
          <w:color w:val="auto"/>
          <w:u w:val="none"/>
        </w:rPr>
      </w:pPr>
      <w:r w:rsidRPr="00F14E70">
        <w:rPr>
          <w:rStyle w:val="a4"/>
          <w:rFonts w:ascii="Georgia" w:hAnsi="Georgia"/>
          <w:color w:val="auto"/>
          <w:u w:val="none"/>
        </w:rPr>
        <w:t>3) оказания услуг по организации отдыха детей и их оздоровления</w:t>
      </w:r>
    </w:p>
    <w:p w:rsidR="00F14E70" w:rsidRPr="00497A56" w:rsidRDefault="00F14E70" w:rsidP="00F14E70">
      <w:pPr>
        <w:spacing w:after="223"/>
        <w:jc w:val="both"/>
        <w:rPr>
          <w:rStyle w:val="a4"/>
          <w:rFonts w:ascii="Georgia" w:hAnsi="Georgia"/>
          <w:color w:val="auto"/>
          <w:u w:val="none"/>
        </w:rPr>
      </w:pPr>
      <w:r>
        <w:rPr>
          <w:rStyle w:val="a4"/>
          <w:rFonts w:ascii="Georgia" w:hAnsi="Georgia"/>
          <w:color w:val="auto"/>
          <w:u w:val="none"/>
        </w:rPr>
        <w:t>3.</w:t>
      </w:r>
      <w:r w:rsidRPr="00F14E70">
        <w:rPr>
          <w:rStyle w:val="a4"/>
          <w:rFonts w:ascii="Georgia" w:hAnsi="Georgia"/>
          <w:color w:val="auto"/>
          <w:u w:val="none"/>
        </w:rPr>
        <w:t xml:space="preserve"> Заказчик вправе осуществлять закупки товаров, работ, услуг, указанных в пунктах 1 и 2 части 2 настоящей статьи, с учетом положений части 2.1 статьи 56 настоящего Федерального закона.  </w:t>
      </w:r>
    </w:p>
    <w:p w:rsidR="00F14E70" w:rsidRPr="00F14E70" w:rsidRDefault="00F14E70" w:rsidP="00F14E70">
      <w:pPr>
        <w:spacing w:after="223"/>
        <w:jc w:val="both"/>
        <w:rPr>
          <w:rStyle w:val="a4"/>
          <w:rFonts w:ascii="Georgia" w:hAnsi="Georgia"/>
          <w:color w:val="auto"/>
          <w:u w:val="none"/>
        </w:rPr>
      </w:pPr>
      <w:r w:rsidRPr="00F14E70">
        <w:rPr>
          <w:rStyle w:val="a4"/>
          <w:rFonts w:ascii="Georgia" w:hAnsi="Georgia"/>
          <w:color w:val="auto"/>
          <w:u w:val="none"/>
        </w:rPr>
        <w:t xml:space="preserve">3.1. Заказчик вправе осуществлять закупки услуг, указанных в пункте 3 части 2 настоящей статьи, с учетом положений части 2.2 статьи 56 настоящего Федерального закона.  </w:t>
      </w:r>
    </w:p>
    <w:p w:rsidR="00B90BFA" w:rsidRPr="00B90BFA" w:rsidRDefault="00B90BFA" w:rsidP="00F14E70">
      <w:pPr>
        <w:spacing w:after="223"/>
        <w:jc w:val="both"/>
        <w:rPr>
          <w:rStyle w:val="a4"/>
          <w:rFonts w:ascii="Georgia" w:hAnsi="Georgia"/>
          <w:color w:val="auto"/>
          <w:u w:val="none"/>
        </w:rPr>
      </w:pPr>
      <w:r w:rsidRPr="00F14E70">
        <w:rPr>
          <w:rStyle w:val="a4"/>
          <w:rFonts w:ascii="Georgia" w:hAnsi="Georgia"/>
          <w:color w:val="auto"/>
          <w:u w:val="none"/>
        </w:rPr>
        <w:t>4.</w:t>
      </w:r>
      <w:r w:rsidRPr="00B90BFA">
        <w:rPr>
          <w:rStyle w:val="a4"/>
          <w:rFonts w:ascii="Georgia" w:hAnsi="Georgia"/>
          <w:color w:val="auto"/>
          <w:u w:val="none"/>
        </w:rPr>
        <w:t xml:space="preserve"> При проведении конкурса с ограниченным участием в электронной форме применяются положения настоящего Федерального закона о проведении открытого конкурса в электронной форме с учетом особенностей, определенных настоящей статьей.</w:t>
      </w:r>
    </w:p>
    <w:p w:rsidR="00B90BFA" w:rsidRPr="00B90BFA" w:rsidRDefault="00B90BFA" w:rsidP="00B90BFA">
      <w:pPr>
        <w:spacing w:after="223"/>
        <w:jc w:val="both"/>
        <w:rPr>
          <w:rStyle w:val="a4"/>
          <w:rFonts w:ascii="Georgia" w:hAnsi="Georgia"/>
          <w:color w:val="auto"/>
          <w:u w:val="none"/>
        </w:rPr>
      </w:pPr>
      <w:r w:rsidRPr="00B90BFA">
        <w:rPr>
          <w:rStyle w:val="a4"/>
          <w:rFonts w:ascii="Georgia" w:hAnsi="Georgia"/>
          <w:color w:val="auto"/>
          <w:u w:val="none"/>
        </w:rPr>
        <w:lastRenderedPageBreak/>
        <w:t>5. В отношении участников конкурса с ограниченным участием в электронной форме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установленные в соответствии с частью 2 статьи 31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B90BFA" w:rsidRPr="00B90BFA" w:rsidRDefault="00B90BFA" w:rsidP="00B90BFA">
      <w:pPr>
        <w:spacing w:after="223"/>
        <w:jc w:val="both"/>
        <w:rPr>
          <w:rStyle w:val="a4"/>
          <w:rFonts w:ascii="Georgia" w:hAnsi="Georgia"/>
          <w:color w:val="auto"/>
          <w:u w:val="none"/>
        </w:rPr>
      </w:pPr>
      <w:r w:rsidRPr="00B90BFA">
        <w:rPr>
          <w:rStyle w:val="a4"/>
          <w:rFonts w:ascii="Georgia" w:hAnsi="Georgia"/>
          <w:color w:val="auto"/>
          <w:u w:val="none"/>
        </w:rPr>
        <w:t>6. Извещение о проведении конкурса с ограниченным участием в электронной форме и конкурсная документация наряду с информацией, предусмотренной статьями 54.2 и 54.3 настоящего Федерального закона, должны содержать указание на установленные в соответствии с частью 5 настоящей статьи дополнительные требования к участникам закупки.</w:t>
      </w:r>
    </w:p>
    <w:p w:rsidR="00B90BFA" w:rsidRPr="00B90BFA" w:rsidRDefault="00B90BFA" w:rsidP="00B90BFA">
      <w:pPr>
        <w:spacing w:after="223"/>
        <w:jc w:val="both"/>
        <w:rPr>
          <w:rStyle w:val="a4"/>
          <w:rFonts w:ascii="Georgia" w:hAnsi="Georgia"/>
          <w:color w:val="auto"/>
          <w:u w:val="none"/>
        </w:rPr>
      </w:pPr>
      <w:r w:rsidRPr="00B90BFA">
        <w:rPr>
          <w:rStyle w:val="a4"/>
          <w:rFonts w:ascii="Georgia" w:hAnsi="Georgia"/>
          <w:color w:val="auto"/>
          <w:u w:val="none"/>
        </w:rPr>
        <w:t>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частью 6 статьи 54.4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частью 2 статьи 31 настоящего Федерального закона.</w:t>
      </w:r>
    </w:p>
    <w:p w:rsidR="00B90BFA" w:rsidRPr="00B90BFA" w:rsidRDefault="00B90BFA" w:rsidP="00B90BFA">
      <w:pPr>
        <w:spacing w:after="223"/>
        <w:jc w:val="both"/>
        <w:rPr>
          <w:rStyle w:val="a4"/>
          <w:rFonts w:ascii="Georgia" w:hAnsi="Georgia"/>
          <w:color w:val="auto"/>
          <w:u w:val="none"/>
        </w:rPr>
      </w:pPr>
      <w:r w:rsidRPr="00B90BFA">
        <w:rPr>
          <w:rStyle w:val="a4"/>
          <w:rFonts w:ascii="Georgia" w:hAnsi="Georgia"/>
          <w:color w:val="auto"/>
          <w:u w:val="none"/>
        </w:rPr>
        <w:t>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частью 4 статьи 54.7 настоящего Федерального закона, а также в случае несоответствия участника требованиям, установленным конкурсной документацией в соответствии с частью 2 статьи 31 настоящего Федерального закона.</w:t>
      </w:r>
    </w:p>
    <w:p w:rsidR="00B90BFA" w:rsidRPr="00B90BFA" w:rsidRDefault="00B90BFA" w:rsidP="00B90BFA">
      <w:pPr>
        <w:spacing w:after="223"/>
        <w:jc w:val="both"/>
        <w:rPr>
          <w:rStyle w:val="a4"/>
          <w:rFonts w:ascii="Georgia" w:hAnsi="Georgia"/>
          <w:color w:val="auto"/>
          <w:u w:val="none"/>
        </w:rPr>
      </w:pPr>
      <w:r w:rsidRPr="00B90BFA">
        <w:rPr>
          <w:rStyle w:val="a4"/>
          <w:rFonts w:ascii="Georgia" w:hAnsi="Georgia"/>
          <w:color w:val="auto"/>
          <w:u w:val="none"/>
        </w:rP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57. </w:t>
      </w:r>
      <w:r w:rsidRPr="009D3237">
        <w:rPr>
          <w:rStyle w:val="docarticle-name"/>
          <w:rFonts w:ascii="Georgia" w:eastAsia="Times New Roman" w:hAnsi="Georgia" w:cs="Helvetica"/>
          <w:b/>
          <w:bCs/>
        </w:rPr>
        <w:t>Особенности проведения двухэтапного конкурса</w:t>
      </w:r>
    </w:p>
    <w:p w:rsidR="00E33B45" w:rsidRPr="009D3237" w:rsidRDefault="00E33B45" w:rsidP="00E33B45">
      <w:pPr>
        <w:spacing w:after="223"/>
        <w:jc w:val="both"/>
        <w:rPr>
          <w:rFonts w:ascii="Georgia" w:hAnsi="Georgia"/>
        </w:rPr>
      </w:pPr>
      <w:r w:rsidRPr="009D3237">
        <w:rPr>
          <w:rFonts w:ascii="Georgia" w:hAnsi="Georgia"/>
        </w:rPr>
        <w:t xml:space="preserve">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9D3237">
        <w:rPr>
          <w:rFonts w:ascii="Georgia" w:hAnsi="Georgia"/>
        </w:rPr>
        <w:t>предквалификационный</w:t>
      </w:r>
      <w:proofErr w:type="spellEnd"/>
      <w:r w:rsidRPr="009D3237">
        <w:rPr>
          <w:rFonts w:ascii="Georgia" w:hAnsi="Georgia"/>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E33B45" w:rsidRPr="009D3237" w:rsidRDefault="00E33B45" w:rsidP="00E33B45">
      <w:pPr>
        <w:spacing w:after="223"/>
        <w:jc w:val="both"/>
        <w:rPr>
          <w:rFonts w:ascii="Georgia" w:hAnsi="Georgia"/>
        </w:rPr>
      </w:pPr>
      <w:r w:rsidRPr="009D3237">
        <w:rPr>
          <w:rFonts w:ascii="Georgia" w:hAnsi="Georgia"/>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E33B45" w:rsidRPr="009D3237" w:rsidRDefault="00E33B45" w:rsidP="00E33B45">
      <w:pPr>
        <w:spacing w:after="223"/>
        <w:jc w:val="both"/>
        <w:rPr>
          <w:rFonts w:ascii="Georgia" w:hAnsi="Georgia"/>
        </w:rPr>
      </w:pPr>
      <w:r w:rsidRPr="009D3237">
        <w:rPr>
          <w:rFonts w:ascii="Georgia" w:hAnsi="Georgia"/>
        </w:rPr>
        <w:t>1) конкурс проводится для заключения:</w:t>
      </w:r>
    </w:p>
    <w:p w:rsidR="00E33B45" w:rsidRPr="009D3237" w:rsidRDefault="00E33B45" w:rsidP="00E33B45">
      <w:pPr>
        <w:spacing w:after="223"/>
        <w:jc w:val="both"/>
        <w:rPr>
          <w:rFonts w:ascii="Georgia" w:hAnsi="Georgia"/>
        </w:rPr>
      </w:pPr>
      <w:r w:rsidRPr="009D3237">
        <w:rPr>
          <w:rFonts w:ascii="Georgia" w:hAnsi="Georgia"/>
        </w:rPr>
        <w:lastRenderedPageBreak/>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E33B45" w:rsidRPr="009D3237" w:rsidRDefault="00E33B45" w:rsidP="00E33B45">
      <w:pPr>
        <w:spacing w:after="223"/>
        <w:jc w:val="both"/>
        <w:rPr>
          <w:rFonts w:ascii="Georgia" w:hAnsi="Georgia"/>
        </w:rPr>
      </w:pPr>
      <w:r w:rsidRPr="009D3237">
        <w:rPr>
          <w:rFonts w:ascii="Georgia" w:hAnsi="Georgia"/>
        </w:rPr>
        <w:t xml:space="preserve">б) </w:t>
      </w:r>
      <w:hyperlink r:id="rId303" w:history="1">
        <w:proofErr w:type="spellStart"/>
        <w:r w:rsidRPr="009D3237">
          <w:rPr>
            <w:rStyle w:val="a4"/>
            <w:rFonts w:ascii="Georgia" w:hAnsi="Georgia"/>
          </w:rPr>
          <w:t>энергосервисного</w:t>
        </w:r>
        <w:proofErr w:type="spellEnd"/>
        <w:r w:rsidRPr="009D3237">
          <w:rPr>
            <w:rStyle w:val="a4"/>
            <w:rFonts w:ascii="Georgia" w:hAnsi="Georgia"/>
          </w:rPr>
          <w:t xml:space="preserve"> контракта</w:t>
        </w:r>
      </w:hyperlink>
      <w:r w:rsidRPr="009D3237">
        <w:rPr>
          <w:rFonts w:ascii="Georgia" w:hAnsi="Georgia"/>
        </w:rPr>
        <w:t>;</w:t>
      </w:r>
    </w:p>
    <w:p w:rsidR="00E33B45" w:rsidRPr="009D3237" w:rsidRDefault="00E33B45" w:rsidP="00E33B45">
      <w:pPr>
        <w:spacing w:after="223"/>
        <w:jc w:val="both"/>
        <w:rPr>
          <w:rFonts w:ascii="Georgia" w:hAnsi="Georgia"/>
        </w:rPr>
      </w:pPr>
      <w:r w:rsidRPr="009D3237">
        <w:rPr>
          <w:rFonts w:ascii="Georgia" w:hAnsi="Georgia"/>
        </w:rPr>
        <w:t xml:space="preserve">в) контракта на создание произведения </w:t>
      </w:r>
      <w:hyperlink r:id="rId304" w:history="1">
        <w:r w:rsidRPr="009D3237">
          <w:rPr>
            <w:rStyle w:val="a4"/>
            <w:rFonts w:ascii="Georgia" w:hAnsi="Georgia"/>
          </w:rPr>
          <w:t>литературы или искусства</w:t>
        </w:r>
      </w:hyperlink>
      <w:r w:rsidRPr="009D3237">
        <w:rPr>
          <w:rFonts w:ascii="Georgia" w:hAnsi="Georgia"/>
        </w:rPr>
        <w:t>, исполнения (как результата интеллектуальной деятельности);</w:t>
      </w:r>
    </w:p>
    <w:p w:rsidR="00E33B45" w:rsidRPr="009D3237" w:rsidRDefault="00E33B45" w:rsidP="00E33B45">
      <w:pPr>
        <w:spacing w:after="223"/>
        <w:jc w:val="both"/>
        <w:rPr>
          <w:rFonts w:ascii="Georgia" w:hAnsi="Georgia"/>
        </w:rPr>
      </w:pPr>
      <w:r w:rsidRPr="009D3237">
        <w:rPr>
          <w:rFonts w:ascii="Georgia" w:hAnsi="Georgia"/>
        </w:rPr>
        <w:t xml:space="preserve">2) для уточнения характеристик объекта закупки необходимо провести его </w:t>
      </w:r>
      <w:hyperlink r:id="rId305" w:history="1">
        <w:r w:rsidRPr="009D3237">
          <w:rPr>
            <w:rStyle w:val="a4"/>
            <w:rFonts w:ascii="Georgia" w:hAnsi="Georgia"/>
          </w:rPr>
          <w:t>обсуждение с участниками закупки</w:t>
        </w:r>
      </w:hyperlink>
      <w:r w:rsidRPr="009D3237">
        <w:rPr>
          <w:rFonts w:ascii="Georgia" w:hAnsi="Georgia"/>
        </w:rPr>
        <w:t>.</w:t>
      </w:r>
    </w:p>
    <w:p w:rsidR="00E33B45" w:rsidRPr="009D3237" w:rsidRDefault="00E33B45" w:rsidP="00E33B45">
      <w:pPr>
        <w:spacing w:after="223"/>
        <w:jc w:val="both"/>
        <w:rPr>
          <w:rFonts w:ascii="Georgia" w:hAnsi="Georgia"/>
        </w:rPr>
      </w:pPr>
      <w:r w:rsidRPr="009D3237">
        <w:rPr>
          <w:rFonts w:ascii="Georgia" w:hAnsi="Georgia"/>
        </w:rP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статьями 49 и 50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статьи 56 настоящего Федерального закона, касающиеся проведения </w:t>
      </w:r>
      <w:proofErr w:type="spellStart"/>
      <w:r w:rsidRPr="009D3237">
        <w:rPr>
          <w:rFonts w:ascii="Georgia" w:hAnsi="Georgia"/>
        </w:rPr>
        <w:t>предквалификационного</w:t>
      </w:r>
      <w:proofErr w:type="spellEnd"/>
      <w:r w:rsidRPr="009D3237">
        <w:rPr>
          <w:rFonts w:ascii="Georgia" w:hAnsi="Georgia"/>
        </w:rPr>
        <w:t xml:space="preserve"> отбора, с учетом особенностей, определенных настоящей статьей. </w:t>
      </w:r>
    </w:p>
    <w:p w:rsidR="00EB415A" w:rsidRPr="00EB415A" w:rsidRDefault="00E33B45" w:rsidP="00EB415A">
      <w:pPr>
        <w:spacing w:after="223"/>
        <w:jc w:val="both"/>
        <w:rPr>
          <w:rFonts w:ascii="Georgia" w:hAnsi="Georgia"/>
        </w:rPr>
      </w:pPr>
      <w:r w:rsidRPr="009D3237">
        <w:rPr>
          <w:rFonts w:ascii="Georgia" w:hAnsi="Georgia"/>
        </w:rPr>
        <w:t xml:space="preserve">4. </w:t>
      </w:r>
      <w:r w:rsidR="00EB415A" w:rsidRPr="00EB415A">
        <w:rPr>
          <w:rFonts w:ascii="Georgia" w:hAnsi="Georgia"/>
        </w:rPr>
        <w:t>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E33B45" w:rsidRPr="009D3237" w:rsidRDefault="00E33B45" w:rsidP="00E33B45">
      <w:pPr>
        <w:spacing w:after="223"/>
        <w:jc w:val="both"/>
        <w:rPr>
          <w:rFonts w:ascii="Georgia" w:hAnsi="Georgia"/>
        </w:rPr>
      </w:pPr>
      <w:r w:rsidRPr="009D3237">
        <w:rPr>
          <w:rFonts w:ascii="Georgia" w:hAnsi="Georgia"/>
        </w:rPr>
        <w:t xml:space="preserve">5. На первом этапе двухэтапного конкурса </w:t>
      </w:r>
      <w:hyperlink r:id="rId306" w:history="1">
        <w:r w:rsidRPr="009D3237">
          <w:rPr>
            <w:rStyle w:val="a4"/>
            <w:rFonts w:ascii="Georgia" w:hAnsi="Georgia"/>
          </w:rPr>
          <w:t>конкурсная комиссия проводит с его участниками, подавшими первоначальные заявки на участие в таком конкурсе</w:t>
        </w:r>
      </w:hyperlink>
      <w:r w:rsidRPr="009D3237">
        <w:rPr>
          <w:rFonts w:ascii="Georgia" w:hAnsi="Georgia"/>
        </w:rPr>
        <w:t xml:space="preserve">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EF216C" w:rsidRPr="00EF216C" w:rsidRDefault="00E33B45" w:rsidP="00EF216C">
      <w:pPr>
        <w:spacing w:after="223"/>
        <w:jc w:val="both"/>
        <w:rPr>
          <w:rFonts w:ascii="Georgia" w:hAnsi="Georgia"/>
        </w:rPr>
      </w:pPr>
      <w:r w:rsidRPr="00EF216C">
        <w:rPr>
          <w:rFonts w:ascii="Georgia" w:hAnsi="Georgia"/>
        </w:rPr>
        <w:t xml:space="preserve">6. </w:t>
      </w:r>
      <w:r w:rsidR="00EF216C" w:rsidRPr="00EF216C">
        <w:rPr>
          <w:rFonts w:ascii="Georgia" w:hAnsi="Georgia"/>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E33B45" w:rsidRPr="009D3237" w:rsidRDefault="00E33B45" w:rsidP="00EF216C">
      <w:pPr>
        <w:spacing w:after="223"/>
        <w:jc w:val="both"/>
        <w:rPr>
          <w:rFonts w:ascii="Georgia" w:hAnsi="Georgia"/>
        </w:rPr>
      </w:pPr>
      <w:r w:rsidRPr="009D3237">
        <w:rPr>
          <w:rFonts w:ascii="Georgia" w:hAnsi="Georgia"/>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00794C" w:rsidRPr="0000794C" w:rsidRDefault="00E33B45" w:rsidP="0000794C">
      <w:pPr>
        <w:spacing w:after="223"/>
        <w:jc w:val="both"/>
        <w:rPr>
          <w:rFonts w:ascii="Georgia" w:hAnsi="Georgia"/>
        </w:rPr>
      </w:pPr>
      <w:r w:rsidRPr="009D3237">
        <w:rPr>
          <w:rFonts w:ascii="Georgia" w:hAnsi="Georgia"/>
        </w:rPr>
        <w:t xml:space="preserve">8. </w:t>
      </w:r>
      <w:r w:rsidR="0000794C" w:rsidRPr="0000794C">
        <w:rPr>
          <w:rFonts w:ascii="Georgia" w:hAnsi="Georgia"/>
        </w:rPr>
        <w:t xml:space="preserve">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E33B45" w:rsidRPr="009D3237" w:rsidRDefault="00E33B45" w:rsidP="00E33B45">
      <w:pPr>
        <w:spacing w:after="223"/>
        <w:jc w:val="both"/>
        <w:rPr>
          <w:rFonts w:ascii="Georgia" w:hAnsi="Georgia"/>
        </w:rPr>
      </w:pPr>
      <w:r w:rsidRPr="009D3237">
        <w:rPr>
          <w:rFonts w:ascii="Georgia" w:hAnsi="Georgia"/>
        </w:rPr>
        <w:lastRenderedPageBreak/>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E33B45" w:rsidRPr="009D3237" w:rsidRDefault="00E33B45" w:rsidP="00E33B45">
      <w:pPr>
        <w:spacing w:after="223"/>
        <w:jc w:val="both"/>
        <w:rPr>
          <w:rFonts w:ascii="Georgia" w:hAnsi="Georgia"/>
        </w:rPr>
      </w:pPr>
      <w:r w:rsidRPr="009D3237">
        <w:rPr>
          <w:rFonts w:ascii="Georgia" w:hAnsi="Georgia"/>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E33B45" w:rsidRPr="009D3237" w:rsidRDefault="00E33B45" w:rsidP="00E33B45">
      <w:pPr>
        <w:spacing w:after="223"/>
        <w:jc w:val="both"/>
        <w:rPr>
          <w:rFonts w:ascii="Georgia" w:hAnsi="Georgia"/>
        </w:rPr>
      </w:pPr>
      <w:r w:rsidRPr="009D3237">
        <w:rPr>
          <w:rFonts w:ascii="Georgia" w:hAnsi="Georgia"/>
        </w:rPr>
        <w:t xml:space="preserve">2) любой указанный в конкурсной документации </w:t>
      </w:r>
      <w:hyperlink r:id="rId307" w:history="1">
        <w:r w:rsidRPr="009D3237">
          <w:rPr>
            <w:rStyle w:val="a4"/>
            <w:rFonts w:ascii="Georgia" w:hAnsi="Georgia"/>
          </w:rPr>
          <w:t>критерий оценки заявок на участие в таком конкурсе</w:t>
        </w:r>
      </w:hyperlink>
      <w:r w:rsidRPr="009D3237">
        <w:rPr>
          <w:rFonts w:ascii="Georgia" w:hAnsi="Georgia"/>
        </w:rPr>
        <w:t>.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E33B45" w:rsidRPr="009D3237" w:rsidRDefault="00E33B45" w:rsidP="00E33B45">
      <w:pPr>
        <w:spacing w:after="223"/>
        <w:jc w:val="both"/>
        <w:rPr>
          <w:rFonts w:ascii="Georgia" w:hAnsi="Georgia"/>
        </w:rPr>
      </w:pPr>
      <w:r w:rsidRPr="009D3237">
        <w:rPr>
          <w:rFonts w:ascii="Georgia" w:hAnsi="Georgia"/>
        </w:rPr>
        <w:t xml:space="preserve">10. В случае, если по результатам </w:t>
      </w:r>
      <w:proofErr w:type="spellStart"/>
      <w:r w:rsidRPr="009D3237">
        <w:rPr>
          <w:rFonts w:ascii="Georgia" w:hAnsi="Georgia"/>
        </w:rPr>
        <w:t>предквалификационного</w:t>
      </w:r>
      <w:proofErr w:type="spellEnd"/>
      <w:r w:rsidRPr="009D3237">
        <w:rPr>
          <w:rFonts w:ascii="Georgia" w:hAnsi="Georgia"/>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 </w:t>
      </w:r>
    </w:p>
    <w:p w:rsidR="00E33B45" w:rsidRPr="009D3237" w:rsidRDefault="00E33B45" w:rsidP="00E33B45">
      <w:pPr>
        <w:spacing w:after="223"/>
        <w:jc w:val="both"/>
        <w:rPr>
          <w:rFonts w:ascii="Georgia" w:hAnsi="Georgia"/>
        </w:rPr>
      </w:pPr>
      <w:r w:rsidRPr="009D3237">
        <w:rPr>
          <w:rFonts w:ascii="Georgia" w:hAnsi="Georgia"/>
        </w:rPr>
        <w:t xml:space="preserve">11. О любом уточнении, внесенном в соответствии с частью 9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w:t>
      </w:r>
      <w:hyperlink r:id="rId308" w:history="1">
        <w:r w:rsidRPr="009D3237">
          <w:rPr>
            <w:rStyle w:val="a4"/>
            <w:rFonts w:ascii="Georgia" w:hAnsi="Georgia"/>
          </w:rPr>
          <w:t>единой информационной системе</w:t>
        </w:r>
      </w:hyperlink>
      <w:r w:rsidRPr="009D3237">
        <w:rPr>
          <w:rFonts w:ascii="Georgia" w:hAnsi="Georgia"/>
        </w:rPr>
        <w:t>, в день направления указанных приглашений.</w:t>
      </w:r>
    </w:p>
    <w:p w:rsidR="00EB415A" w:rsidRPr="00EB415A" w:rsidRDefault="00E33B45" w:rsidP="00EB415A">
      <w:pPr>
        <w:spacing w:after="223"/>
        <w:jc w:val="both"/>
        <w:rPr>
          <w:rFonts w:ascii="Georgia" w:hAnsi="Georgia"/>
        </w:rPr>
      </w:pPr>
      <w:r w:rsidRPr="009D3237">
        <w:rPr>
          <w:rFonts w:ascii="Georgia" w:hAnsi="Georgia"/>
        </w:rPr>
        <w:t xml:space="preserve">12. </w:t>
      </w:r>
      <w:r w:rsidR="00EB415A" w:rsidRPr="00EB415A">
        <w:rPr>
          <w:rFonts w:ascii="Georgia" w:hAnsi="Georgia"/>
        </w:rPr>
        <w:t>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Федерального закона.</w:t>
      </w:r>
    </w:p>
    <w:p w:rsidR="00E33B45" w:rsidRPr="009D3237" w:rsidRDefault="00E33B45" w:rsidP="00E33B45">
      <w:pPr>
        <w:spacing w:after="223"/>
        <w:jc w:val="both"/>
        <w:rPr>
          <w:rFonts w:ascii="Georgia" w:hAnsi="Georgia"/>
        </w:rPr>
      </w:pPr>
      <w:r w:rsidRPr="009D3237">
        <w:rPr>
          <w:rFonts w:ascii="Georgia" w:hAnsi="Georgia"/>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E33B45" w:rsidRPr="009D3237" w:rsidRDefault="00E33B45" w:rsidP="00E33B45">
      <w:pPr>
        <w:spacing w:after="223"/>
        <w:jc w:val="both"/>
        <w:rPr>
          <w:rFonts w:ascii="Georgia" w:hAnsi="Georgia"/>
        </w:rPr>
      </w:pPr>
      <w:r w:rsidRPr="009D3237">
        <w:rPr>
          <w:rFonts w:ascii="Georgia" w:hAnsi="Georgia"/>
        </w:rP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 </w:t>
      </w:r>
    </w:p>
    <w:p w:rsidR="00503B71" w:rsidRDefault="00E33B45" w:rsidP="00E33B45">
      <w:pPr>
        <w:spacing w:after="223"/>
        <w:jc w:val="both"/>
        <w:rPr>
          <w:rFonts w:ascii="Georgia" w:hAnsi="Georgia"/>
        </w:rPr>
      </w:pPr>
      <w:r w:rsidRPr="009D3237">
        <w:rPr>
          <w:rFonts w:ascii="Georgia" w:hAnsi="Georgia"/>
        </w:rPr>
        <w:t xml:space="preserve">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w:t>
      </w:r>
      <w:hyperlink r:id="rId309" w:history="1">
        <w:r w:rsidRPr="009D3237">
          <w:rPr>
            <w:rStyle w:val="a4"/>
            <w:rFonts w:ascii="Georgia" w:hAnsi="Georgia"/>
          </w:rPr>
          <w:t>конкурсной документации</w:t>
        </w:r>
      </w:hyperlink>
      <w:r w:rsidRPr="009D3237">
        <w:rPr>
          <w:rFonts w:ascii="Georgia" w:hAnsi="Georgia"/>
        </w:rPr>
        <w:t>, либо конкурсная комиссия отклонила все такие заявки, двухэтапный конкурс признается несостоявшимся.</w:t>
      </w:r>
    </w:p>
    <w:p w:rsidR="003F5DB5" w:rsidRPr="003F5DB5" w:rsidRDefault="003F5DB5" w:rsidP="003F5DB5">
      <w:pPr>
        <w:spacing w:after="223"/>
        <w:jc w:val="both"/>
        <w:rPr>
          <w:rStyle w:val="a4"/>
          <w:rFonts w:ascii="Georgia" w:hAnsi="Georgia"/>
          <w:b/>
          <w:color w:val="auto"/>
          <w:u w:val="none"/>
        </w:rPr>
      </w:pPr>
      <w:r w:rsidRPr="003F5DB5">
        <w:rPr>
          <w:rStyle w:val="a4"/>
          <w:rFonts w:ascii="Georgia" w:hAnsi="Georgia"/>
          <w:b/>
          <w:color w:val="auto"/>
          <w:u w:val="none"/>
        </w:rPr>
        <w:lastRenderedPageBreak/>
        <w:t>Статья 57.1. Особенности проведения двухэтапного конкурса в электронной форме</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1) конкурс проводится для заключения:</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 xml:space="preserve">б) </w:t>
      </w:r>
      <w:proofErr w:type="spellStart"/>
      <w:r w:rsidRPr="003F5DB5">
        <w:rPr>
          <w:rStyle w:val="a4"/>
          <w:rFonts w:ascii="Georgia" w:hAnsi="Georgia"/>
          <w:color w:val="auto"/>
          <w:u w:val="none"/>
        </w:rPr>
        <w:t>энергосервисного</w:t>
      </w:r>
      <w:proofErr w:type="spellEnd"/>
      <w:r w:rsidRPr="003F5DB5">
        <w:rPr>
          <w:rStyle w:val="a4"/>
          <w:rFonts w:ascii="Georgia" w:hAnsi="Georgia"/>
          <w:color w:val="auto"/>
          <w:u w:val="none"/>
        </w:rPr>
        <w:t xml:space="preserve"> контракта;</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в) контракта на создание произведения литературы или искусства, исполнения (как результата интеллектуальной деятельности);</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2) для уточнения характеристик объекта закупки необходимо провести его обсуждение с участниками закупки.</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3. При проведении двухэтапного конкурса в электронной форме применяются положения настоящего Федерального закона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статьи 56.1 настоящего Федерального закона, касающиеся дополнительных требований, с учетом особенностей, определенных настоящей статьей.</w:t>
      </w:r>
    </w:p>
    <w:p w:rsidR="00EB415A" w:rsidRPr="00EB415A" w:rsidRDefault="003F5DB5" w:rsidP="00EB415A">
      <w:pPr>
        <w:spacing w:after="223"/>
        <w:jc w:val="both"/>
        <w:rPr>
          <w:rStyle w:val="a4"/>
          <w:rFonts w:ascii="Georgia" w:hAnsi="Georgia"/>
          <w:color w:val="auto"/>
          <w:u w:val="none"/>
        </w:rPr>
      </w:pPr>
      <w:r w:rsidRPr="003F5DB5">
        <w:rPr>
          <w:rStyle w:val="a4"/>
          <w:rFonts w:ascii="Georgia" w:hAnsi="Georgia"/>
          <w:color w:val="auto"/>
          <w:u w:val="none"/>
        </w:rPr>
        <w:t xml:space="preserve">4. </w:t>
      </w:r>
      <w:r w:rsidR="00EB415A" w:rsidRPr="00EB415A">
        <w:rPr>
          <w:rStyle w:val="a4"/>
          <w:rFonts w:ascii="Georgia" w:hAnsi="Georgia"/>
          <w:color w:val="auto"/>
          <w:u w:val="none"/>
        </w:rPr>
        <w:t>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 xml:space="preserve">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w:t>
      </w:r>
      <w:r w:rsidRPr="003F5DB5">
        <w:rPr>
          <w:rStyle w:val="a4"/>
          <w:rFonts w:ascii="Georgia" w:hAnsi="Georgia"/>
          <w:color w:val="auto"/>
          <w:u w:val="none"/>
        </w:rPr>
        <w:lastRenderedPageBreak/>
        <w:t>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11. О любом уточнении, внесенном в соответствии с частью 9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EB415A" w:rsidRPr="00EB415A" w:rsidRDefault="003F5DB5" w:rsidP="00EB415A">
      <w:pPr>
        <w:spacing w:after="223"/>
        <w:jc w:val="both"/>
        <w:rPr>
          <w:rStyle w:val="a4"/>
          <w:rFonts w:ascii="Georgia" w:hAnsi="Georgia"/>
          <w:color w:val="auto"/>
          <w:u w:val="none"/>
        </w:rPr>
      </w:pPr>
      <w:r w:rsidRPr="003F5DB5">
        <w:rPr>
          <w:rStyle w:val="a4"/>
          <w:rFonts w:ascii="Georgia" w:hAnsi="Georgia"/>
          <w:color w:val="auto"/>
          <w:u w:val="none"/>
        </w:rPr>
        <w:t xml:space="preserve">12. </w:t>
      </w:r>
      <w:r w:rsidR="00EB415A" w:rsidRPr="00EB415A">
        <w:rPr>
          <w:rStyle w:val="a4"/>
          <w:rFonts w:ascii="Georgia" w:hAnsi="Georgia"/>
          <w:color w:val="auto"/>
          <w:u w:val="none"/>
        </w:rPr>
        <w:t xml:space="preserve">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w:t>
      </w:r>
      <w:r w:rsidR="00EB415A" w:rsidRPr="00EB415A">
        <w:rPr>
          <w:rStyle w:val="a4"/>
          <w:rFonts w:ascii="Georgia" w:hAnsi="Georgia"/>
          <w:color w:val="auto"/>
          <w:u w:val="none"/>
        </w:rPr>
        <w:lastRenderedPageBreak/>
        <w:t>проведении его первого этапа, предложение представить окончательные заявки на участие в таком конкурсе с указанием предложения о цене контракта, сумме цен единиц товара, работы, услуги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Федерального закона.</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3F5DB5" w:rsidRPr="003F5DB5" w:rsidRDefault="003F5DB5" w:rsidP="003F5DB5">
      <w:pPr>
        <w:spacing w:after="223"/>
        <w:jc w:val="both"/>
        <w:rPr>
          <w:rStyle w:val="a4"/>
          <w:rFonts w:ascii="Georgia" w:hAnsi="Georgia"/>
          <w:color w:val="auto"/>
          <w:u w:val="none"/>
        </w:rPr>
      </w:pPr>
      <w:r w:rsidRPr="003F5DB5">
        <w:rPr>
          <w:rStyle w:val="a4"/>
          <w:rFonts w:ascii="Georgia" w:hAnsi="Georgia"/>
          <w:color w:val="auto"/>
          <w:u w:val="none"/>
        </w:rP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58. </w:t>
      </w:r>
      <w:r w:rsidRPr="009D3237">
        <w:rPr>
          <w:rStyle w:val="docarticle-name"/>
          <w:rFonts w:ascii="Georgia" w:eastAsia="Times New Roman" w:hAnsi="Georgia" w:cs="Helvetica"/>
          <w:b/>
          <w:bCs/>
        </w:rPr>
        <w:t>Привлечение экспертов, экспертных организаций при проведении конкурсов</w:t>
      </w:r>
    </w:p>
    <w:p w:rsidR="00503B71" w:rsidRPr="009D3237" w:rsidRDefault="00503B71" w:rsidP="00942145">
      <w:pPr>
        <w:spacing w:after="223"/>
        <w:jc w:val="both"/>
        <w:rPr>
          <w:rStyle w:val="a4"/>
          <w:rFonts w:ascii="Georgia" w:hAnsi="Georgia"/>
        </w:rPr>
      </w:pPr>
      <w:r w:rsidRPr="009D3237">
        <w:rPr>
          <w:rFonts w:ascii="Georgia" w:hAnsi="Georgia"/>
        </w:rPr>
        <w:t xml:space="preserve">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w:t>
      </w:r>
      <w:hyperlink r:id="rId310" w:history="1">
        <w:r w:rsidRPr="009D3237">
          <w:rPr>
            <w:rStyle w:val="a4"/>
            <w:rFonts w:ascii="Georgia" w:hAnsi="Georgia"/>
          </w:rPr>
          <w:t>дополнительным требованиям</w:t>
        </w:r>
      </w:hyperlink>
      <w:r w:rsidRPr="009D3237">
        <w:rPr>
          <w:rFonts w:ascii="Georgia" w:hAnsi="Georgia"/>
        </w:rPr>
        <w:t xml:space="preserve"> заказчик вправе привлекать экспертов, экспертные организации.</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59. </w:t>
      </w:r>
      <w:r w:rsidRPr="009D3237">
        <w:rPr>
          <w:rStyle w:val="docarticle-name"/>
          <w:rFonts w:ascii="Georgia" w:eastAsia="Times New Roman" w:hAnsi="Georgia" w:cs="Helvetica"/>
          <w:b/>
          <w:bCs/>
        </w:rPr>
        <w:t>Аукцион в электронной форме (электронный аукцион)</w:t>
      </w:r>
    </w:p>
    <w:p w:rsidR="00E33B45" w:rsidRPr="009D3237" w:rsidRDefault="00E33B45" w:rsidP="00E33B45">
      <w:pPr>
        <w:spacing w:after="223"/>
        <w:jc w:val="both"/>
        <w:rPr>
          <w:rFonts w:ascii="Georgia" w:hAnsi="Georgia"/>
        </w:rPr>
      </w:pPr>
      <w:r w:rsidRPr="009D3237">
        <w:rPr>
          <w:rFonts w:ascii="Georgia" w:hAnsi="Georgia"/>
        </w:rPr>
        <w:t xml:space="preserve">1. Под </w:t>
      </w:r>
      <w:hyperlink r:id="rId311" w:history="1">
        <w:r w:rsidRPr="009D3237">
          <w:rPr>
            <w:rStyle w:val="a4"/>
            <w:rFonts w:ascii="Georgia" w:hAnsi="Georgia"/>
          </w:rPr>
          <w:t>аукционом в электронной форме</w:t>
        </w:r>
      </w:hyperlink>
      <w:r w:rsidRPr="009D3237">
        <w:rPr>
          <w:rFonts w:ascii="Georgia" w:hAnsi="Georgia"/>
        </w:rPr>
        <w:t xml:space="preserve">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E33B45" w:rsidRPr="009D3237" w:rsidRDefault="00E33B45" w:rsidP="00E33B45">
      <w:pPr>
        <w:spacing w:after="223"/>
        <w:jc w:val="both"/>
        <w:rPr>
          <w:rFonts w:ascii="Georgia" w:hAnsi="Georgia"/>
        </w:rPr>
      </w:pPr>
      <w:r w:rsidRPr="009D3237">
        <w:rPr>
          <w:rFonts w:ascii="Georgia" w:hAnsi="Georgia"/>
        </w:rPr>
        <w:t xml:space="preserve">2. Заказчик обязан проводить </w:t>
      </w:r>
      <w:hyperlink r:id="rId312" w:history="1">
        <w:r w:rsidRPr="009D3237">
          <w:rPr>
            <w:rStyle w:val="a4"/>
            <w:rFonts w:ascii="Georgia" w:hAnsi="Georgia"/>
          </w:rPr>
          <w:t>электронный аукцион</w:t>
        </w:r>
      </w:hyperlink>
      <w:r w:rsidRPr="009D3237">
        <w:rPr>
          <w:rFonts w:ascii="Georgia" w:hAnsi="Georgia"/>
        </w:rPr>
        <w:t xml:space="preserve">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w:t>
      </w:r>
      <w:r w:rsidRPr="009D3237">
        <w:rPr>
          <w:rFonts w:ascii="Georgia" w:hAnsi="Georgia"/>
        </w:rPr>
        <w:lastRenderedPageBreak/>
        <w:t>закона. Включение товаров, работ, услуг в указанные перечни осуществляется в случае одновременного выполнения следующих условий:</w:t>
      </w:r>
    </w:p>
    <w:p w:rsidR="00E33B45" w:rsidRPr="009D3237" w:rsidRDefault="00E33B45" w:rsidP="00E33B45">
      <w:pPr>
        <w:spacing w:after="223"/>
        <w:jc w:val="both"/>
        <w:rPr>
          <w:rFonts w:ascii="Georgia" w:hAnsi="Georgia"/>
        </w:rPr>
      </w:pPr>
      <w:r w:rsidRPr="009D3237">
        <w:rPr>
          <w:rFonts w:ascii="Georgia" w:hAnsi="Georgia"/>
        </w:rPr>
        <w:t>1) существует возможность сформулировать подробное и точное описание объекта закупки;</w:t>
      </w:r>
    </w:p>
    <w:p w:rsidR="00E33B45" w:rsidRPr="009D3237" w:rsidRDefault="00E33B45" w:rsidP="00E33B45">
      <w:pPr>
        <w:spacing w:after="223"/>
        <w:jc w:val="both"/>
        <w:rPr>
          <w:rFonts w:ascii="Georgia" w:hAnsi="Georgia"/>
        </w:rPr>
      </w:pPr>
      <w:r w:rsidRPr="009D3237">
        <w:rPr>
          <w:rFonts w:ascii="Georgia" w:hAnsi="Georgia"/>
        </w:rPr>
        <w:t>2) критерии определения победителя такого аукциона имеют количественную и денежную оценку.</w:t>
      </w:r>
    </w:p>
    <w:p w:rsidR="00E33B45" w:rsidRPr="009D3237" w:rsidRDefault="00E33B45" w:rsidP="00E33B45">
      <w:pPr>
        <w:spacing w:after="223"/>
        <w:jc w:val="both"/>
        <w:rPr>
          <w:rFonts w:ascii="Georgia" w:hAnsi="Georgia"/>
        </w:rPr>
      </w:pPr>
      <w:r w:rsidRPr="009D3237">
        <w:rPr>
          <w:rFonts w:ascii="Georgia" w:hAnsi="Georgia"/>
        </w:rPr>
        <w:t>3. Заказчик имеет право осуществлять путем проведения электронного аукциона закупки товаров, работ, услуг, не включенных в указанные в части 2 настоящей статьи перечни.</w:t>
      </w:r>
    </w:p>
    <w:p w:rsidR="008F0EB3" w:rsidRPr="008F0EB3" w:rsidRDefault="00E33B45" w:rsidP="008F0EB3">
      <w:pPr>
        <w:spacing w:after="223"/>
        <w:jc w:val="both"/>
        <w:rPr>
          <w:rFonts w:ascii="Georgia" w:hAnsi="Georgia"/>
        </w:rPr>
      </w:pPr>
      <w:r w:rsidRPr="009D3237">
        <w:rPr>
          <w:rFonts w:ascii="Georgia" w:hAnsi="Georgia"/>
        </w:rPr>
        <w:t xml:space="preserve">4. </w:t>
      </w:r>
      <w:r w:rsidR="008F0EB3" w:rsidRPr="008F0EB3">
        <w:rPr>
          <w:rFonts w:ascii="Georgia" w:hAnsi="Georgia"/>
        </w:rPr>
        <w:t>Для проведения электронного аукциона заказчик разрабатывает и утверждает документацию об электронном аукционе.</w:t>
      </w:r>
    </w:p>
    <w:p w:rsidR="008F0EB3" w:rsidRPr="008F0EB3" w:rsidRDefault="00E33B45" w:rsidP="008F0EB3">
      <w:pPr>
        <w:spacing w:after="223"/>
        <w:jc w:val="both"/>
        <w:rPr>
          <w:rFonts w:ascii="Georgia" w:hAnsi="Georgia"/>
          <w:color w:val="595959" w:themeColor="text1" w:themeTint="A6"/>
        </w:rPr>
      </w:pPr>
      <w:r w:rsidRPr="008F0EB3">
        <w:rPr>
          <w:rFonts w:ascii="Georgia" w:hAnsi="Georgia"/>
          <w:color w:val="595959" w:themeColor="text1" w:themeTint="A6"/>
        </w:rPr>
        <w:t xml:space="preserve">5. </w:t>
      </w:r>
      <w:r w:rsidR="008F0EB3" w:rsidRPr="008F0EB3">
        <w:rPr>
          <w:rFonts w:ascii="Georgia" w:hAnsi="Georgia"/>
          <w:color w:val="595959" w:themeColor="text1" w:themeTint="A6"/>
        </w:rPr>
        <w:t>Часть утратила силу с 1 июля 2018 года - Федеральный закон от 31 декабря 2017 года № 504-ФЗ. - См. предыдущую редакцию.</w:t>
      </w:r>
    </w:p>
    <w:p w:rsidR="008F0EB3" w:rsidRPr="008F0EB3" w:rsidRDefault="00E33B45" w:rsidP="00942145">
      <w:pPr>
        <w:spacing w:after="223"/>
        <w:jc w:val="both"/>
        <w:rPr>
          <w:rFonts w:ascii="Georgia" w:hAnsi="Georgia"/>
          <w:color w:val="595959" w:themeColor="text1" w:themeTint="A6"/>
        </w:rPr>
      </w:pPr>
      <w:r w:rsidRPr="008F0EB3">
        <w:rPr>
          <w:rFonts w:ascii="Georgia" w:hAnsi="Georgia"/>
          <w:color w:val="595959" w:themeColor="text1" w:themeTint="A6"/>
        </w:rPr>
        <w:t xml:space="preserve">6. </w:t>
      </w:r>
      <w:r w:rsidR="008F0EB3" w:rsidRPr="008F0EB3">
        <w:rPr>
          <w:rFonts w:ascii="Georgia" w:hAnsi="Georgia"/>
          <w:color w:val="595959" w:themeColor="text1" w:themeTint="A6"/>
        </w:rPr>
        <w:t>Часть утратила силу с 1 июля 2018 года - Федеральный закон от 31 декабря 2017 года № 504-ФЗ. - См. предыдущую редакцию.</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60. </w:t>
      </w:r>
      <w:r w:rsidRPr="009D3237">
        <w:rPr>
          <w:rStyle w:val="docarticle-name"/>
          <w:rFonts w:ascii="Georgia" w:eastAsia="Times New Roman" w:hAnsi="Georgia" w:cs="Helvetica"/>
          <w:b/>
          <w:bCs/>
        </w:rPr>
        <w:t>Особенности документооборота при проведении электронного аукциона</w:t>
      </w:r>
    </w:p>
    <w:p w:rsidR="00930F23" w:rsidRPr="00930F23" w:rsidRDefault="00930F23" w:rsidP="00942145">
      <w:pPr>
        <w:spacing w:after="223"/>
        <w:jc w:val="both"/>
        <w:rPr>
          <w:rFonts w:ascii="Georgia" w:eastAsia="Times New Roman" w:hAnsi="Georgia" w:cs="Helvetica"/>
          <w:bCs/>
          <w:color w:val="595959" w:themeColor="text1" w:themeTint="A6"/>
        </w:rPr>
      </w:pPr>
      <w:r w:rsidRPr="00930F23">
        <w:rPr>
          <w:rFonts w:ascii="Georgia" w:eastAsia="Times New Roman" w:hAnsi="Georgia" w:cs="Helvetica"/>
          <w:bCs/>
          <w:color w:val="595959" w:themeColor="text1" w:themeTint="A6"/>
        </w:rPr>
        <w:t>Утратила силу с 1 июля 2018 года - Федеральный закон от 31 декабря 2017 года № 504-ФЗ. - См. предыдущую редакцию.</w:t>
      </w:r>
    </w:p>
    <w:p w:rsidR="00503B71" w:rsidRDefault="00503B71" w:rsidP="00942145">
      <w:pPr>
        <w:spacing w:after="223"/>
        <w:jc w:val="both"/>
        <w:rPr>
          <w:rStyle w:val="docarticle-name"/>
          <w:rFonts w:ascii="Georgia" w:eastAsia="Times New Roman" w:hAnsi="Georgia" w:cs="Helvetica"/>
          <w:b/>
          <w:bCs/>
        </w:rPr>
      </w:pPr>
      <w:r w:rsidRPr="009D3237">
        <w:rPr>
          <w:rFonts w:ascii="Georgia" w:eastAsia="Times New Roman" w:hAnsi="Georgia" w:cs="Helvetica"/>
          <w:b/>
          <w:bCs/>
        </w:rPr>
        <w:t xml:space="preserve">Статья 61. </w:t>
      </w:r>
      <w:r w:rsidRPr="009D3237">
        <w:rPr>
          <w:rStyle w:val="docarticle-name"/>
          <w:rFonts w:ascii="Georgia" w:eastAsia="Times New Roman" w:hAnsi="Georgia" w:cs="Helvetica"/>
          <w:b/>
          <w:bCs/>
        </w:rPr>
        <w:t>Аккредитация участников электронного аукциона на электронной площадке</w:t>
      </w:r>
    </w:p>
    <w:p w:rsidR="00AB3A0D" w:rsidRPr="00AB3A0D" w:rsidRDefault="00AB3A0D" w:rsidP="00AB3A0D">
      <w:pPr>
        <w:spacing w:after="223"/>
        <w:jc w:val="both"/>
        <w:rPr>
          <w:rStyle w:val="a4"/>
          <w:rFonts w:ascii="Georgia" w:hAnsi="Georgia"/>
          <w:bCs/>
          <w:color w:val="808080" w:themeColor="background1" w:themeShade="80"/>
          <w:u w:val="none"/>
        </w:rPr>
      </w:pPr>
      <w:r w:rsidRPr="00AB3A0D">
        <w:rPr>
          <w:rStyle w:val="a4"/>
          <w:rFonts w:ascii="Georgia" w:hAnsi="Georgia"/>
          <w:bCs/>
          <w:color w:val="808080" w:themeColor="background1" w:themeShade="80"/>
          <w:u w:val="none"/>
        </w:rPr>
        <w:t>Утратила силу с 1 января 2019 года - Федеральный закон от 31 декабря 2017 года № 504-ФЗ. - См. предыдущую редакцию</w:t>
      </w:r>
    </w:p>
    <w:p w:rsidR="00503B71" w:rsidRPr="009D3237" w:rsidRDefault="00503B71" w:rsidP="009C0E99">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62. </w:t>
      </w:r>
      <w:r w:rsidRPr="009D3237">
        <w:rPr>
          <w:rStyle w:val="docarticle-name"/>
          <w:rFonts w:ascii="Georgia" w:eastAsia="Times New Roman" w:hAnsi="Georgia" w:cs="Helvetica"/>
          <w:b/>
          <w:bCs/>
        </w:rPr>
        <w:t>Реестр участников электронного аукциона, получивших аккредитацию на электронной площадке</w:t>
      </w:r>
    </w:p>
    <w:p w:rsidR="00C5661C" w:rsidRPr="00C5661C" w:rsidRDefault="00C5661C" w:rsidP="00C5661C">
      <w:pPr>
        <w:spacing w:after="223"/>
        <w:jc w:val="both"/>
        <w:rPr>
          <w:rFonts w:ascii="Georgia" w:hAnsi="Georgia"/>
          <w:color w:val="7F7F7F" w:themeColor="text1" w:themeTint="80"/>
        </w:rPr>
      </w:pPr>
      <w:r w:rsidRPr="00C5661C">
        <w:rPr>
          <w:rFonts w:ascii="Georgia" w:hAnsi="Georgia"/>
          <w:color w:val="7F7F7F" w:themeColor="text1" w:themeTint="80"/>
        </w:rPr>
        <w:t>Утратила силу с 1 января 2020 года - Федеральный закон от 31 декабря 2017 года № 504-ФЗ. - См. предыдущую редакцию</w:t>
      </w:r>
    </w:p>
    <w:p w:rsidR="00503B71" w:rsidRPr="009D3237" w:rsidRDefault="00503B71" w:rsidP="00C5661C">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63. </w:t>
      </w:r>
      <w:r w:rsidRPr="009D3237">
        <w:rPr>
          <w:rStyle w:val="docarticle-name"/>
          <w:rFonts w:ascii="Georgia" w:eastAsia="Times New Roman" w:hAnsi="Georgia" w:cs="Helvetica"/>
          <w:b/>
          <w:bCs/>
        </w:rPr>
        <w:t>Извещение о проведении электронного аукциона</w:t>
      </w:r>
    </w:p>
    <w:p w:rsidR="009C0E99" w:rsidRPr="009D3237" w:rsidRDefault="009C0E99" w:rsidP="009C0E99">
      <w:pPr>
        <w:spacing w:after="223"/>
        <w:jc w:val="both"/>
        <w:rPr>
          <w:rFonts w:ascii="Georgia" w:hAnsi="Georgia"/>
        </w:rPr>
      </w:pPr>
      <w:r w:rsidRPr="009D3237">
        <w:rPr>
          <w:rFonts w:ascii="Georgia" w:hAnsi="Georgia"/>
        </w:rPr>
        <w:t xml:space="preserve">1. </w:t>
      </w:r>
      <w:hyperlink r:id="rId313" w:history="1">
        <w:r w:rsidRPr="009D3237">
          <w:rPr>
            <w:rStyle w:val="a4"/>
            <w:rFonts w:ascii="Georgia" w:hAnsi="Georgia"/>
          </w:rPr>
          <w:t>Извещение о проведении электронного аукциона</w:t>
        </w:r>
      </w:hyperlink>
      <w:r w:rsidRPr="009D3237">
        <w:rPr>
          <w:rFonts w:ascii="Georgia" w:hAnsi="Georgia"/>
        </w:rPr>
        <w:t xml:space="preserve"> размещается заказчиком в единой информационной системе.</w:t>
      </w:r>
    </w:p>
    <w:p w:rsidR="00EB415A" w:rsidRPr="00EB415A" w:rsidRDefault="009C0E99" w:rsidP="00EB415A">
      <w:pPr>
        <w:spacing w:after="223"/>
        <w:jc w:val="both"/>
        <w:rPr>
          <w:rFonts w:ascii="Georgia" w:hAnsi="Georgia"/>
        </w:rPr>
      </w:pPr>
      <w:r w:rsidRPr="009D3237">
        <w:rPr>
          <w:rFonts w:ascii="Georgia" w:hAnsi="Georgia"/>
        </w:rPr>
        <w:t xml:space="preserve">2. </w:t>
      </w:r>
      <w:r w:rsidR="00EB415A" w:rsidRPr="00EB415A">
        <w:rPr>
          <w:rFonts w:ascii="Georgia" w:hAnsi="Georgia"/>
        </w:rPr>
        <w:t>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9C0E99" w:rsidRPr="009D3237" w:rsidRDefault="009C0E99" w:rsidP="00EB415A">
      <w:pPr>
        <w:spacing w:after="223"/>
        <w:jc w:val="both"/>
        <w:rPr>
          <w:rFonts w:ascii="Georgia" w:hAnsi="Georgia"/>
        </w:rPr>
      </w:pPr>
      <w:r w:rsidRPr="009D3237">
        <w:rPr>
          <w:rFonts w:ascii="Georgia" w:hAnsi="Georgia"/>
        </w:rPr>
        <w:t xml:space="preserve">3. </w:t>
      </w:r>
      <w:r w:rsidR="00EB415A" w:rsidRPr="00EB415A">
        <w:rPr>
          <w:rFonts w:ascii="Georgia" w:hAnsi="Georgia"/>
        </w:rPr>
        <w:t xml:space="preserve">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w:t>
      </w:r>
      <w:r w:rsidR="00EB415A" w:rsidRPr="00EB415A">
        <w:rPr>
          <w:rFonts w:ascii="Georgia" w:hAnsi="Georgia"/>
        </w:rPr>
        <w:lastRenderedPageBreak/>
        <w:t>заявок на участие в таком аукционе, за исключением случаев, предусмотренных частью 2 настоящей статьи.</w:t>
      </w:r>
    </w:p>
    <w:p w:rsidR="009C0E99" w:rsidRPr="009D3237" w:rsidRDefault="009C0E99" w:rsidP="009C0E99">
      <w:pPr>
        <w:spacing w:after="223"/>
        <w:jc w:val="both"/>
        <w:rPr>
          <w:rFonts w:ascii="Georgia" w:hAnsi="Georgia"/>
        </w:rPr>
      </w:pPr>
      <w:r w:rsidRPr="009D3237">
        <w:rPr>
          <w:rFonts w:ascii="Georgia" w:hAnsi="Georgia"/>
        </w:rPr>
        <w:t>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частью 1 настоящей статьи размещения.</w:t>
      </w:r>
    </w:p>
    <w:p w:rsidR="009C0E99" w:rsidRPr="009D3237" w:rsidRDefault="009C0E99" w:rsidP="009C0E99">
      <w:pPr>
        <w:spacing w:after="223"/>
        <w:jc w:val="both"/>
        <w:rPr>
          <w:rFonts w:ascii="Georgia" w:hAnsi="Georgia"/>
        </w:rPr>
      </w:pPr>
      <w:r w:rsidRPr="009D3237">
        <w:rPr>
          <w:rFonts w:ascii="Georgia" w:hAnsi="Georgia"/>
        </w:rPr>
        <w:t>5. В извещении о проведении электронного аукциона наряду с информацией, указанной в статье 42 настоящего Федерального закона, указываются:</w:t>
      </w:r>
    </w:p>
    <w:p w:rsidR="009C0E99" w:rsidRPr="009D3237" w:rsidRDefault="009C0E99" w:rsidP="009C0E99">
      <w:pPr>
        <w:spacing w:after="223"/>
        <w:jc w:val="both"/>
        <w:rPr>
          <w:rFonts w:ascii="Georgia" w:hAnsi="Georgia"/>
        </w:rPr>
      </w:pPr>
      <w:r w:rsidRPr="009D3237">
        <w:rPr>
          <w:rFonts w:ascii="Georgia" w:hAnsi="Georgia"/>
        </w:rPr>
        <w:t xml:space="preserve">1) адрес электронной площадки в </w:t>
      </w:r>
      <w:hyperlink r:id="rId314" w:history="1">
        <w:r w:rsidRPr="009D3237">
          <w:rPr>
            <w:rStyle w:val="a4"/>
            <w:rFonts w:ascii="Georgia" w:hAnsi="Georgia"/>
          </w:rPr>
          <w:t>информационно-телекоммуникационной сети "Интернет"</w:t>
        </w:r>
      </w:hyperlink>
      <w:r w:rsidRPr="009D3237">
        <w:rPr>
          <w:rFonts w:ascii="Georgia" w:hAnsi="Georgia"/>
        </w:rPr>
        <w:t>;</w:t>
      </w:r>
    </w:p>
    <w:p w:rsidR="009C0E99" w:rsidRPr="009D3237" w:rsidRDefault="009C0E99" w:rsidP="009C0E99">
      <w:pPr>
        <w:spacing w:after="223"/>
        <w:jc w:val="both"/>
        <w:rPr>
          <w:rFonts w:ascii="Georgia" w:hAnsi="Georgia"/>
        </w:rPr>
      </w:pPr>
      <w:r w:rsidRPr="009D3237">
        <w:rPr>
          <w:rFonts w:ascii="Georgia" w:hAnsi="Georgia"/>
        </w:rPr>
        <w:t xml:space="preserve">2) дата окончания срока рассмотрения </w:t>
      </w:r>
      <w:hyperlink r:id="rId315" w:history="1">
        <w:r w:rsidRPr="009D3237">
          <w:rPr>
            <w:rStyle w:val="a4"/>
            <w:rFonts w:ascii="Georgia" w:hAnsi="Georgia"/>
          </w:rPr>
          <w:t>заявок на участие</w:t>
        </w:r>
      </w:hyperlink>
      <w:r w:rsidRPr="009D3237">
        <w:rPr>
          <w:rFonts w:ascii="Georgia" w:hAnsi="Georgia"/>
        </w:rPr>
        <w:t xml:space="preserve"> в таком аукционе в соответствии с частью 2 статьи 67 настоящего Федерального закона;</w:t>
      </w:r>
    </w:p>
    <w:p w:rsidR="009C0E99" w:rsidRPr="009D3237" w:rsidRDefault="009C0E99" w:rsidP="009C0E99">
      <w:pPr>
        <w:spacing w:after="223"/>
        <w:jc w:val="both"/>
        <w:rPr>
          <w:rFonts w:ascii="Georgia" w:hAnsi="Georgia"/>
        </w:rPr>
      </w:pPr>
      <w:r w:rsidRPr="009D3237">
        <w:rPr>
          <w:rFonts w:ascii="Georgia" w:hAnsi="Georgia"/>
        </w:rPr>
        <w:t xml:space="preserve">3) дата проведения такого аукциона в соответствии с частью 3 статьи 68 настоящего Федерального закона. В случае, если дата проведения такого аукциона приходится на </w:t>
      </w:r>
      <w:hyperlink r:id="rId316" w:history="1">
        <w:r w:rsidRPr="009D3237">
          <w:rPr>
            <w:rStyle w:val="a4"/>
            <w:rFonts w:ascii="Georgia" w:hAnsi="Georgia"/>
          </w:rPr>
          <w:t>нерабочий день</w:t>
        </w:r>
      </w:hyperlink>
      <w:r w:rsidRPr="009D3237">
        <w:rPr>
          <w:rFonts w:ascii="Georgia" w:hAnsi="Georgia"/>
        </w:rPr>
        <w:t>, день проведения такого аукциона переносится на следующий за ним рабочий день;</w:t>
      </w:r>
    </w:p>
    <w:p w:rsidR="009C0E99" w:rsidRPr="009D3237" w:rsidRDefault="009C0E99" w:rsidP="009C0E99">
      <w:pPr>
        <w:spacing w:after="223"/>
        <w:jc w:val="both"/>
        <w:rPr>
          <w:rFonts w:ascii="Georgia" w:hAnsi="Georgia"/>
        </w:rPr>
      </w:pPr>
      <w:r w:rsidRPr="009D3237">
        <w:rPr>
          <w:rFonts w:ascii="Georgia" w:hAnsi="Georgia"/>
        </w:rPr>
        <w:t>4) размер обеспечения заявок на участие в таком аукционе;</w:t>
      </w:r>
    </w:p>
    <w:p w:rsidR="007E10E8" w:rsidRPr="007E10E8" w:rsidRDefault="009C0E99" w:rsidP="007E10E8">
      <w:pPr>
        <w:spacing w:after="223"/>
        <w:jc w:val="both"/>
        <w:rPr>
          <w:rFonts w:ascii="Georgia" w:hAnsi="Georgia"/>
          <w:color w:val="595959" w:themeColor="text1" w:themeTint="A6"/>
        </w:rPr>
      </w:pPr>
      <w:r w:rsidRPr="007E10E8">
        <w:rPr>
          <w:rFonts w:ascii="Georgia" w:hAnsi="Georgia"/>
          <w:color w:val="595959" w:themeColor="text1" w:themeTint="A6"/>
        </w:rPr>
        <w:t xml:space="preserve">5) </w:t>
      </w:r>
      <w:r w:rsidR="007E10E8" w:rsidRPr="007E10E8">
        <w:rPr>
          <w:rFonts w:ascii="Georgia" w:hAnsi="Georgia"/>
          <w:color w:val="595959" w:themeColor="text1" w:themeTint="A6"/>
        </w:rPr>
        <w:t>Пункт утратил силу с 1 июля 2018 года - Федеральный закон от 31 декабря 2017 года № 504-ФЗ - см. предыдущую редакцию;</w:t>
      </w:r>
    </w:p>
    <w:p w:rsidR="009C0E99" w:rsidRPr="009D3237" w:rsidRDefault="007E10E8" w:rsidP="007E10E8">
      <w:pPr>
        <w:spacing w:after="223"/>
        <w:jc w:val="both"/>
        <w:rPr>
          <w:rFonts w:ascii="Georgia" w:hAnsi="Georgia"/>
        </w:rPr>
      </w:pPr>
      <w:r>
        <w:rPr>
          <w:rFonts w:ascii="Georgia" w:hAnsi="Georgia"/>
        </w:rPr>
        <w:t>6</w:t>
      </w:r>
      <w:r w:rsidR="009C0E99" w:rsidRPr="009D3237">
        <w:rPr>
          <w:rFonts w:ascii="Georgia" w:hAnsi="Georgia"/>
        </w:rPr>
        <w:t xml:space="preserve">)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пунктом 1 части 1, частями 2 и 2.1 (при наличии таких требований) статьи 31 настоящего Федерального закона, а также требование, предъявляемое к участникам такого аукциона в соответствии с частью 1.1 (при наличии такого требования) статьи 31 настоящего Федерального закона;       </w:t>
      </w:r>
    </w:p>
    <w:p w:rsidR="00D01CA2" w:rsidRPr="007E10E8" w:rsidRDefault="009C0E99" w:rsidP="00D01CA2">
      <w:pPr>
        <w:spacing w:after="223"/>
        <w:jc w:val="both"/>
        <w:rPr>
          <w:rFonts w:ascii="Georgia" w:hAnsi="Georgia"/>
          <w:color w:val="595959" w:themeColor="text1" w:themeTint="A6"/>
        </w:rPr>
      </w:pPr>
      <w:r w:rsidRPr="009D3237">
        <w:rPr>
          <w:rFonts w:ascii="Georgia" w:hAnsi="Georgia"/>
        </w:rPr>
        <w:t xml:space="preserve">7) </w:t>
      </w:r>
      <w:r w:rsidR="00D01CA2" w:rsidRPr="007E10E8">
        <w:rPr>
          <w:rFonts w:ascii="Georgia" w:hAnsi="Georgia"/>
          <w:color w:val="595959" w:themeColor="text1" w:themeTint="A6"/>
        </w:rPr>
        <w:t>Пункт утратил силу с 1 июля 2018 года - Федеральный закон от 31 декабря 2017 года № 504-ФЗ - см. предыдущую редакцию;</w:t>
      </w:r>
    </w:p>
    <w:p w:rsidR="00EB415A" w:rsidRPr="00EB415A" w:rsidRDefault="009C0E99" w:rsidP="00EB415A">
      <w:pPr>
        <w:spacing w:after="223"/>
        <w:jc w:val="both"/>
        <w:rPr>
          <w:rFonts w:ascii="Georgia" w:hAnsi="Georgia"/>
        </w:rPr>
      </w:pPr>
      <w:r w:rsidRPr="009D3237">
        <w:rPr>
          <w:rFonts w:ascii="Georgia" w:hAnsi="Georgia"/>
        </w:rPr>
        <w:t xml:space="preserve">6. </w:t>
      </w:r>
      <w:r w:rsidR="00EB415A" w:rsidRPr="00EB415A">
        <w:rPr>
          <w:rFonts w:ascii="Georgia" w:hAnsi="Georgia"/>
        </w:rPr>
        <w:t>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частью 2 настоящей статьи, не менее чем семь дней.</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64. </w:t>
      </w:r>
      <w:r w:rsidRPr="009D3237">
        <w:rPr>
          <w:rStyle w:val="docarticle-name"/>
          <w:rFonts w:ascii="Georgia" w:eastAsia="Times New Roman" w:hAnsi="Georgia" w:cs="Helvetica"/>
          <w:b/>
          <w:bCs/>
        </w:rPr>
        <w:t>Содержание документации об электронном аукционе</w:t>
      </w:r>
    </w:p>
    <w:p w:rsidR="009C0E99" w:rsidRPr="009D3237" w:rsidRDefault="009C0E99" w:rsidP="009C0E99">
      <w:pPr>
        <w:spacing w:after="223"/>
        <w:jc w:val="both"/>
        <w:rPr>
          <w:rFonts w:ascii="Georgia" w:hAnsi="Georgia"/>
        </w:rPr>
      </w:pPr>
      <w:r w:rsidRPr="009D3237">
        <w:rPr>
          <w:rFonts w:ascii="Georgia" w:hAnsi="Georgia"/>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EB415A" w:rsidRPr="00EB415A" w:rsidRDefault="009C0E99" w:rsidP="00EB415A">
      <w:pPr>
        <w:spacing w:after="223"/>
        <w:jc w:val="both"/>
        <w:rPr>
          <w:rFonts w:ascii="Georgia" w:hAnsi="Georgia"/>
        </w:rPr>
      </w:pPr>
      <w:r w:rsidRPr="00EB415A">
        <w:rPr>
          <w:rFonts w:ascii="Georgia" w:hAnsi="Georgia"/>
        </w:rPr>
        <w:lastRenderedPageBreak/>
        <w:t xml:space="preserve">1) </w:t>
      </w:r>
      <w:r w:rsidR="00EB415A" w:rsidRPr="00EB415A">
        <w:rPr>
          <w:rFonts w:ascii="Georgia" w:hAnsi="Georgia"/>
        </w:rPr>
        <w:t>наименование и описание объекта закупки и условия контракта в соответствии со статьей 33 настоящего Федерального закона, в том числе обоснование начальной (максимальной) цены контракта, начальных цен единиц товара, работы, услуги;</w:t>
      </w:r>
    </w:p>
    <w:p w:rsidR="009C0E99" w:rsidRPr="009D3237" w:rsidRDefault="009C0E99" w:rsidP="009C0E99">
      <w:pPr>
        <w:spacing w:after="223"/>
        <w:jc w:val="both"/>
        <w:rPr>
          <w:rFonts w:ascii="Georgia" w:hAnsi="Georgia"/>
        </w:rPr>
      </w:pPr>
      <w:r w:rsidRPr="009D3237">
        <w:rPr>
          <w:rFonts w:ascii="Georgia" w:hAnsi="Georgia"/>
        </w:rPr>
        <w:t xml:space="preserve">2) </w:t>
      </w:r>
      <w:hyperlink r:id="rId317" w:history="1">
        <w:r w:rsidRPr="009D3237">
          <w:rPr>
            <w:rStyle w:val="a4"/>
            <w:rFonts w:ascii="Georgia" w:hAnsi="Georgia"/>
          </w:rPr>
          <w:t>требования к содержанию, составу заявки на участие</w:t>
        </w:r>
      </w:hyperlink>
      <w:r w:rsidRPr="009D3237">
        <w:rPr>
          <w:rFonts w:ascii="Georgia" w:hAnsi="Georgia"/>
        </w:rPr>
        <w:t xml:space="preserve"> в таком аукционе в соответствии с частями 3-6 статьи 66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9C0E99" w:rsidRPr="009D3237" w:rsidRDefault="009C0E99" w:rsidP="009C0E99">
      <w:pPr>
        <w:spacing w:after="223"/>
        <w:jc w:val="both"/>
        <w:rPr>
          <w:rFonts w:ascii="Georgia" w:hAnsi="Georgia"/>
        </w:rPr>
      </w:pPr>
      <w:r w:rsidRPr="009D3237">
        <w:rPr>
          <w:rFonts w:ascii="Georgia" w:hAnsi="Georgia"/>
        </w:rPr>
        <w:t xml:space="preserve">3) дата и время окончания </w:t>
      </w:r>
      <w:hyperlink r:id="rId318" w:history="1">
        <w:r w:rsidRPr="009D3237">
          <w:rPr>
            <w:rStyle w:val="a4"/>
            <w:rFonts w:ascii="Georgia" w:hAnsi="Georgia"/>
          </w:rPr>
          <w:t>срока</w:t>
        </w:r>
      </w:hyperlink>
      <w:r w:rsidRPr="009D3237">
        <w:rPr>
          <w:rFonts w:ascii="Georgia" w:hAnsi="Georgia"/>
        </w:rPr>
        <w:t xml:space="preserve"> подачи заявок на участие в таком аукционе;</w:t>
      </w:r>
    </w:p>
    <w:p w:rsidR="009C0E99" w:rsidRPr="009D3237" w:rsidRDefault="009C0E99" w:rsidP="009C0E99">
      <w:pPr>
        <w:spacing w:after="223"/>
        <w:jc w:val="both"/>
        <w:rPr>
          <w:rFonts w:ascii="Georgia" w:hAnsi="Georgia"/>
        </w:rPr>
      </w:pPr>
      <w:r w:rsidRPr="009D3237">
        <w:rPr>
          <w:rFonts w:ascii="Georgia" w:hAnsi="Georgia"/>
        </w:rPr>
        <w:t>4) дата окончания срока рассмотрения заявок на участие в таком аукционе в соответствии с частью 2 статьи 67 настоящего Федерального закона;</w:t>
      </w:r>
    </w:p>
    <w:p w:rsidR="009C0E99" w:rsidRPr="009D3237" w:rsidRDefault="009C0E99" w:rsidP="009C0E99">
      <w:pPr>
        <w:spacing w:after="223"/>
        <w:jc w:val="both"/>
        <w:rPr>
          <w:rFonts w:ascii="Georgia" w:hAnsi="Georgia"/>
        </w:rPr>
      </w:pPr>
      <w:r w:rsidRPr="009D3237">
        <w:rPr>
          <w:rFonts w:ascii="Georgia" w:hAnsi="Georgia"/>
        </w:rPr>
        <w:t>5) дата проведения такого аукциона в соответствии с частью 3 статьи 68 настоящего Федерального закона;</w:t>
      </w:r>
    </w:p>
    <w:p w:rsidR="009C0E99" w:rsidRPr="009D3237" w:rsidRDefault="009C0E99" w:rsidP="009C0E99">
      <w:pPr>
        <w:spacing w:after="223"/>
        <w:jc w:val="both"/>
        <w:rPr>
          <w:rFonts w:ascii="Georgia" w:hAnsi="Georgia"/>
        </w:rPr>
      </w:pPr>
      <w:r w:rsidRPr="009D3237">
        <w:rPr>
          <w:rFonts w:ascii="Georgia" w:hAnsi="Georgia"/>
        </w:rPr>
        <w:t xml:space="preserve">6) </w:t>
      </w:r>
      <w:hyperlink r:id="rId319" w:history="1">
        <w:r w:rsidRPr="009D3237">
          <w:rPr>
            <w:rStyle w:val="a4"/>
            <w:rFonts w:ascii="Georgia" w:hAnsi="Georgia"/>
          </w:rPr>
          <w:t>информация о валюте</w:t>
        </w:r>
      </w:hyperlink>
      <w:r w:rsidRPr="009D3237">
        <w:rPr>
          <w:rFonts w:ascii="Georgia" w:hAnsi="Georgia"/>
        </w:rPr>
        <w:t>, используемой для формирования цены контракта и расчетов с поставщиками (подрядчиками, исполнителями);</w:t>
      </w:r>
    </w:p>
    <w:p w:rsidR="009C0E99" w:rsidRPr="009D3237" w:rsidRDefault="009C0E99" w:rsidP="009C0E99">
      <w:pPr>
        <w:spacing w:after="223"/>
        <w:jc w:val="both"/>
        <w:rPr>
          <w:rFonts w:ascii="Georgia" w:hAnsi="Georgia"/>
        </w:rPr>
      </w:pPr>
      <w:r w:rsidRPr="009D3237">
        <w:rPr>
          <w:rFonts w:ascii="Georgia" w:hAnsi="Georgia"/>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C0E99" w:rsidRPr="009D3237" w:rsidRDefault="009C0E99" w:rsidP="009C0E99">
      <w:pPr>
        <w:spacing w:after="223"/>
        <w:jc w:val="both"/>
        <w:rPr>
          <w:rFonts w:ascii="Georgia" w:hAnsi="Georgia"/>
        </w:rPr>
      </w:pPr>
      <w:r w:rsidRPr="009D3237">
        <w:rPr>
          <w:rFonts w:ascii="Georgia" w:hAnsi="Georgia"/>
        </w:rPr>
        <w:t xml:space="preserve">8) размер обеспечения исполнения контракта, срок и порядок предоставления указанного обеспечения, требования к </w:t>
      </w:r>
      <w:hyperlink r:id="rId320" w:history="1">
        <w:r w:rsidRPr="009D3237">
          <w:rPr>
            <w:rStyle w:val="a4"/>
            <w:rFonts w:ascii="Georgia" w:hAnsi="Georgia"/>
          </w:rPr>
          <w:t>обеспечению</w:t>
        </w:r>
      </w:hyperlink>
      <w:r w:rsidRPr="009D3237">
        <w:rPr>
          <w:rFonts w:ascii="Georgia" w:hAnsi="Georgia"/>
        </w:rPr>
        <w:t xml:space="preserve"> исполнения контракта;</w:t>
      </w:r>
    </w:p>
    <w:p w:rsidR="009C0E99" w:rsidRPr="009D3237" w:rsidRDefault="009C0E99" w:rsidP="009C0E99">
      <w:pPr>
        <w:spacing w:after="223"/>
        <w:jc w:val="both"/>
        <w:rPr>
          <w:rFonts w:ascii="Georgia" w:hAnsi="Georgia"/>
        </w:rPr>
      </w:pPr>
      <w:r w:rsidRPr="009D3237">
        <w:rPr>
          <w:rFonts w:ascii="Georgia" w:hAnsi="Georgia"/>
        </w:rPr>
        <w:t>9) возможность заказчика изменить условия контракта в соответствии с положениями настоящего Федерального закона;</w:t>
      </w:r>
    </w:p>
    <w:p w:rsidR="009C0E99" w:rsidRPr="009D3237" w:rsidRDefault="009C0E99" w:rsidP="009C0E99">
      <w:pPr>
        <w:spacing w:after="223"/>
        <w:jc w:val="both"/>
        <w:rPr>
          <w:rFonts w:ascii="Georgia" w:hAnsi="Georgia"/>
        </w:rPr>
      </w:pPr>
      <w:r w:rsidRPr="009D3237">
        <w:rPr>
          <w:rFonts w:ascii="Georgia" w:hAnsi="Georgia"/>
        </w:rPr>
        <w:t xml:space="preserve">10) информация о </w:t>
      </w:r>
      <w:hyperlink r:id="rId321" w:history="1">
        <w:r w:rsidRPr="009D3237">
          <w:rPr>
            <w:rStyle w:val="a4"/>
            <w:rFonts w:ascii="Georgia" w:hAnsi="Georgia"/>
          </w:rPr>
          <w:t>контрактной службе, контрактном управляющем</w:t>
        </w:r>
      </w:hyperlink>
      <w:r w:rsidRPr="009D3237">
        <w:rPr>
          <w:rFonts w:ascii="Georgia" w:hAnsi="Georgia"/>
        </w:rPr>
        <w:t>,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9C0E99" w:rsidRPr="009D3237" w:rsidRDefault="009C0E99" w:rsidP="009C0E99">
      <w:pPr>
        <w:spacing w:after="223"/>
        <w:jc w:val="both"/>
        <w:rPr>
          <w:rFonts w:ascii="Georgia" w:hAnsi="Georgia"/>
        </w:rPr>
      </w:pPr>
      <w:r w:rsidRPr="009D3237">
        <w:rPr>
          <w:rFonts w:ascii="Georgia" w:hAnsi="Georgia"/>
        </w:rPr>
        <w:t>11) порядок, даты начала и окончания срока предоставления участникам такого аукциона разъяснений положений документации о таком аукционе;</w:t>
      </w:r>
    </w:p>
    <w:p w:rsidR="009C0E99" w:rsidRPr="009D3237" w:rsidRDefault="009C0E99" w:rsidP="009C0E99">
      <w:pPr>
        <w:spacing w:after="223"/>
        <w:jc w:val="both"/>
        <w:rPr>
          <w:rFonts w:ascii="Georgia" w:hAnsi="Georgia"/>
        </w:rPr>
      </w:pPr>
      <w:r w:rsidRPr="009D3237">
        <w:rPr>
          <w:rFonts w:ascii="Georgia" w:hAnsi="Georgia"/>
        </w:rPr>
        <w:t xml:space="preserve">12) информация о возможности </w:t>
      </w:r>
      <w:hyperlink r:id="rId322" w:history="1">
        <w:r w:rsidRPr="009D3237">
          <w:rPr>
            <w:rStyle w:val="a4"/>
            <w:rFonts w:ascii="Georgia" w:hAnsi="Georgia"/>
          </w:rPr>
          <w:t>одностороннего отказа от исполнения контракта</w:t>
        </w:r>
      </w:hyperlink>
      <w:r w:rsidRPr="009D3237">
        <w:rPr>
          <w:rFonts w:ascii="Georgia" w:hAnsi="Georgia"/>
        </w:rPr>
        <w:t xml:space="preserve"> в соответствии с положениями частей 8-2</w:t>
      </w:r>
      <w:r w:rsidR="0098725D">
        <w:rPr>
          <w:rFonts w:ascii="Georgia" w:hAnsi="Georgia"/>
        </w:rPr>
        <w:t>5</w:t>
      </w:r>
      <w:r w:rsidRPr="009D3237">
        <w:rPr>
          <w:rFonts w:ascii="Georgia" w:hAnsi="Georgia"/>
        </w:rPr>
        <w:t xml:space="preserve"> статьи 95 настоящего Федерального закона.</w:t>
      </w:r>
    </w:p>
    <w:p w:rsidR="009C0E99" w:rsidRPr="009D3237" w:rsidRDefault="009C0E99" w:rsidP="009C0E99">
      <w:pPr>
        <w:spacing w:after="223"/>
        <w:jc w:val="both"/>
        <w:rPr>
          <w:rFonts w:ascii="Georgia" w:hAnsi="Georgia"/>
        </w:rPr>
      </w:pPr>
      <w:r w:rsidRPr="009D3237">
        <w:rPr>
          <w:rFonts w:ascii="Georgia" w:hAnsi="Georgia"/>
        </w:rPr>
        <w:t>2. Документация об электронном аукционе не может содержать требования к оформлению и форме заявки на участие в таком аукционе.</w:t>
      </w:r>
    </w:p>
    <w:p w:rsidR="009C0E99" w:rsidRPr="009D3237" w:rsidRDefault="009C0E99" w:rsidP="009C0E99">
      <w:pPr>
        <w:spacing w:after="223"/>
        <w:jc w:val="both"/>
        <w:rPr>
          <w:rFonts w:ascii="Georgia" w:hAnsi="Georgia"/>
        </w:rPr>
      </w:pPr>
      <w:r w:rsidRPr="009D3237">
        <w:rPr>
          <w:rFonts w:ascii="Georgia" w:hAnsi="Georgia"/>
        </w:rPr>
        <w:t xml:space="preserve">3. Документация об электронном аукционе наряду с предусмотренной частью 1 настоящей статьи информацией содержит требования к участникам такого аукциона, установленные в соответствии с частью 1, частями 1.1, 2 и 2.1 (при наличии таких требований) статьи 31 настоящего Федерального закона.    </w:t>
      </w:r>
    </w:p>
    <w:p w:rsidR="00503B71" w:rsidRPr="009D3237" w:rsidRDefault="009C0E99" w:rsidP="009C0E99">
      <w:pPr>
        <w:spacing w:after="223"/>
        <w:jc w:val="both"/>
        <w:rPr>
          <w:rStyle w:val="a4"/>
          <w:rFonts w:ascii="Georgia" w:hAnsi="Georgia"/>
        </w:rPr>
      </w:pPr>
      <w:r w:rsidRPr="009D3237">
        <w:rPr>
          <w:rFonts w:ascii="Georgia" w:hAnsi="Georgia"/>
        </w:rPr>
        <w:lastRenderedPageBreak/>
        <w:t xml:space="preserve">4. К документации об электронном аукционе прилагается </w:t>
      </w:r>
      <w:hyperlink r:id="rId323" w:history="1">
        <w:r w:rsidRPr="009D3237">
          <w:rPr>
            <w:rStyle w:val="a4"/>
            <w:rFonts w:ascii="Georgia" w:hAnsi="Georgia"/>
          </w:rPr>
          <w:t>проект контракта</w:t>
        </w:r>
      </w:hyperlink>
      <w:r w:rsidRPr="009D3237">
        <w:rPr>
          <w:rFonts w:ascii="Georgia" w:hAnsi="Georgia"/>
        </w:rPr>
        <w:t>, который является неотъемлемой частью этой документации.</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65. </w:t>
      </w:r>
      <w:r w:rsidRPr="009D3237">
        <w:rPr>
          <w:rStyle w:val="docarticle-name"/>
          <w:rFonts w:ascii="Georgia" w:eastAsia="Times New Roman" w:hAnsi="Georgia" w:cs="Helvetica"/>
          <w:b/>
          <w:bCs/>
        </w:rPr>
        <w:t>Порядок предоставления документации об электронном аукционе, разъяснений ее положений и внесение в нее изменений</w:t>
      </w:r>
    </w:p>
    <w:p w:rsidR="009C0E99" w:rsidRPr="009D3237" w:rsidRDefault="009C0E99" w:rsidP="009C0E99">
      <w:pPr>
        <w:spacing w:after="223"/>
        <w:jc w:val="both"/>
        <w:rPr>
          <w:rFonts w:ascii="Georgia" w:hAnsi="Georgia"/>
        </w:rPr>
      </w:pPr>
      <w:r w:rsidRPr="009D3237">
        <w:rPr>
          <w:rFonts w:ascii="Georgia" w:hAnsi="Georgia"/>
        </w:rPr>
        <w:t xml:space="preserve">1. В случае проведения электронного аукциона заказчик размещает в </w:t>
      </w:r>
      <w:hyperlink r:id="rId324" w:history="1">
        <w:r w:rsidRPr="009D3237">
          <w:rPr>
            <w:rStyle w:val="a4"/>
            <w:rFonts w:ascii="Georgia" w:hAnsi="Georgia"/>
          </w:rPr>
          <w:t>единой информационной системе</w:t>
        </w:r>
      </w:hyperlink>
      <w:r w:rsidRPr="009D3237">
        <w:rPr>
          <w:rFonts w:ascii="Georgia" w:hAnsi="Georgia"/>
        </w:rPr>
        <w:t xml:space="preserve"> документацию о таком аукционе в сроки, указанные в частях 2 и 3 статьи 63 настоящего Федерального закона, одновременно с размещением извещения о проведении такого аукциона.</w:t>
      </w:r>
    </w:p>
    <w:p w:rsidR="009C0E99" w:rsidRPr="009D3237" w:rsidRDefault="009C0E99" w:rsidP="009C0E99">
      <w:pPr>
        <w:spacing w:after="223"/>
        <w:jc w:val="both"/>
        <w:rPr>
          <w:rFonts w:ascii="Georgia" w:hAnsi="Georgia"/>
        </w:rPr>
      </w:pPr>
      <w:r w:rsidRPr="009D3237">
        <w:rPr>
          <w:rFonts w:ascii="Georgia" w:hAnsi="Georgia"/>
        </w:rPr>
        <w:t xml:space="preserve">2. Документация об </w:t>
      </w:r>
      <w:hyperlink r:id="rId325" w:history="1">
        <w:r w:rsidRPr="009D3237">
          <w:rPr>
            <w:rStyle w:val="a4"/>
            <w:rFonts w:ascii="Georgia" w:hAnsi="Georgia"/>
          </w:rPr>
          <w:t>электронном аукционе</w:t>
        </w:r>
      </w:hyperlink>
      <w:r w:rsidRPr="009D3237">
        <w:rPr>
          <w:rFonts w:ascii="Georgia" w:hAnsi="Georgia"/>
        </w:rPr>
        <w:t xml:space="preserve"> должна быть доступна для ознакомления без взимания платы.</w:t>
      </w:r>
    </w:p>
    <w:p w:rsidR="00C160F7" w:rsidRPr="00C160F7" w:rsidRDefault="009C0E99" w:rsidP="00C160F7">
      <w:pPr>
        <w:spacing w:after="223"/>
        <w:jc w:val="both"/>
        <w:rPr>
          <w:rFonts w:ascii="Georgia" w:hAnsi="Georgia"/>
        </w:rPr>
      </w:pPr>
      <w:r w:rsidRPr="009D3237">
        <w:rPr>
          <w:rFonts w:ascii="Georgia" w:hAnsi="Georgia"/>
        </w:rPr>
        <w:t xml:space="preserve">3. </w:t>
      </w:r>
      <w:r w:rsidR="00C160F7" w:rsidRPr="00C160F7">
        <w:rPr>
          <w:rFonts w:ascii="Georgia" w:hAnsi="Georgia"/>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C0E99" w:rsidRPr="009D3237" w:rsidRDefault="009C0E99" w:rsidP="009C0E99">
      <w:pPr>
        <w:spacing w:after="223"/>
        <w:jc w:val="both"/>
        <w:rPr>
          <w:rFonts w:ascii="Georgia" w:hAnsi="Georgia"/>
        </w:rPr>
      </w:pPr>
      <w:r w:rsidRPr="009D3237">
        <w:rPr>
          <w:rFonts w:ascii="Georgia" w:hAnsi="Georgia"/>
        </w:rPr>
        <w:t>4. В течение двух дней с даты поступления от оператора электронной площадки указанного в части 3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C0E99" w:rsidRPr="009D3237" w:rsidRDefault="009C0E99" w:rsidP="009C0E99">
      <w:pPr>
        <w:spacing w:after="223"/>
        <w:jc w:val="both"/>
        <w:rPr>
          <w:rFonts w:ascii="Georgia" w:hAnsi="Georgia"/>
        </w:rPr>
      </w:pPr>
      <w:r w:rsidRPr="009D3237">
        <w:rPr>
          <w:rFonts w:ascii="Georgia" w:hAnsi="Georgia"/>
        </w:rPr>
        <w:t xml:space="preserve">5. </w:t>
      </w:r>
      <w:hyperlink r:id="rId326" w:history="1">
        <w:r w:rsidRPr="009D3237">
          <w:rPr>
            <w:rStyle w:val="a4"/>
            <w:rFonts w:ascii="Georgia" w:hAnsi="Georgia"/>
          </w:rPr>
          <w:t>Разъяснения положений документации об электронном аукционе</w:t>
        </w:r>
      </w:hyperlink>
      <w:r w:rsidRPr="009D3237">
        <w:rPr>
          <w:rFonts w:ascii="Georgia" w:hAnsi="Georgia"/>
        </w:rPr>
        <w:t xml:space="preserve"> не должны изменять ее суть.</w:t>
      </w:r>
    </w:p>
    <w:p w:rsidR="00902F4D" w:rsidRPr="00902F4D" w:rsidRDefault="009C0E99" w:rsidP="00902F4D">
      <w:pPr>
        <w:spacing w:after="223"/>
        <w:jc w:val="both"/>
        <w:rPr>
          <w:rFonts w:ascii="Georgia" w:hAnsi="Georgia"/>
        </w:rPr>
      </w:pPr>
      <w:r w:rsidRPr="009D3237">
        <w:rPr>
          <w:rFonts w:ascii="Georgia" w:hAnsi="Georgia"/>
        </w:rPr>
        <w:t xml:space="preserve">6. </w:t>
      </w:r>
      <w:r w:rsidR="00902F4D" w:rsidRPr="00902F4D">
        <w:rPr>
          <w:rFonts w:ascii="Georgia" w:hAnsi="Georgia"/>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частью 2 статьи 63 настоящего Федерального закона, не менее чем семь дней.</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66. </w:t>
      </w:r>
      <w:r w:rsidRPr="009D3237">
        <w:rPr>
          <w:rStyle w:val="docarticle-name"/>
          <w:rFonts w:ascii="Georgia" w:eastAsia="Times New Roman" w:hAnsi="Georgia" w:cs="Helvetica"/>
          <w:b/>
          <w:bCs/>
        </w:rPr>
        <w:t>Порядок подачи заявок на участие в электронном аукционе</w:t>
      </w:r>
    </w:p>
    <w:p w:rsidR="00902F4D" w:rsidRPr="00902F4D" w:rsidRDefault="009C0E99" w:rsidP="00902F4D">
      <w:pPr>
        <w:spacing w:after="223"/>
        <w:jc w:val="both"/>
        <w:rPr>
          <w:rFonts w:ascii="Georgia" w:hAnsi="Georgia"/>
        </w:rPr>
      </w:pPr>
      <w:r w:rsidRPr="009D3237">
        <w:rPr>
          <w:rFonts w:ascii="Georgia" w:hAnsi="Georgia"/>
        </w:rPr>
        <w:t xml:space="preserve">1. </w:t>
      </w:r>
      <w:r w:rsidR="00902F4D" w:rsidRPr="00902F4D">
        <w:rPr>
          <w:rFonts w:ascii="Georgia" w:hAnsi="Georgia"/>
        </w:rPr>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w:t>
      </w:r>
      <w:r w:rsidR="00902F4D" w:rsidRPr="00902F4D">
        <w:rPr>
          <w:rFonts w:ascii="Georgia" w:hAnsi="Georgia"/>
        </w:rPr>
        <w:lastRenderedPageBreak/>
        <w:t>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 реестре участников закупок, аккредитованных на электронной площадке.</w:t>
      </w:r>
    </w:p>
    <w:p w:rsidR="009C0E99" w:rsidRPr="009D3237" w:rsidRDefault="00BE7378" w:rsidP="00EB2B55">
      <w:pPr>
        <w:spacing w:after="223"/>
        <w:jc w:val="both"/>
        <w:rPr>
          <w:rFonts w:ascii="Georgia" w:hAnsi="Georgia"/>
        </w:rPr>
      </w:pPr>
      <w:r>
        <w:rPr>
          <w:rFonts w:ascii="Georgia" w:hAnsi="Georgia"/>
        </w:rPr>
        <w:t>2</w:t>
      </w:r>
      <w:r w:rsidR="009C0E99" w:rsidRPr="009D3237">
        <w:rPr>
          <w:rFonts w:ascii="Georgia" w:hAnsi="Georgia"/>
        </w:rPr>
        <w:t>. Заявка на участие в электронном аукционе состоит из двух частей.</w:t>
      </w:r>
    </w:p>
    <w:p w:rsidR="00902F4D" w:rsidRPr="00902F4D" w:rsidRDefault="009C0E99" w:rsidP="00902F4D">
      <w:pPr>
        <w:spacing w:after="223"/>
        <w:jc w:val="both"/>
        <w:rPr>
          <w:rFonts w:ascii="Georgia" w:hAnsi="Georgia"/>
        </w:rPr>
      </w:pPr>
      <w:r w:rsidRPr="00902F4D">
        <w:rPr>
          <w:rFonts w:ascii="Georgia" w:hAnsi="Georgia"/>
        </w:rPr>
        <w:t xml:space="preserve">3. </w:t>
      </w:r>
      <w:r w:rsidR="00902F4D" w:rsidRPr="00902F4D">
        <w:rPr>
          <w:rFonts w:ascii="Georgia" w:hAnsi="Georgia"/>
        </w:rPr>
        <w:t>Первая часть заявки на участие в электронном аукционе, за исключением случая, предусмотренного частью 3.1 настоящей статьи, должна содержать:</w:t>
      </w:r>
    </w:p>
    <w:p w:rsidR="00FC1B74" w:rsidRDefault="009C0E99" w:rsidP="00FC1B74">
      <w:pPr>
        <w:spacing w:after="223"/>
        <w:jc w:val="both"/>
        <w:rPr>
          <w:rFonts w:ascii="Georgia" w:hAnsi="Georgia"/>
        </w:rPr>
      </w:pPr>
      <w:r w:rsidRPr="009D3237">
        <w:rPr>
          <w:rFonts w:ascii="Georgia" w:hAnsi="Georgia"/>
        </w:rPr>
        <w:t xml:space="preserve">1) </w:t>
      </w:r>
      <w:r w:rsidR="00FC1B74" w:rsidRPr="00FC1B74">
        <w:rPr>
          <w:rFonts w:ascii="Georgia" w:hAnsi="Georgia"/>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C1B74" w:rsidRPr="00FC1B74" w:rsidRDefault="00FC1B74" w:rsidP="00FC1B74">
      <w:pPr>
        <w:spacing w:after="223"/>
        <w:jc w:val="both"/>
        <w:rPr>
          <w:rFonts w:ascii="Georgia" w:hAnsi="Georgia"/>
        </w:rPr>
      </w:pPr>
      <w:r>
        <w:rPr>
          <w:rFonts w:ascii="Georgia" w:hAnsi="Georgia"/>
        </w:rPr>
        <w:t xml:space="preserve">2) </w:t>
      </w:r>
      <w:r w:rsidRPr="00FC1B74">
        <w:rPr>
          <w:rFonts w:ascii="Georgia" w:hAnsi="Georgia"/>
        </w:rPr>
        <w:t>при осуществлении закупки товара или закупки работы, услуги, для выполнения, оказания которых используется товар:</w:t>
      </w:r>
    </w:p>
    <w:p w:rsidR="00FC1B74" w:rsidRPr="00FC1B74" w:rsidRDefault="009C0E99" w:rsidP="00FC1B74">
      <w:pPr>
        <w:spacing w:after="223"/>
        <w:jc w:val="both"/>
        <w:rPr>
          <w:rFonts w:ascii="Georgia" w:hAnsi="Georgia"/>
        </w:rPr>
      </w:pPr>
      <w:r w:rsidRPr="00FC1B74">
        <w:rPr>
          <w:rFonts w:ascii="Georgia" w:hAnsi="Georgia"/>
        </w:rPr>
        <w:t xml:space="preserve">а) </w:t>
      </w:r>
      <w:r w:rsidR="00FC1B74" w:rsidRPr="00FC1B74">
        <w:rPr>
          <w:rFonts w:ascii="Georgia" w:hAnsi="Georgia"/>
        </w:rPr>
        <w:t>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rsidR="00FC1B74" w:rsidRDefault="00FC1B74" w:rsidP="00FC1B74">
      <w:pPr>
        <w:spacing w:after="223"/>
        <w:jc w:val="both"/>
        <w:rPr>
          <w:rFonts w:ascii="Georgia" w:hAnsi="Georgia"/>
        </w:rPr>
      </w:pPr>
      <w:r w:rsidRPr="00FC1B74">
        <w:rPr>
          <w:rFonts w:ascii="Georgia" w:hAnsi="Georgia"/>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536AFE" w:rsidRPr="00536AFE" w:rsidRDefault="00536AFE" w:rsidP="00536AFE">
      <w:pPr>
        <w:spacing w:after="223"/>
        <w:jc w:val="both"/>
        <w:rPr>
          <w:rFonts w:ascii="Georgia" w:hAnsi="Georgia"/>
        </w:rPr>
      </w:pPr>
      <w:r w:rsidRPr="00536AFE">
        <w:rPr>
          <w:rFonts w:ascii="Georgia" w:hAnsi="Georgia"/>
        </w:rPr>
        <w:t>3.1. Первая часть заявки на участие в электронном аукционе в случае включения в документацию о закупке в соответствии с пунктом 8 части 1 статьи 33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9C0E99" w:rsidRPr="009D3237" w:rsidRDefault="009C0E99" w:rsidP="009C0E99">
      <w:pPr>
        <w:spacing w:after="223"/>
        <w:jc w:val="both"/>
        <w:rPr>
          <w:rFonts w:ascii="Georgia" w:hAnsi="Georgia"/>
        </w:rPr>
      </w:pPr>
      <w:r w:rsidRPr="009D3237">
        <w:rPr>
          <w:rFonts w:ascii="Georgia" w:hAnsi="Georgia"/>
        </w:rPr>
        <w:t>4. Первая часть заявки на участие в электронном аукционе, предусмотренная частью 3 настоящей статьи, может содержать эскиз, рисунок, чертеж, фотографию, иное изображение товара, на поставку которого заключается контракт.</w:t>
      </w:r>
    </w:p>
    <w:p w:rsidR="009C0E99" w:rsidRPr="009D3237" w:rsidRDefault="009C0E99" w:rsidP="009C0E99">
      <w:pPr>
        <w:spacing w:after="223"/>
        <w:jc w:val="both"/>
        <w:rPr>
          <w:rFonts w:ascii="Georgia" w:hAnsi="Georgia"/>
        </w:rPr>
      </w:pPr>
      <w:r w:rsidRPr="009D3237">
        <w:rPr>
          <w:rFonts w:ascii="Georgia" w:hAnsi="Georgia"/>
        </w:rPr>
        <w:t xml:space="preserve">5. </w:t>
      </w:r>
      <w:hyperlink r:id="rId327" w:history="1">
        <w:r w:rsidRPr="009D3237">
          <w:rPr>
            <w:rStyle w:val="a4"/>
            <w:rFonts w:ascii="Georgia" w:hAnsi="Georgia"/>
          </w:rPr>
          <w:t>Вторая часть заявки на участие в электронном аукционе</w:t>
        </w:r>
      </w:hyperlink>
      <w:r w:rsidRPr="009D3237">
        <w:rPr>
          <w:rFonts w:ascii="Georgia" w:hAnsi="Georgia"/>
        </w:rPr>
        <w:t xml:space="preserve"> должна содержать следующие документы и информацию:</w:t>
      </w:r>
    </w:p>
    <w:p w:rsidR="003B45DC" w:rsidRPr="003B45DC" w:rsidRDefault="009C0E99" w:rsidP="003B45DC">
      <w:pPr>
        <w:spacing w:after="223"/>
        <w:jc w:val="both"/>
        <w:rPr>
          <w:rFonts w:ascii="Georgia" w:hAnsi="Georgia"/>
        </w:rPr>
      </w:pPr>
      <w:r w:rsidRPr="009D3237">
        <w:rPr>
          <w:rFonts w:ascii="Georgia" w:hAnsi="Georgia"/>
        </w:rPr>
        <w:t xml:space="preserve">1) </w:t>
      </w:r>
      <w:r w:rsidR="003B45DC" w:rsidRPr="003B45DC">
        <w:rPr>
          <w:rFonts w:ascii="Georgia" w:hAnsi="Georgia"/>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w:t>
      </w:r>
      <w:r w:rsidR="003B45DC" w:rsidRPr="003B45DC">
        <w:rPr>
          <w:rFonts w:ascii="Georgia" w:hAnsi="Georgia"/>
        </w:rPr>
        <w:lastRenderedPageBreak/>
        <w:t>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36AFE" w:rsidRPr="00536AFE" w:rsidRDefault="009C0E99" w:rsidP="00536AFE">
      <w:pPr>
        <w:spacing w:after="223"/>
        <w:jc w:val="both"/>
        <w:rPr>
          <w:rFonts w:ascii="Georgia" w:hAnsi="Georgia"/>
        </w:rPr>
      </w:pPr>
      <w:r w:rsidRPr="009D3237">
        <w:rPr>
          <w:rFonts w:ascii="Georgia" w:hAnsi="Georgia"/>
        </w:rPr>
        <w:t xml:space="preserve">2) </w:t>
      </w:r>
      <w:r w:rsidR="00536AFE" w:rsidRPr="00536AFE">
        <w:rPr>
          <w:rFonts w:ascii="Georgia" w:hAnsi="Georgia"/>
        </w:rPr>
        <w:t>2)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а также декларация о соответствии участника такого аукциона требованиям, установленным пунктами 3-9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rsidR="009C0E99" w:rsidRPr="009D3237" w:rsidRDefault="009C0E99" w:rsidP="00536AFE">
      <w:pPr>
        <w:spacing w:after="223"/>
        <w:jc w:val="both"/>
        <w:rPr>
          <w:rFonts w:ascii="Georgia" w:hAnsi="Georgia"/>
        </w:rPr>
      </w:pPr>
      <w:r w:rsidRPr="009D3237">
        <w:rPr>
          <w:rFonts w:ascii="Georgia" w:hAnsi="Georgia"/>
        </w:rPr>
        <w:t xml:space="preserve">3) копии документов, подтверждающих </w:t>
      </w:r>
      <w:hyperlink r:id="rId328" w:history="1">
        <w:r w:rsidRPr="009D3237">
          <w:rPr>
            <w:rStyle w:val="a4"/>
            <w:rFonts w:ascii="Georgia" w:hAnsi="Georgia"/>
          </w:rPr>
          <w:t>соответствие товара, работы или услуги требованиям</w:t>
        </w:r>
      </w:hyperlink>
      <w:r w:rsidRPr="009D3237">
        <w:rPr>
          <w:rFonts w:ascii="Georgia" w:hAnsi="Georgia"/>
        </w:rPr>
        <w:t>,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C0E99" w:rsidRPr="009D3237" w:rsidRDefault="009C0E99" w:rsidP="009C0E99">
      <w:pPr>
        <w:spacing w:after="223"/>
        <w:jc w:val="both"/>
        <w:rPr>
          <w:rFonts w:ascii="Georgia" w:hAnsi="Georgia"/>
        </w:rPr>
      </w:pPr>
      <w:r w:rsidRPr="009D3237">
        <w:rPr>
          <w:rFonts w:ascii="Georgia" w:hAnsi="Georgia"/>
        </w:rPr>
        <w:t xml:space="preserve">4) </w:t>
      </w:r>
      <w:hyperlink r:id="rId329" w:history="1">
        <w:r w:rsidRPr="009D3237">
          <w:rPr>
            <w:rStyle w:val="a4"/>
            <w:rFonts w:ascii="Georgia" w:hAnsi="Georgia"/>
          </w:rPr>
          <w:t>решение об одобрении или о совершении крупной сделки</w:t>
        </w:r>
      </w:hyperlink>
      <w:r w:rsidRPr="009D3237">
        <w:rPr>
          <w:rFonts w:ascii="Georgia" w:hAnsi="Georgia"/>
        </w:rPr>
        <w:t xml:space="preserve">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w:t>
      </w:r>
    </w:p>
    <w:p w:rsidR="00AB2815" w:rsidRPr="00AB2815" w:rsidRDefault="009C0E99" w:rsidP="00AB2815">
      <w:pPr>
        <w:spacing w:after="223"/>
        <w:jc w:val="both"/>
        <w:rPr>
          <w:rFonts w:ascii="Georgia" w:hAnsi="Georgia"/>
        </w:rPr>
      </w:pPr>
      <w:r w:rsidRPr="009D3237">
        <w:rPr>
          <w:rFonts w:ascii="Georgia" w:hAnsi="Georgia"/>
        </w:rPr>
        <w:t xml:space="preserve">5) </w:t>
      </w:r>
      <w:r w:rsidR="00AB2815" w:rsidRPr="00AB2815">
        <w:rPr>
          <w:rFonts w:ascii="Georgia" w:hAnsi="Georgia"/>
        </w:rPr>
        <w:t>документы, подтверждающие право участника электронного аукциона на получение преимуществ в соответствии со статьями 28 и 29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C86C96" w:rsidRPr="00C86C96" w:rsidRDefault="009C0E99" w:rsidP="00C86C96">
      <w:pPr>
        <w:spacing w:after="223"/>
        <w:jc w:val="both"/>
        <w:rPr>
          <w:rFonts w:ascii="Georgia" w:hAnsi="Georgia"/>
        </w:rPr>
      </w:pPr>
      <w:r w:rsidRPr="009D3237">
        <w:rPr>
          <w:rFonts w:ascii="Georgia" w:hAnsi="Georgia"/>
        </w:rPr>
        <w:t xml:space="preserve">6) </w:t>
      </w:r>
      <w:r w:rsidR="00C86C96" w:rsidRPr="00C86C96">
        <w:rPr>
          <w:rFonts w:ascii="Georgia" w:hAnsi="Georgia"/>
        </w:rPr>
        <w:t>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B77FF" w:rsidRPr="00EB77FF" w:rsidRDefault="009C0E99" w:rsidP="00EB77FF">
      <w:pPr>
        <w:spacing w:after="223"/>
        <w:jc w:val="both"/>
        <w:rPr>
          <w:rFonts w:ascii="Georgia" w:hAnsi="Georgia"/>
        </w:rPr>
      </w:pPr>
      <w:r w:rsidRPr="009D3237">
        <w:rPr>
          <w:rFonts w:ascii="Georgia" w:hAnsi="Georgia"/>
        </w:rPr>
        <w:t xml:space="preserve">7) </w:t>
      </w:r>
      <w:r w:rsidR="00EB77FF" w:rsidRPr="00EB77FF">
        <w:rPr>
          <w:rFonts w:ascii="Georgia" w:hAnsi="Georgia"/>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536AFE" w:rsidRPr="00536AFE" w:rsidRDefault="00EB77FF" w:rsidP="00536AFE">
      <w:pPr>
        <w:spacing w:after="223"/>
        <w:jc w:val="both"/>
        <w:rPr>
          <w:rFonts w:ascii="Georgia" w:hAnsi="Georgia"/>
        </w:rPr>
      </w:pPr>
      <w:r>
        <w:rPr>
          <w:rFonts w:ascii="Georgia" w:hAnsi="Georgia"/>
        </w:rPr>
        <w:lastRenderedPageBreak/>
        <w:t>6</w:t>
      </w:r>
      <w:r w:rsidR="009C0E99" w:rsidRPr="009D3237">
        <w:rPr>
          <w:rFonts w:ascii="Georgia" w:hAnsi="Georgia"/>
        </w:rPr>
        <w:t xml:space="preserve">. </w:t>
      </w:r>
      <w:r w:rsidR="00536AFE" w:rsidRPr="00536AFE">
        <w:rPr>
          <w:rFonts w:ascii="Georgia" w:hAnsi="Georgia"/>
        </w:rPr>
        <w:t>6. Требовать от участника электронного аукциона предоставления иных документов и информации, за исключением предусмотренных частями 3 или 3.1 и 5 настоящей статьи документов и информации, не допускается.</w:t>
      </w:r>
    </w:p>
    <w:p w:rsidR="00536AFE" w:rsidRPr="00536AFE" w:rsidRDefault="009C0E99" w:rsidP="00536AFE">
      <w:pPr>
        <w:spacing w:after="223"/>
        <w:jc w:val="both"/>
        <w:rPr>
          <w:rFonts w:ascii="Georgia" w:hAnsi="Georgia"/>
        </w:rPr>
      </w:pPr>
      <w:r w:rsidRPr="009D3237">
        <w:rPr>
          <w:rFonts w:ascii="Georgia" w:hAnsi="Georgia"/>
        </w:rPr>
        <w:t xml:space="preserve">6.1. </w:t>
      </w:r>
      <w:r w:rsidR="00536AFE" w:rsidRPr="00536AFE">
        <w:rPr>
          <w:rFonts w:ascii="Georgia" w:hAnsi="Georgia"/>
        </w:rPr>
        <w:t>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5, 8.2 настоящей статьи, аукционная комиссия обязана отстранить такого участника от участия в электронном аукционе на любом этапе его проведения.</w:t>
      </w:r>
    </w:p>
    <w:p w:rsidR="009C0E99" w:rsidRPr="009D3237" w:rsidRDefault="009C0E99" w:rsidP="009C0E99">
      <w:pPr>
        <w:spacing w:after="223"/>
        <w:jc w:val="both"/>
        <w:rPr>
          <w:rFonts w:ascii="Georgia" w:hAnsi="Georgia"/>
        </w:rPr>
      </w:pPr>
      <w:r w:rsidRPr="009D3237">
        <w:rPr>
          <w:rFonts w:ascii="Georgia" w:hAnsi="Georgia"/>
        </w:rPr>
        <w:t xml:space="preserve">7. Участник электронного аукциона </w:t>
      </w:r>
      <w:hyperlink r:id="rId330" w:history="1">
        <w:r w:rsidRPr="009D3237">
          <w:rPr>
            <w:rStyle w:val="a4"/>
            <w:rFonts w:ascii="Georgia" w:hAnsi="Georgia"/>
          </w:rPr>
          <w:t>вправе подать заявку на участие в таком аукционе в любое время</w:t>
        </w:r>
      </w:hyperlink>
      <w:r w:rsidRPr="009D3237">
        <w:rPr>
          <w:rFonts w:ascii="Georgia" w:hAnsi="Georgia"/>
        </w:rPr>
        <w:t xml:space="preserve">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536AFE" w:rsidRDefault="009C0E99" w:rsidP="00536AFE">
      <w:pPr>
        <w:spacing w:after="223"/>
        <w:jc w:val="both"/>
        <w:rPr>
          <w:rFonts w:ascii="Georgia" w:hAnsi="Georgia"/>
        </w:rPr>
      </w:pPr>
      <w:r w:rsidRPr="009D3237">
        <w:rPr>
          <w:rFonts w:ascii="Georgia" w:hAnsi="Georgia"/>
        </w:rPr>
        <w:t xml:space="preserve">8. </w:t>
      </w:r>
      <w:r w:rsidR="00536AFE" w:rsidRPr="00536AFE">
        <w:rPr>
          <w:rFonts w:ascii="Georgia" w:hAnsi="Georgia"/>
        </w:rPr>
        <w:t>Заявка на участие в электронном аукционе, за исключением случая, предусмотренного частью 8.1 настоящей статьи,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настоящей статьи. Указанные электронные документы подаются одновременно.</w:t>
      </w:r>
    </w:p>
    <w:p w:rsidR="00536AFE" w:rsidRPr="00536AFE" w:rsidRDefault="00536AFE" w:rsidP="00536AFE">
      <w:pPr>
        <w:spacing w:after="223"/>
        <w:jc w:val="both"/>
        <w:rPr>
          <w:rFonts w:ascii="Georgia" w:hAnsi="Georgia"/>
        </w:rPr>
      </w:pPr>
      <w:r w:rsidRPr="00536AFE">
        <w:rPr>
          <w:rFonts w:ascii="Georgia" w:hAnsi="Georgia"/>
        </w:rPr>
        <w:t>8.1. Заявка на участие в электронном аукционе, в описание объекта закупки которого в соответствии с пунктом 8 части 1 статьи 33 настоящего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настоящей статьи. Указанные электронные документы подаются одновременно.</w:t>
      </w:r>
    </w:p>
    <w:p w:rsidR="00536AFE" w:rsidRPr="00536AFE" w:rsidRDefault="00536AFE" w:rsidP="00536AFE">
      <w:pPr>
        <w:spacing w:after="223"/>
        <w:jc w:val="both"/>
        <w:rPr>
          <w:rFonts w:ascii="Georgia" w:hAnsi="Georgia"/>
        </w:rPr>
      </w:pPr>
    </w:p>
    <w:p w:rsidR="00536AFE" w:rsidRPr="00536AFE" w:rsidRDefault="00536AFE" w:rsidP="00536AFE">
      <w:pPr>
        <w:spacing w:after="223"/>
        <w:jc w:val="both"/>
        <w:rPr>
          <w:rFonts w:ascii="Georgia" w:hAnsi="Georgia"/>
        </w:rPr>
      </w:pPr>
      <w:r w:rsidRPr="00536AFE">
        <w:rPr>
          <w:rFonts w:ascii="Georgia" w:hAnsi="Georgia"/>
        </w:rPr>
        <w:t>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24.2 настоящего Федерального закона в реестре участников закупок, аккредитованных на электронной площадке.</w:t>
      </w:r>
    </w:p>
    <w:p w:rsidR="001C4C02" w:rsidRPr="001C4C02" w:rsidRDefault="009C0E99" w:rsidP="001C4C02">
      <w:pPr>
        <w:spacing w:after="223"/>
        <w:jc w:val="both"/>
        <w:rPr>
          <w:rFonts w:ascii="Georgia" w:hAnsi="Georgia"/>
        </w:rPr>
      </w:pPr>
      <w:r w:rsidRPr="009D3237">
        <w:rPr>
          <w:rFonts w:ascii="Georgia" w:hAnsi="Georgia"/>
        </w:rPr>
        <w:t xml:space="preserve">9. </w:t>
      </w:r>
      <w:r w:rsidR="001C4C02" w:rsidRPr="001C4C02">
        <w:rPr>
          <w:rFonts w:ascii="Georgia" w:hAnsi="Georgia"/>
        </w:rPr>
        <w:t>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9C0E99" w:rsidRPr="009D3237" w:rsidRDefault="009C0E99" w:rsidP="009C0E99">
      <w:pPr>
        <w:spacing w:after="223"/>
        <w:jc w:val="both"/>
        <w:rPr>
          <w:rFonts w:ascii="Georgia" w:hAnsi="Georgia"/>
        </w:rPr>
      </w:pPr>
      <w:r w:rsidRPr="009D3237">
        <w:rPr>
          <w:rFonts w:ascii="Georgia" w:hAnsi="Georgia"/>
        </w:rPr>
        <w:t>10. Участник электронного аукциона вправе подать только одну заявку на участие в таком аукционе.</w:t>
      </w:r>
    </w:p>
    <w:p w:rsidR="009C0E99" w:rsidRPr="009D3237" w:rsidRDefault="009C0E99" w:rsidP="009C0E99">
      <w:pPr>
        <w:spacing w:after="223"/>
        <w:jc w:val="both"/>
        <w:rPr>
          <w:rFonts w:ascii="Georgia" w:hAnsi="Georgia"/>
        </w:rPr>
      </w:pPr>
      <w:r w:rsidRPr="009D3237">
        <w:rPr>
          <w:rFonts w:ascii="Georgia" w:hAnsi="Georgia"/>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9C0E99" w:rsidRPr="009D3237" w:rsidRDefault="009C0E99" w:rsidP="009C0E99">
      <w:pPr>
        <w:spacing w:after="223"/>
        <w:jc w:val="both"/>
        <w:rPr>
          <w:rFonts w:ascii="Georgia" w:hAnsi="Georgia"/>
        </w:rPr>
      </w:pPr>
      <w:r w:rsidRPr="009D3237">
        <w:rPr>
          <w:rFonts w:ascii="Georgia" w:hAnsi="Georgia"/>
        </w:rPr>
        <w:lastRenderedPageBreak/>
        <w:t xml:space="preserve">1) подачи данной заявки с нарушением требований, предусмотренных частью </w:t>
      </w:r>
      <w:r w:rsidR="00F01C72" w:rsidRPr="00F01C72">
        <w:rPr>
          <w:rFonts w:ascii="Georgia" w:hAnsi="Georgia"/>
        </w:rPr>
        <w:t>6 статьи 24.1</w:t>
      </w:r>
      <w:r w:rsidRPr="009D3237">
        <w:rPr>
          <w:rFonts w:ascii="Georgia" w:hAnsi="Georgia"/>
        </w:rPr>
        <w:t>настоящего Федерального закона;</w:t>
      </w:r>
    </w:p>
    <w:p w:rsidR="009C0E99" w:rsidRPr="009D3237" w:rsidRDefault="009C0E99" w:rsidP="009C0E99">
      <w:pPr>
        <w:spacing w:after="223"/>
        <w:jc w:val="both"/>
        <w:rPr>
          <w:rFonts w:ascii="Georgia" w:hAnsi="Georgia"/>
        </w:rPr>
      </w:pPr>
      <w:r w:rsidRPr="009D3237">
        <w:rPr>
          <w:rFonts w:ascii="Georgia" w:hAnsi="Georgia"/>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C0E99" w:rsidRPr="009D3237" w:rsidRDefault="009C0E99" w:rsidP="009C0E99">
      <w:pPr>
        <w:spacing w:after="223"/>
        <w:jc w:val="both"/>
        <w:rPr>
          <w:rFonts w:ascii="Georgia" w:hAnsi="Georgia"/>
        </w:rPr>
      </w:pPr>
      <w:r w:rsidRPr="009D3237">
        <w:rPr>
          <w:rFonts w:ascii="Georgia" w:hAnsi="Georgia"/>
        </w:rPr>
        <w:t>3) получения данной заявки после даты или времени окончания срока подачи заявок на участие в таком аукционе;</w:t>
      </w:r>
    </w:p>
    <w:p w:rsidR="009C0E99" w:rsidRPr="009D3237" w:rsidRDefault="009C0E99" w:rsidP="009C0E99">
      <w:pPr>
        <w:spacing w:after="223"/>
        <w:jc w:val="both"/>
        <w:rPr>
          <w:rFonts w:ascii="Georgia" w:hAnsi="Georgia"/>
        </w:rPr>
      </w:pPr>
      <w:r w:rsidRPr="009D3237">
        <w:rPr>
          <w:rFonts w:ascii="Georgia" w:hAnsi="Georgia"/>
        </w:rPr>
        <w:t xml:space="preserve">4) получения данной заявки от участника такого аукциона с нарушением положений части </w:t>
      </w:r>
      <w:r w:rsidR="008069DE" w:rsidRPr="008069DE">
        <w:rPr>
          <w:rFonts w:ascii="Georgia" w:hAnsi="Georgia"/>
        </w:rPr>
        <w:t>9 статьи 24.2</w:t>
      </w:r>
      <w:r w:rsidR="008069DE">
        <w:rPr>
          <w:rFonts w:ascii="Georgia" w:hAnsi="Georgia"/>
        </w:rPr>
        <w:t xml:space="preserve"> </w:t>
      </w:r>
      <w:r w:rsidRPr="009D3237">
        <w:rPr>
          <w:rFonts w:ascii="Georgia" w:hAnsi="Georgia"/>
        </w:rPr>
        <w:t>настоящего Федерального закона;</w:t>
      </w:r>
    </w:p>
    <w:p w:rsidR="001F4A6D" w:rsidRDefault="009C0E99" w:rsidP="001F4A6D">
      <w:pPr>
        <w:spacing w:after="223"/>
        <w:jc w:val="both"/>
        <w:rPr>
          <w:rFonts w:ascii="Georgia" w:hAnsi="Georgia"/>
        </w:rPr>
      </w:pPr>
      <w:r w:rsidRPr="009D3237">
        <w:rPr>
          <w:rFonts w:ascii="Georgia" w:hAnsi="Georgia"/>
        </w:rPr>
        <w:t xml:space="preserve">5) </w:t>
      </w:r>
      <w:r w:rsidR="001F4A6D" w:rsidRPr="001F4A6D">
        <w:rPr>
          <w:rFonts w:ascii="Georgia" w:hAnsi="Georgia"/>
        </w:rPr>
        <w:t>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r w:rsidR="00536AFE">
        <w:rPr>
          <w:rFonts w:ascii="Georgia" w:hAnsi="Georgia"/>
        </w:rPr>
        <w:t>;</w:t>
      </w:r>
    </w:p>
    <w:p w:rsidR="00536AFE" w:rsidRPr="00536AFE" w:rsidRDefault="00536AFE" w:rsidP="00536AFE">
      <w:pPr>
        <w:spacing w:after="223"/>
        <w:jc w:val="both"/>
        <w:rPr>
          <w:rFonts w:ascii="Georgia" w:hAnsi="Georgia"/>
        </w:rPr>
      </w:pPr>
      <w:r w:rsidRPr="00536AFE">
        <w:rPr>
          <w:rFonts w:ascii="Georgia" w:hAnsi="Georgia"/>
        </w:rPr>
        <w:t>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пунктом 6 части 5 статьи 63 настоящего Федерального закона (при осуществлении закупки, в отношении участников которой заказчиком установлены дополнительные требования в соответствии с частями 2 и 2.1 статьи 31 настоящего Федерального закона).</w:t>
      </w:r>
    </w:p>
    <w:p w:rsidR="00587641" w:rsidRPr="009D3237" w:rsidRDefault="009C0E99" w:rsidP="00587641">
      <w:pPr>
        <w:spacing w:after="223"/>
        <w:jc w:val="both"/>
        <w:rPr>
          <w:rFonts w:ascii="Georgia" w:hAnsi="Georgia"/>
        </w:rPr>
      </w:pPr>
      <w:r w:rsidRPr="009D3237">
        <w:rPr>
          <w:rFonts w:ascii="Georgia" w:hAnsi="Georgia"/>
        </w:rPr>
        <w:t xml:space="preserve">12. </w:t>
      </w:r>
      <w:r w:rsidR="00587641" w:rsidRPr="00587641">
        <w:rPr>
          <w:rFonts w:ascii="Georgia" w:hAnsi="Georgia"/>
        </w:rPr>
        <w:t xml:space="preserve">Одновременно с возвратом заявки на участие в электронном аукционе в соответствии с частью 20 статьи 44 настоящего Федерального закона, частью 11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w:t>
      </w:r>
    </w:p>
    <w:p w:rsidR="009C0E99" w:rsidRPr="009D3237" w:rsidRDefault="009C0E99" w:rsidP="00587641">
      <w:pPr>
        <w:spacing w:after="223"/>
        <w:jc w:val="both"/>
        <w:rPr>
          <w:rFonts w:ascii="Georgia" w:hAnsi="Georgia"/>
        </w:rPr>
      </w:pPr>
      <w:r w:rsidRPr="009D3237">
        <w:rPr>
          <w:rFonts w:ascii="Georgia" w:hAnsi="Georgia"/>
        </w:rPr>
        <w:t xml:space="preserve">13. Не позднее </w:t>
      </w:r>
      <w:hyperlink r:id="rId331" w:history="1">
        <w:r w:rsidRPr="009D3237">
          <w:rPr>
            <w:rStyle w:val="a4"/>
            <w:rFonts w:ascii="Georgia" w:hAnsi="Georgia"/>
          </w:rPr>
          <w:t>рабочего дня</w:t>
        </w:r>
      </w:hyperlink>
      <w:r w:rsidRPr="009D3237">
        <w:rPr>
          <w:rFonts w:ascii="Georgia" w:hAnsi="Georgia"/>
        </w:rPr>
        <w:t>,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частью 3 настоящей статьи первую часть заявки на участие в таком аукционе.</w:t>
      </w:r>
    </w:p>
    <w:p w:rsidR="009C0E99" w:rsidRPr="009D3237" w:rsidRDefault="009C0E99" w:rsidP="009C0E99">
      <w:pPr>
        <w:spacing w:after="223"/>
        <w:jc w:val="both"/>
        <w:rPr>
          <w:rFonts w:ascii="Georgia" w:hAnsi="Georgia"/>
        </w:rPr>
      </w:pPr>
      <w:r w:rsidRPr="009D3237">
        <w:rPr>
          <w:rFonts w:ascii="Georgia" w:hAnsi="Georgia"/>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536AFE" w:rsidRPr="00536AFE" w:rsidRDefault="009C0E99" w:rsidP="00536AFE">
      <w:pPr>
        <w:spacing w:after="223"/>
        <w:jc w:val="both"/>
        <w:rPr>
          <w:rFonts w:ascii="Georgia" w:hAnsi="Georgia"/>
        </w:rPr>
      </w:pPr>
      <w:r w:rsidRPr="009D3237">
        <w:rPr>
          <w:rFonts w:ascii="Georgia" w:hAnsi="Georgia"/>
        </w:rPr>
        <w:t xml:space="preserve">15. </w:t>
      </w:r>
      <w:r w:rsidR="00536AFE" w:rsidRPr="00536AFE">
        <w:rPr>
          <w:rFonts w:ascii="Georgia" w:hAnsi="Georgia"/>
        </w:rPr>
        <w:t xml:space="preserve">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частями 3-5 настоящей статьи, а также информации, содержащейся в электронных документах (их копиях), предусмотренных частью 8.2 настоящей статьи, до </w:t>
      </w:r>
      <w:r w:rsidR="00536AFE" w:rsidRPr="00536AFE">
        <w:rPr>
          <w:rFonts w:ascii="Georgia" w:hAnsi="Georgia"/>
        </w:rPr>
        <w:lastRenderedPageBreak/>
        <w:t>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503B71" w:rsidRPr="009D3237" w:rsidRDefault="009C0E99" w:rsidP="009C0E99">
      <w:pPr>
        <w:spacing w:after="223"/>
        <w:jc w:val="both"/>
        <w:rPr>
          <w:rStyle w:val="a4"/>
          <w:rFonts w:ascii="Georgia" w:hAnsi="Georgia"/>
        </w:rPr>
      </w:pPr>
      <w:r w:rsidRPr="009D3237">
        <w:rPr>
          <w:rFonts w:ascii="Georgia" w:hAnsi="Georgia"/>
        </w:rPr>
        <w:t xml:space="preserve">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w:t>
      </w:r>
      <w:hyperlink r:id="rId332" w:history="1">
        <w:r w:rsidRPr="009D3237">
          <w:rPr>
            <w:rStyle w:val="a4"/>
            <w:rFonts w:ascii="Georgia" w:hAnsi="Georgia"/>
          </w:rPr>
          <w:t>признается несостоявшимся</w:t>
        </w:r>
      </w:hyperlink>
      <w:r w:rsidRPr="009D3237">
        <w:rPr>
          <w:rFonts w:ascii="Georgia" w:hAnsi="Georgia"/>
        </w:rPr>
        <w:t>.</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67. </w:t>
      </w:r>
      <w:r w:rsidRPr="009D3237">
        <w:rPr>
          <w:rStyle w:val="docarticle-name"/>
          <w:rFonts w:ascii="Georgia" w:eastAsia="Times New Roman" w:hAnsi="Georgia" w:cs="Helvetica"/>
          <w:b/>
          <w:bCs/>
        </w:rPr>
        <w:t>Порядок рассмотрения первых частей заявок на участие в электронном аукционе</w:t>
      </w:r>
    </w:p>
    <w:p w:rsidR="009C0E99" w:rsidRPr="009D3237" w:rsidRDefault="009C0E99" w:rsidP="009C0E99">
      <w:pPr>
        <w:spacing w:after="223"/>
        <w:jc w:val="both"/>
        <w:rPr>
          <w:rFonts w:ascii="Georgia" w:hAnsi="Georgia"/>
        </w:rPr>
      </w:pPr>
      <w:r w:rsidRPr="009D3237">
        <w:rPr>
          <w:rFonts w:ascii="Georgia" w:hAnsi="Georgia"/>
        </w:rPr>
        <w:t xml:space="preserve">1. </w:t>
      </w:r>
      <w:hyperlink r:id="rId333" w:history="1">
        <w:r w:rsidRPr="009D3237">
          <w:rPr>
            <w:rStyle w:val="a4"/>
            <w:rFonts w:ascii="Georgia" w:hAnsi="Georgia"/>
          </w:rPr>
          <w:t>Аукционная комиссия</w:t>
        </w:r>
      </w:hyperlink>
      <w:r w:rsidRPr="009D3237">
        <w:rPr>
          <w:rFonts w:ascii="Georgia" w:hAnsi="Georgia"/>
        </w:rPr>
        <w:t xml:space="preserve"> проверяет первые части заявок на участие в электронном аукционе, содержащие информацию, предусмотренную частью 3 статьи 66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536AFE" w:rsidRPr="00536AFE" w:rsidRDefault="009C0E99" w:rsidP="00536AFE">
      <w:pPr>
        <w:spacing w:after="223"/>
        <w:jc w:val="both"/>
        <w:rPr>
          <w:rFonts w:ascii="Georgia" w:hAnsi="Georgia"/>
        </w:rPr>
      </w:pPr>
      <w:r w:rsidRPr="009D3237">
        <w:rPr>
          <w:rFonts w:ascii="Georgia" w:hAnsi="Georgia"/>
        </w:rPr>
        <w:t xml:space="preserve">2. </w:t>
      </w:r>
      <w:r w:rsidR="00536AFE" w:rsidRPr="00536AFE">
        <w:rPr>
          <w:rFonts w:ascii="Georgia" w:hAnsi="Georgia"/>
        </w:rPr>
        <w:t>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частью 2 статьи 63 настоящего Федерального закона, при котором такой срок не может превышать один рабочий день с даты окончания срока подачи указанных заявок.</w:t>
      </w:r>
    </w:p>
    <w:p w:rsidR="009C0E99" w:rsidRPr="009D3237" w:rsidRDefault="009C0E99" w:rsidP="009C0E99">
      <w:pPr>
        <w:spacing w:after="223"/>
        <w:jc w:val="both"/>
        <w:rPr>
          <w:rFonts w:ascii="Georgia" w:hAnsi="Georgia"/>
        </w:rPr>
      </w:pPr>
      <w:r w:rsidRPr="009D3237">
        <w:rPr>
          <w:rFonts w:ascii="Georgia" w:hAnsi="Georgia"/>
        </w:rPr>
        <w:t xml:space="preserve">3. По результатам рассмотрения первых частей заявок на участие в электронном аукционе, содержащих информацию, предусмотренную частью 3 статьи 66 настоящего Федерального закона, </w:t>
      </w:r>
      <w:hyperlink r:id="rId334" w:history="1">
        <w:r w:rsidRPr="009D3237">
          <w:rPr>
            <w:rStyle w:val="a4"/>
            <w:rFonts w:ascii="Georgia" w:hAnsi="Georgia"/>
          </w:rPr>
          <w:t>аукционная комиссия</w:t>
        </w:r>
      </w:hyperlink>
      <w:r w:rsidRPr="009D3237">
        <w:rPr>
          <w:rFonts w:ascii="Georgia" w:hAnsi="Georgia"/>
        </w:rPr>
        <w:t xml:space="preserve">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частью 4 настоящей статьи.</w:t>
      </w:r>
    </w:p>
    <w:p w:rsidR="009C0E99" w:rsidRPr="009D3237" w:rsidRDefault="009C0E99" w:rsidP="009C0E99">
      <w:pPr>
        <w:spacing w:after="223"/>
        <w:jc w:val="both"/>
        <w:rPr>
          <w:rFonts w:ascii="Georgia" w:hAnsi="Georgia"/>
        </w:rPr>
      </w:pPr>
      <w:r w:rsidRPr="009D3237">
        <w:rPr>
          <w:rFonts w:ascii="Georgia" w:hAnsi="Georgia"/>
        </w:rPr>
        <w:t xml:space="preserve">4. Участник электронного аукциона не допускается к участию в нем в случае: </w:t>
      </w:r>
    </w:p>
    <w:p w:rsidR="009C0E99" w:rsidRPr="009D3237" w:rsidRDefault="009C0E99" w:rsidP="009C0E99">
      <w:pPr>
        <w:spacing w:after="223"/>
        <w:jc w:val="both"/>
        <w:rPr>
          <w:rFonts w:ascii="Georgia" w:hAnsi="Georgia"/>
        </w:rPr>
      </w:pPr>
      <w:r w:rsidRPr="009D3237">
        <w:rPr>
          <w:rFonts w:ascii="Georgia" w:hAnsi="Georgia"/>
        </w:rPr>
        <w:t xml:space="preserve">1) </w:t>
      </w:r>
      <w:proofErr w:type="spellStart"/>
      <w:r w:rsidRPr="009D3237">
        <w:rPr>
          <w:rFonts w:ascii="Georgia" w:hAnsi="Georgia"/>
        </w:rPr>
        <w:t>непредоставления</w:t>
      </w:r>
      <w:proofErr w:type="spellEnd"/>
      <w:r w:rsidRPr="009D3237">
        <w:rPr>
          <w:rFonts w:ascii="Georgia" w:hAnsi="Georgia"/>
        </w:rPr>
        <w:t xml:space="preserve"> информации, предусмотренной частью 3 статьи 66 настоящего Федерального закона, или предоставления недостоверной информации;</w:t>
      </w:r>
    </w:p>
    <w:p w:rsidR="009C0E99" w:rsidRPr="009D3237" w:rsidRDefault="009C0E99" w:rsidP="009C0E99">
      <w:pPr>
        <w:spacing w:after="223"/>
        <w:jc w:val="both"/>
        <w:rPr>
          <w:rFonts w:ascii="Georgia" w:hAnsi="Georgia"/>
        </w:rPr>
      </w:pPr>
      <w:r w:rsidRPr="009D3237">
        <w:rPr>
          <w:rFonts w:ascii="Georgia" w:hAnsi="Georgia"/>
        </w:rPr>
        <w:t>2) несоответствия информации, предусмотренной частью 3 статьи 66 настоящего Федерального закона, требованиям документации о таком аукционе.</w:t>
      </w:r>
    </w:p>
    <w:p w:rsidR="009C0E99" w:rsidRPr="009D3237" w:rsidRDefault="009C0E99" w:rsidP="009C0E99">
      <w:pPr>
        <w:spacing w:after="223"/>
        <w:jc w:val="both"/>
        <w:rPr>
          <w:rFonts w:ascii="Georgia" w:hAnsi="Georgia"/>
        </w:rPr>
      </w:pPr>
      <w:r w:rsidRPr="009D3237">
        <w:rPr>
          <w:rFonts w:ascii="Georgia" w:hAnsi="Georgia"/>
        </w:rPr>
        <w:t xml:space="preserve">5. </w:t>
      </w:r>
      <w:hyperlink r:id="rId335" w:history="1">
        <w:r w:rsidRPr="009D3237">
          <w:rPr>
            <w:rStyle w:val="a4"/>
            <w:rFonts w:ascii="Georgia" w:hAnsi="Georgia"/>
          </w:rPr>
          <w:t>Отказ в допуске к участию в электронном аукционе</w:t>
        </w:r>
      </w:hyperlink>
      <w:r w:rsidRPr="009D3237">
        <w:rPr>
          <w:rFonts w:ascii="Georgia" w:hAnsi="Georgia"/>
        </w:rPr>
        <w:t xml:space="preserve"> по основаниям, не предусмотренным частью 4 настоящей статьи, не допускается.</w:t>
      </w:r>
    </w:p>
    <w:p w:rsidR="009C0E99" w:rsidRPr="009D3237" w:rsidRDefault="009C0E99" w:rsidP="009C0E99">
      <w:pPr>
        <w:spacing w:after="223"/>
        <w:jc w:val="both"/>
        <w:rPr>
          <w:rFonts w:ascii="Georgia" w:hAnsi="Georgia"/>
        </w:rPr>
      </w:pPr>
      <w:r w:rsidRPr="009D3237">
        <w:rPr>
          <w:rFonts w:ascii="Georgia" w:hAnsi="Georgia"/>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9C0E99" w:rsidRPr="009D3237" w:rsidRDefault="009C0E99" w:rsidP="009C0E99">
      <w:pPr>
        <w:spacing w:after="223"/>
        <w:jc w:val="both"/>
        <w:rPr>
          <w:rFonts w:ascii="Georgia" w:hAnsi="Georgia"/>
        </w:rPr>
      </w:pPr>
      <w:r w:rsidRPr="009D3237">
        <w:rPr>
          <w:rFonts w:ascii="Georgia" w:hAnsi="Georgia"/>
        </w:rPr>
        <w:t xml:space="preserve">1) </w:t>
      </w:r>
      <w:r w:rsidR="009C579F" w:rsidRPr="009C579F">
        <w:rPr>
          <w:rFonts w:ascii="Georgia" w:hAnsi="Georgia"/>
        </w:rPr>
        <w:t>об идентификационных</w:t>
      </w:r>
      <w:r w:rsidR="009C579F">
        <w:rPr>
          <w:rFonts w:ascii="Georgia" w:hAnsi="Georgia"/>
        </w:rPr>
        <w:t xml:space="preserve"> </w:t>
      </w:r>
      <w:r w:rsidRPr="009D3237">
        <w:rPr>
          <w:rFonts w:ascii="Georgia" w:hAnsi="Georgia"/>
        </w:rPr>
        <w:t>номерах заявок на участие в таком аукционе;</w:t>
      </w:r>
    </w:p>
    <w:p w:rsidR="009C0E99" w:rsidRPr="009D3237" w:rsidRDefault="009C0E99" w:rsidP="009C0E99">
      <w:pPr>
        <w:spacing w:after="223"/>
        <w:jc w:val="both"/>
        <w:rPr>
          <w:rFonts w:ascii="Georgia" w:hAnsi="Georgia"/>
        </w:rPr>
      </w:pPr>
      <w:r w:rsidRPr="009D3237">
        <w:rPr>
          <w:rFonts w:ascii="Georgia" w:hAnsi="Georgia"/>
        </w:rPr>
        <w:t xml:space="preserve">2) о допуске участника закупки, подавшего заявку на участие в таком аукционе, которой присвоен соответствующий </w:t>
      </w:r>
      <w:r w:rsidR="001F48B4" w:rsidRPr="001F48B4">
        <w:rPr>
          <w:rFonts w:ascii="Georgia" w:hAnsi="Georgia"/>
        </w:rPr>
        <w:t>идентификационный</w:t>
      </w:r>
      <w:r w:rsidRPr="009D3237">
        <w:rPr>
          <w:rFonts w:ascii="Georgia" w:hAnsi="Georgia"/>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w:t>
      </w:r>
      <w:r w:rsidRPr="009D3237">
        <w:rPr>
          <w:rFonts w:ascii="Georgia" w:hAnsi="Georgia"/>
        </w:rPr>
        <w:lastRenderedPageBreak/>
        <w:t>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C0E99" w:rsidRPr="00E9607A" w:rsidRDefault="009C0E99" w:rsidP="009C0E99">
      <w:pPr>
        <w:spacing w:after="223"/>
        <w:jc w:val="both"/>
        <w:rPr>
          <w:rFonts w:ascii="Georgia" w:hAnsi="Georgia"/>
        </w:rPr>
      </w:pPr>
      <w:r w:rsidRPr="009D3237">
        <w:rPr>
          <w:rFonts w:ascii="Georgia" w:hAnsi="Georgia"/>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r w:rsidR="00E9607A" w:rsidRPr="00E9607A">
        <w:rPr>
          <w:rFonts w:ascii="Georgia" w:hAnsi="Georgia"/>
        </w:rPr>
        <w:t>;</w:t>
      </w:r>
    </w:p>
    <w:p w:rsidR="00E9607A" w:rsidRPr="00E9607A" w:rsidRDefault="00E9607A" w:rsidP="00E9607A">
      <w:pPr>
        <w:spacing w:after="223"/>
        <w:jc w:val="both"/>
        <w:rPr>
          <w:rFonts w:ascii="Georgia" w:hAnsi="Georgia"/>
        </w:rPr>
      </w:pPr>
      <w:r w:rsidRPr="00E9607A">
        <w:rPr>
          <w:rFonts w:ascii="Georgia" w:hAnsi="Georgia"/>
        </w:rPr>
        <w:t>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статьей 14 настоящего Федерального закона.</w:t>
      </w:r>
    </w:p>
    <w:p w:rsidR="009C0E99" w:rsidRPr="009D3237" w:rsidRDefault="009C0E99" w:rsidP="009C0E99">
      <w:pPr>
        <w:spacing w:after="223"/>
        <w:jc w:val="both"/>
        <w:rPr>
          <w:rFonts w:ascii="Georgia" w:hAnsi="Georgia"/>
        </w:rPr>
      </w:pPr>
      <w:r w:rsidRPr="009D3237">
        <w:rPr>
          <w:rFonts w:ascii="Georgia" w:hAnsi="Georgia"/>
        </w:rPr>
        <w:t xml:space="preserve">7. Указанный в части 6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 </w:t>
      </w:r>
    </w:p>
    <w:p w:rsidR="009C0E99" w:rsidRPr="009D3237" w:rsidRDefault="009C0E99" w:rsidP="009C0E99">
      <w:pPr>
        <w:spacing w:after="223"/>
        <w:jc w:val="both"/>
        <w:rPr>
          <w:rFonts w:ascii="Georgia" w:hAnsi="Georgia"/>
        </w:rPr>
      </w:pPr>
      <w:r w:rsidRPr="009D3237">
        <w:rPr>
          <w:rFonts w:ascii="Georgia" w:hAnsi="Georgia"/>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 </w:t>
      </w:r>
    </w:p>
    <w:p w:rsidR="00C7023C" w:rsidRDefault="009C0E99" w:rsidP="00C7023C">
      <w:pPr>
        <w:spacing w:after="223"/>
        <w:jc w:val="both"/>
        <w:rPr>
          <w:rFonts w:ascii="Georgia" w:hAnsi="Georgia"/>
        </w:rPr>
      </w:pPr>
      <w:r w:rsidRPr="009D3237">
        <w:rPr>
          <w:rFonts w:ascii="Georgia" w:hAnsi="Georgia"/>
        </w:rPr>
        <w:t xml:space="preserve">9. </w:t>
      </w:r>
      <w:r w:rsidR="00C7023C" w:rsidRPr="00C7023C">
        <w:rPr>
          <w:rFonts w:ascii="Georgia" w:hAnsi="Georgia"/>
        </w:rPr>
        <w:t xml:space="preserve">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  </w:t>
      </w:r>
    </w:p>
    <w:p w:rsidR="00536AFE" w:rsidRPr="00536AFE" w:rsidRDefault="00536AFE" w:rsidP="00536AFE">
      <w:pPr>
        <w:spacing w:after="223"/>
        <w:jc w:val="both"/>
        <w:rPr>
          <w:rFonts w:ascii="Georgia" w:hAnsi="Georgia"/>
        </w:rPr>
      </w:pPr>
      <w:r w:rsidRPr="00536AFE">
        <w:rPr>
          <w:rFonts w:ascii="Georgia" w:hAnsi="Georgia"/>
        </w:rPr>
        <w:t xml:space="preserve">10. Участник закупки, первая часть заявки на участие в электронном аукционе которого в соответствии с частью З_1 статьи 66 настоящего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w:t>
      </w:r>
      <w:r w:rsidRPr="00536AFE">
        <w:rPr>
          <w:rFonts w:ascii="Georgia" w:hAnsi="Georgia"/>
        </w:rPr>
        <w:lastRenderedPageBreak/>
        <w:t>соответствии с частью 11 статьи 66 настоящего Федерального закона, считается допущенным к участию в электронном аукционе. Оформление протокола, предусмотренного частью 6 настоящей статьи, не требуется.</w:t>
      </w:r>
    </w:p>
    <w:p w:rsidR="00503B71" w:rsidRPr="009D3237" w:rsidRDefault="00503B71" w:rsidP="00C7023C">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68. </w:t>
      </w:r>
      <w:r w:rsidRPr="009D3237">
        <w:rPr>
          <w:rStyle w:val="docarticle-name"/>
          <w:rFonts w:ascii="Georgia" w:eastAsia="Times New Roman" w:hAnsi="Georgia" w:cs="Helvetica"/>
          <w:b/>
          <w:bCs/>
        </w:rPr>
        <w:t>Порядок проведения электронного аукциона</w:t>
      </w:r>
    </w:p>
    <w:p w:rsidR="00B945AB" w:rsidRPr="009D3237" w:rsidRDefault="009C0E99" w:rsidP="00B945AB">
      <w:pPr>
        <w:spacing w:after="223"/>
        <w:jc w:val="both"/>
        <w:rPr>
          <w:rFonts w:ascii="Georgia" w:hAnsi="Georgia"/>
        </w:rPr>
      </w:pPr>
      <w:r w:rsidRPr="009D3237">
        <w:rPr>
          <w:rFonts w:ascii="Georgia" w:hAnsi="Georgia"/>
        </w:rPr>
        <w:t xml:space="preserve">1. </w:t>
      </w:r>
      <w:r w:rsidR="00B945AB" w:rsidRPr="00B945AB">
        <w:rPr>
          <w:rFonts w:ascii="Georgia" w:hAnsi="Georgia"/>
        </w:rPr>
        <w:t xml:space="preserve">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  </w:t>
      </w:r>
    </w:p>
    <w:p w:rsidR="009C0E99" w:rsidRPr="009D3237" w:rsidRDefault="009C0E99" w:rsidP="00B945AB">
      <w:pPr>
        <w:spacing w:after="223"/>
        <w:jc w:val="both"/>
        <w:rPr>
          <w:rFonts w:ascii="Georgia" w:hAnsi="Georgia"/>
        </w:rPr>
      </w:pPr>
      <w:r w:rsidRPr="009D3237">
        <w:rPr>
          <w:rFonts w:ascii="Georgia" w:hAnsi="Georgia"/>
        </w:rPr>
        <w:t>2. Электронный аукцион проводится на электронной площадке в указанный в извещении о его проведении и определенный с учетом части 3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A5790" w:rsidRPr="007A5790" w:rsidRDefault="009C0E99" w:rsidP="007A5790">
      <w:pPr>
        <w:spacing w:after="223"/>
        <w:jc w:val="both"/>
        <w:rPr>
          <w:rFonts w:ascii="Georgia" w:hAnsi="Georgia"/>
        </w:rPr>
      </w:pPr>
      <w:r w:rsidRPr="009D3237">
        <w:rPr>
          <w:rFonts w:ascii="Georgia" w:hAnsi="Georgia"/>
        </w:rPr>
        <w:t xml:space="preserve">3. </w:t>
      </w:r>
      <w:r w:rsidR="007A5790" w:rsidRPr="007A5790">
        <w:rPr>
          <w:rFonts w:ascii="Georgia" w:hAnsi="Georgia"/>
        </w:rPr>
        <w:t>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 При этом электронный аукцион в случае включения в документацию о закупке в соответствии с пунктом 8 части 1 статьи 33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p>
    <w:p w:rsidR="009C0E99" w:rsidRPr="009D3237" w:rsidRDefault="009C0E99" w:rsidP="009C0E99">
      <w:pPr>
        <w:spacing w:after="223"/>
        <w:jc w:val="both"/>
        <w:rPr>
          <w:rFonts w:ascii="Georgia" w:hAnsi="Georgia"/>
        </w:rPr>
      </w:pPr>
      <w:r w:rsidRPr="009D3237">
        <w:rPr>
          <w:rFonts w:ascii="Georgia" w:hAnsi="Georgia"/>
        </w:rPr>
        <w:t xml:space="preserve">4. Электронный аукцион проводится путем </w:t>
      </w:r>
      <w:hyperlink r:id="rId336" w:history="1">
        <w:r w:rsidRPr="009D3237">
          <w:rPr>
            <w:rStyle w:val="a4"/>
            <w:rFonts w:ascii="Georgia" w:hAnsi="Georgia"/>
          </w:rPr>
          <w:t>снижения начальной (максимальной) цены контракта</w:t>
        </w:r>
      </w:hyperlink>
      <w:r w:rsidRPr="009D3237">
        <w:rPr>
          <w:rFonts w:ascii="Georgia" w:hAnsi="Georgia"/>
        </w:rPr>
        <w:t>, указанной в извещении о проведении такого аукциона, в порядке, установленном настоящей статьей.</w:t>
      </w:r>
    </w:p>
    <w:p w:rsidR="007A5790" w:rsidRPr="007A5790" w:rsidRDefault="009C0E99" w:rsidP="007A5790">
      <w:pPr>
        <w:spacing w:after="223"/>
        <w:jc w:val="both"/>
        <w:rPr>
          <w:rFonts w:ascii="Georgia" w:hAnsi="Georgia"/>
        </w:rPr>
      </w:pPr>
      <w:r w:rsidRPr="009D3237">
        <w:rPr>
          <w:rFonts w:ascii="Georgia" w:hAnsi="Georgia"/>
        </w:rPr>
        <w:t xml:space="preserve">5. </w:t>
      </w:r>
      <w:r w:rsidR="007A5790" w:rsidRPr="007A5790">
        <w:rPr>
          <w:rFonts w:ascii="Georgia" w:hAnsi="Georgia"/>
        </w:rPr>
        <w:t>В случае, если в соответствии с настоящим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настоящей статьей.</w:t>
      </w:r>
    </w:p>
    <w:p w:rsidR="003E26F9" w:rsidRPr="003E26F9" w:rsidRDefault="007A5790" w:rsidP="007A5790">
      <w:pPr>
        <w:spacing w:after="223"/>
        <w:jc w:val="both"/>
        <w:rPr>
          <w:rFonts w:ascii="Georgia" w:hAnsi="Georgia"/>
        </w:rPr>
      </w:pPr>
      <w:r>
        <w:rPr>
          <w:rFonts w:ascii="Georgia" w:hAnsi="Georgia"/>
        </w:rPr>
        <w:t>6</w:t>
      </w:r>
      <w:r w:rsidR="009C0E99" w:rsidRPr="009D3237">
        <w:rPr>
          <w:rFonts w:ascii="Georgia" w:hAnsi="Georgia"/>
        </w:rPr>
        <w:t xml:space="preserve">. </w:t>
      </w:r>
      <w:r w:rsidR="003E26F9" w:rsidRPr="003E26F9">
        <w:rPr>
          <w:rFonts w:ascii="Georgia" w:hAnsi="Georgia"/>
        </w:rPr>
        <w:t xml:space="preserve">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w:t>
      </w:r>
    </w:p>
    <w:p w:rsidR="009C0E99" w:rsidRPr="009D3237" w:rsidRDefault="009C0E99" w:rsidP="009C0E99">
      <w:pPr>
        <w:spacing w:after="223"/>
        <w:jc w:val="both"/>
        <w:rPr>
          <w:rFonts w:ascii="Georgia" w:hAnsi="Georgia"/>
        </w:rPr>
      </w:pPr>
      <w:r w:rsidRPr="009D3237">
        <w:rPr>
          <w:rFonts w:ascii="Georgia" w:hAnsi="Georgia"/>
        </w:rPr>
        <w:t xml:space="preserve">7. При проведении электронного аукциона его участники подают предложения о </w:t>
      </w:r>
      <w:hyperlink r:id="rId337" w:history="1">
        <w:r w:rsidRPr="009D3237">
          <w:rPr>
            <w:rStyle w:val="a4"/>
            <w:rFonts w:ascii="Georgia" w:hAnsi="Georgia"/>
          </w:rPr>
          <w:t>цене контракта</w:t>
        </w:r>
      </w:hyperlink>
      <w:r w:rsidRPr="009D3237">
        <w:rPr>
          <w:rFonts w:ascii="Georgia" w:hAnsi="Georgia"/>
        </w:rPr>
        <w:t>, предусматривающие снижение текущего минимального предложения о цене контракта на величину в пределах "шага аукциона".</w:t>
      </w:r>
    </w:p>
    <w:p w:rsidR="009C0E99" w:rsidRPr="009D3237" w:rsidRDefault="009C0E99" w:rsidP="009C0E99">
      <w:pPr>
        <w:spacing w:after="223"/>
        <w:jc w:val="both"/>
        <w:rPr>
          <w:rFonts w:ascii="Georgia" w:hAnsi="Georgia"/>
        </w:rPr>
      </w:pPr>
      <w:r w:rsidRPr="009D3237">
        <w:rPr>
          <w:rFonts w:ascii="Georgia" w:hAnsi="Georgia"/>
        </w:rPr>
        <w:t>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частью 9 настоящей статьи.</w:t>
      </w:r>
    </w:p>
    <w:p w:rsidR="009C0E99" w:rsidRPr="009D3237" w:rsidRDefault="009C0E99" w:rsidP="009C0E99">
      <w:pPr>
        <w:spacing w:after="223"/>
        <w:jc w:val="both"/>
        <w:rPr>
          <w:rFonts w:ascii="Georgia" w:hAnsi="Georgia"/>
        </w:rPr>
      </w:pPr>
      <w:r w:rsidRPr="009D3237">
        <w:rPr>
          <w:rFonts w:ascii="Georgia" w:hAnsi="Georgia"/>
        </w:rPr>
        <w:t>9. При проведении электронного аукциона его участники подают предложения о цене контракта с учетом следующих требований:</w:t>
      </w:r>
    </w:p>
    <w:p w:rsidR="009C0E99" w:rsidRPr="009D3237" w:rsidRDefault="009C0E99" w:rsidP="009C0E99">
      <w:pPr>
        <w:spacing w:after="223"/>
        <w:jc w:val="both"/>
        <w:rPr>
          <w:rFonts w:ascii="Georgia" w:hAnsi="Georgia"/>
        </w:rPr>
      </w:pPr>
      <w:r w:rsidRPr="009D3237">
        <w:rPr>
          <w:rFonts w:ascii="Georgia" w:hAnsi="Georgia"/>
        </w:rPr>
        <w:t xml:space="preserve">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w:t>
      </w:r>
      <w:hyperlink r:id="rId338" w:history="1">
        <w:r w:rsidRPr="009D3237">
          <w:rPr>
            <w:rStyle w:val="a4"/>
            <w:rFonts w:ascii="Georgia" w:hAnsi="Georgia"/>
          </w:rPr>
          <w:t>предложение о цене контракта, равное нулю</w:t>
        </w:r>
      </w:hyperlink>
      <w:r w:rsidRPr="009D3237">
        <w:rPr>
          <w:rFonts w:ascii="Georgia" w:hAnsi="Georgia"/>
        </w:rPr>
        <w:t>;</w:t>
      </w:r>
    </w:p>
    <w:p w:rsidR="009C0E99" w:rsidRPr="009D3237" w:rsidRDefault="009C0E99" w:rsidP="009C0E99">
      <w:pPr>
        <w:spacing w:after="223"/>
        <w:jc w:val="both"/>
        <w:rPr>
          <w:rFonts w:ascii="Georgia" w:hAnsi="Georgia"/>
        </w:rPr>
      </w:pPr>
      <w:r w:rsidRPr="009D3237">
        <w:rPr>
          <w:rFonts w:ascii="Georgia" w:hAnsi="Georgia"/>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9C0E99" w:rsidRPr="009D3237" w:rsidRDefault="009C0E99" w:rsidP="009C0E99">
      <w:pPr>
        <w:spacing w:after="223"/>
        <w:jc w:val="both"/>
        <w:rPr>
          <w:rFonts w:ascii="Georgia" w:hAnsi="Georgia"/>
        </w:rPr>
      </w:pPr>
      <w:r w:rsidRPr="009D3237">
        <w:rPr>
          <w:rFonts w:ascii="Georgia" w:hAnsi="Georgia"/>
        </w:rPr>
        <w:lastRenderedPageBreak/>
        <w:t xml:space="preserve">3) участник такого аукциона не вправе подать предложение о цене контракта, которое </w:t>
      </w:r>
      <w:hyperlink r:id="rId339" w:history="1">
        <w:r w:rsidRPr="009D3237">
          <w:rPr>
            <w:rStyle w:val="a4"/>
            <w:rFonts w:ascii="Georgia" w:hAnsi="Georgia"/>
          </w:rPr>
          <w:t>ниже, чем текущее минимальное предложение о цене контракта</w:t>
        </w:r>
      </w:hyperlink>
      <w:r w:rsidRPr="009D3237">
        <w:rPr>
          <w:rFonts w:ascii="Georgia" w:hAnsi="Georgia"/>
        </w:rPr>
        <w:t xml:space="preserve"> в случае, если оно подано таким участником электронного аукциона.</w:t>
      </w:r>
    </w:p>
    <w:p w:rsidR="009C0E99" w:rsidRPr="009D3237" w:rsidRDefault="009C0E99" w:rsidP="009C0E99">
      <w:pPr>
        <w:spacing w:after="223"/>
        <w:jc w:val="both"/>
        <w:rPr>
          <w:rFonts w:ascii="Georgia" w:hAnsi="Georgia"/>
        </w:rPr>
      </w:pPr>
      <w:r w:rsidRPr="009D3237">
        <w:rPr>
          <w:rFonts w:ascii="Georgia" w:hAnsi="Georgia"/>
        </w:rPr>
        <w:t>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частью 11 настоящей статьи.</w:t>
      </w:r>
    </w:p>
    <w:p w:rsidR="009C0E99" w:rsidRPr="009D3237" w:rsidRDefault="009C0E99" w:rsidP="009C0E99">
      <w:pPr>
        <w:spacing w:after="223"/>
        <w:jc w:val="both"/>
        <w:rPr>
          <w:rFonts w:ascii="Georgia" w:hAnsi="Georgia"/>
        </w:rPr>
      </w:pPr>
      <w:r w:rsidRPr="009D3237">
        <w:rPr>
          <w:rFonts w:ascii="Georgia" w:hAnsi="Georgia"/>
        </w:rPr>
        <w:t xml:space="preserve">11. При проведении </w:t>
      </w:r>
      <w:hyperlink r:id="rId340" w:history="1">
        <w:r w:rsidRPr="009D3237">
          <w:rPr>
            <w:rStyle w:val="a4"/>
            <w:rFonts w:ascii="Georgia" w:hAnsi="Georgia"/>
          </w:rPr>
          <w:t>электронного аукциона</w:t>
        </w:r>
      </w:hyperlink>
      <w:r w:rsidRPr="009D3237">
        <w:rPr>
          <w:rFonts w:ascii="Georgia" w:hAnsi="Georgia"/>
        </w:rPr>
        <w:t xml:space="preserve">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w:t>
      </w:r>
      <w:hyperlink r:id="rId341" w:history="1">
        <w:r w:rsidRPr="009D3237">
          <w:rPr>
            <w:rStyle w:val="a4"/>
            <w:rFonts w:ascii="Georgia" w:hAnsi="Georgia"/>
          </w:rPr>
          <w:t>последнего предложения о цене контракта</w:t>
        </w:r>
      </w:hyperlink>
      <w:r w:rsidRPr="009D3237">
        <w:rPr>
          <w:rFonts w:ascii="Georgia" w:hAnsi="Georgia"/>
        </w:rPr>
        <w:t>.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9C0E99" w:rsidRPr="009D3237" w:rsidRDefault="009C0E99" w:rsidP="009C0E99">
      <w:pPr>
        <w:spacing w:after="223"/>
        <w:jc w:val="both"/>
        <w:rPr>
          <w:rFonts w:ascii="Georgia" w:hAnsi="Georgia"/>
        </w:rPr>
      </w:pPr>
      <w:r w:rsidRPr="009D3237">
        <w:rPr>
          <w:rFonts w:ascii="Georgia" w:hAnsi="Georgia"/>
        </w:rPr>
        <w:t xml:space="preserve">12. В течение десяти минут с момента завершения в соответствии с частью 11 настоящей статьи электронного аукциона любой его участник вправе подать </w:t>
      </w:r>
      <w:hyperlink r:id="rId342" w:history="1">
        <w:r w:rsidRPr="009D3237">
          <w:rPr>
            <w:rStyle w:val="a4"/>
            <w:rFonts w:ascii="Georgia" w:hAnsi="Georgia"/>
          </w:rPr>
          <w:t>предложение о цене контракта</w:t>
        </w:r>
      </w:hyperlink>
      <w:r w:rsidRPr="009D3237">
        <w:rPr>
          <w:rFonts w:ascii="Georgia" w:hAnsi="Georgia"/>
        </w:rPr>
        <w:t>, которое не ниже чем последнее предложение о минимальной цене контракта независимо от "шага аукциона", с учетом требований, предусмотренных пунктами 1 и 3 части 9 настоящей статьи.</w:t>
      </w:r>
    </w:p>
    <w:p w:rsidR="009C0E99" w:rsidRPr="009D3237" w:rsidRDefault="009C0E99" w:rsidP="009C0E99">
      <w:pPr>
        <w:spacing w:after="223"/>
        <w:jc w:val="both"/>
        <w:rPr>
          <w:rFonts w:ascii="Georgia" w:hAnsi="Georgia"/>
        </w:rPr>
      </w:pPr>
      <w:r w:rsidRPr="009D3237">
        <w:rPr>
          <w:rFonts w:ascii="Georgia" w:hAnsi="Georgia"/>
        </w:rPr>
        <w:t xml:space="preserve">13. Оператор электронной площадки обязан обеспечивать при проведении электронного аукциона </w:t>
      </w:r>
      <w:hyperlink r:id="rId343" w:history="1">
        <w:r w:rsidRPr="009D3237">
          <w:rPr>
            <w:rStyle w:val="a4"/>
            <w:rFonts w:ascii="Georgia" w:hAnsi="Georgia"/>
          </w:rPr>
          <w:t>конфиденциальность информации о его участниках</w:t>
        </w:r>
      </w:hyperlink>
      <w:r w:rsidRPr="009D3237">
        <w:rPr>
          <w:rFonts w:ascii="Georgia" w:hAnsi="Georgia"/>
        </w:rPr>
        <w:t>.</w:t>
      </w:r>
    </w:p>
    <w:p w:rsidR="009C0E99" w:rsidRPr="009D3237" w:rsidRDefault="009C0E99" w:rsidP="009C0E99">
      <w:pPr>
        <w:spacing w:after="223"/>
        <w:jc w:val="both"/>
        <w:rPr>
          <w:rFonts w:ascii="Georgia" w:hAnsi="Georgia"/>
        </w:rPr>
      </w:pPr>
      <w:r w:rsidRPr="009D3237">
        <w:rPr>
          <w:rFonts w:ascii="Georgia" w:hAnsi="Georgia"/>
        </w:rPr>
        <w:t xml:space="preserve">14. Во время проведения электронного аукциона оператор электронной площадки обязан </w:t>
      </w:r>
      <w:hyperlink r:id="rId344" w:history="1">
        <w:r w:rsidRPr="009D3237">
          <w:rPr>
            <w:rStyle w:val="a4"/>
            <w:rFonts w:ascii="Georgia" w:hAnsi="Georgia"/>
          </w:rPr>
          <w:t>отклонить предложения о цене контракта</w:t>
        </w:r>
      </w:hyperlink>
      <w:r w:rsidRPr="009D3237">
        <w:rPr>
          <w:rFonts w:ascii="Georgia" w:hAnsi="Georgia"/>
        </w:rPr>
        <w:t>, не соответствующие требованиям, предусмотренным настоящей статьей.</w:t>
      </w:r>
    </w:p>
    <w:p w:rsidR="009C0E99" w:rsidRPr="009D3237" w:rsidRDefault="009C0E99" w:rsidP="009C0E99">
      <w:pPr>
        <w:spacing w:after="223"/>
        <w:jc w:val="both"/>
        <w:rPr>
          <w:rFonts w:ascii="Georgia" w:hAnsi="Georgia"/>
        </w:rPr>
      </w:pPr>
      <w:r w:rsidRPr="009D3237">
        <w:rPr>
          <w:rFonts w:ascii="Georgia" w:hAnsi="Georgia"/>
        </w:rPr>
        <w:t>15. Отклонение оператором электронной площадки предложений о цене контракта по основаниям, не предусмотренным частью 14 настоящей статьи, не допускается.</w:t>
      </w:r>
    </w:p>
    <w:p w:rsidR="009C0E99" w:rsidRPr="009D3237" w:rsidRDefault="009C0E99" w:rsidP="009C0E99">
      <w:pPr>
        <w:spacing w:after="223"/>
        <w:jc w:val="both"/>
        <w:rPr>
          <w:rFonts w:ascii="Georgia" w:hAnsi="Georgia"/>
        </w:rPr>
      </w:pPr>
      <w:r w:rsidRPr="009D3237">
        <w:rPr>
          <w:rFonts w:ascii="Georgia" w:hAnsi="Georgia"/>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9C0E99" w:rsidRPr="009D3237" w:rsidRDefault="009C0E99" w:rsidP="009C0E99">
      <w:pPr>
        <w:spacing w:after="223"/>
        <w:jc w:val="both"/>
        <w:rPr>
          <w:rFonts w:ascii="Georgia" w:hAnsi="Georgia"/>
        </w:rPr>
      </w:pPr>
      <w:r w:rsidRPr="009D3237">
        <w:rPr>
          <w:rFonts w:ascii="Georgia" w:hAnsi="Georgia"/>
        </w:rPr>
        <w:t>17. В случае проведения в соответствии с частью 5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9C0E99" w:rsidRPr="009D3237" w:rsidRDefault="009C0E99" w:rsidP="009C0E99">
      <w:pPr>
        <w:spacing w:after="223"/>
        <w:jc w:val="both"/>
        <w:rPr>
          <w:rFonts w:ascii="Georgia" w:hAnsi="Georgia"/>
        </w:rPr>
      </w:pPr>
      <w:r w:rsidRPr="009D3237">
        <w:rPr>
          <w:rFonts w:ascii="Georgia" w:hAnsi="Georgia"/>
        </w:rPr>
        <w:t xml:space="preserve">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w:t>
      </w:r>
      <w:r w:rsidRPr="009D3237">
        <w:rPr>
          <w:rFonts w:ascii="Georgia" w:hAnsi="Georgia"/>
        </w:rPr>
        <w:lastRenderedPageBreak/>
        <w:t xml:space="preserve">такого аукциона, </w:t>
      </w:r>
      <w:hyperlink r:id="rId345" w:history="1">
        <w:r w:rsidRPr="009D3237">
          <w:rPr>
            <w:rStyle w:val="a4"/>
            <w:rFonts w:ascii="Georgia" w:hAnsi="Georgia"/>
          </w:rPr>
          <w:t>начальная (максимальная) цена контракта</w:t>
        </w:r>
      </w:hyperlink>
      <w:r w:rsidRPr="009D3237">
        <w:rPr>
          <w:rFonts w:ascii="Georgia" w:hAnsi="Georgia"/>
        </w:rPr>
        <w:t xml:space="preserve">, все минимальные предложения о цене контракта, сделанные участниками такого аукциона и ранжированные по мере убывания с указанием </w:t>
      </w:r>
      <w:r w:rsidR="00DA2BFF" w:rsidRPr="00DA2BFF">
        <w:rPr>
          <w:rFonts w:ascii="Georgia" w:hAnsi="Georgia"/>
        </w:rPr>
        <w:t>идентификационных</w:t>
      </w:r>
      <w:r w:rsidRPr="009D3237">
        <w:rPr>
          <w:rFonts w:ascii="Georgia" w:hAnsi="Georgia"/>
        </w:rPr>
        <w:t xml:space="preserve">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7A5790" w:rsidRPr="007A5790" w:rsidRDefault="009C0E99" w:rsidP="007A5790">
      <w:pPr>
        <w:spacing w:after="223"/>
        <w:jc w:val="both"/>
        <w:rPr>
          <w:rFonts w:ascii="Georgia" w:hAnsi="Georgia"/>
        </w:rPr>
      </w:pPr>
      <w:r w:rsidRPr="009D3237">
        <w:rPr>
          <w:rFonts w:ascii="Georgia" w:hAnsi="Georgia"/>
        </w:rPr>
        <w:t xml:space="preserve">19. </w:t>
      </w:r>
      <w:r w:rsidR="007A5790" w:rsidRPr="007A5790">
        <w:rPr>
          <w:rFonts w:ascii="Georgia" w:hAnsi="Georgia"/>
        </w:rPr>
        <w:t>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частью 11 статьи 24.1 настоящего Федерального закона. При этом при проведении электронного аукциона в случае включения в документацию о закупке в соответствии с пунктом 8 части 1 статьи 33 настоящего Федерального закона проектной документации оператор электронной площадки также направляет заказчику предусмотренные частью 3.1 статьи 66 настоящего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9C0E99" w:rsidRPr="009D3237" w:rsidRDefault="009C0E99" w:rsidP="00624092">
      <w:pPr>
        <w:spacing w:after="223"/>
        <w:jc w:val="both"/>
        <w:rPr>
          <w:rFonts w:ascii="Georgia" w:hAnsi="Georgia"/>
        </w:rPr>
      </w:pPr>
      <w:r w:rsidRPr="009D3237">
        <w:rPr>
          <w:rFonts w:ascii="Georgia" w:hAnsi="Georgia"/>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w:t>
      </w:r>
      <w:hyperlink r:id="rId346" w:history="1">
        <w:r w:rsidRPr="009D3237">
          <w:rPr>
            <w:rStyle w:val="a4"/>
            <w:rFonts w:ascii="Georgia" w:hAnsi="Georgia"/>
          </w:rPr>
          <w:t>начальная (максимальная) цена контракта</w:t>
        </w:r>
      </w:hyperlink>
      <w:r w:rsidRPr="009D3237">
        <w:rPr>
          <w:rFonts w:ascii="Georgia" w:hAnsi="Georgia"/>
        </w:rPr>
        <w:t xml:space="preserve">. </w:t>
      </w:r>
    </w:p>
    <w:p w:rsidR="009C0E99" w:rsidRPr="009D3237" w:rsidRDefault="009C0E99" w:rsidP="009C0E99">
      <w:pPr>
        <w:spacing w:after="223"/>
        <w:jc w:val="both"/>
        <w:rPr>
          <w:rFonts w:ascii="Georgia" w:hAnsi="Georgia"/>
        </w:rPr>
      </w:pPr>
      <w:r w:rsidRPr="009D3237">
        <w:rPr>
          <w:rFonts w:ascii="Georgia" w:hAnsi="Georgia"/>
        </w:rPr>
        <w:t>21. Любой участник электронного аукциона после размещения на электронной площадке и в единой информационной системе указанного в части 18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9C0E99" w:rsidRPr="009D3237" w:rsidRDefault="009C0E99" w:rsidP="009C0E99">
      <w:pPr>
        <w:spacing w:after="223"/>
        <w:jc w:val="both"/>
        <w:rPr>
          <w:rFonts w:ascii="Georgia" w:hAnsi="Georgia"/>
        </w:rPr>
      </w:pPr>
      <w:r w:rsidRPr="009D3237">
        <w:rPr>
          <w:rFonts w:ascii="Georgia" w:hAnsi="Georgia"/>
        </w:rPr>
        <w:t xml:space="preserve">22. Оператор электронной площадки обязан обеспечить непрерывность проведения электронного аукциона, надежность функционирования </w:t>
      </w:r>
      <w:hyperlink r:id="rId347" w:history="1">
        <w:r w:rsidRPr="009D3237">
          <w:rPr>
            <w:rStyle w:val="a4"/>
            <w:rFonts w:ascii="Georgia" w:hAnsi="Georgia"/>
          </w:rPr>
          <w:t>программных и технических средств</w:t>
        </w:r>
      </w:hyperlink>
      <w:r w:rsidRPr="009D3237">
        <w:rPr>
          <w:rFonts w:ascii="Georgia" w:hAnsi="Georgia"/>
        </w:rPr>
        <w:t>,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9C0E99" w:rsidRPr="009D3237" w:rsidRDefault="009C0E99" w:rsidP="009C0E99">
      <w:pPr>
        <w:spacing w:after="223"/>
        <w:jc w:val="both"/>
        <w:rPr>
          <w:rFonts w:ascii="Georgia" w:hAnsi="Georgia"/>
        </w:rPr>
      </w:pPr>
      <w:r w:rsidRPr="009D3237">
        <w:rPr>
          <w:rFonts w:ascii="Georgia" w:hAnsi="Georgia"/>
        </w:rPr>
        <w:t xml:space="preserve">23. В случае, если при проведении электронного аукциона цена контракта снижена до половины процента </w:t>
      </w:r>
      <w:hyperlink r:id="rId348" w:history="1">
        <w:r w:rsidRPr="009D3237">
          <w:rPr>
            <w:rStyle w:val="a4"/>
            <w:rFonts w:ascii="Georgia" w:hAnsi="Georgia"/>
          </w:rPr>
          <w:t>начальной (максимальной) цены контракта</w:t>
        </w:r>
      </w:hyperlink>
      <w:r w:rsidRPr="009D3237">
        <w:rPr>
          <w:rFonts w:ascii="Georgia" w:hAnsi="Georgia"/>
        </w:rPr>
        <w:t xml:space="preserve">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9C0E99" w:rsidRPr="009D3237" w:rsidRDefault="009C0E99" w:rsidP="009C0E99">
      <w:pPr>
        <w:spacing w:after="223"/>
        <w:jc w:val="both"/>
        <w:rPr>
          <w:rFonts w:ascii="Georgia" w:hAnsi="Georgia"/>
        </w:rPr>
      </w:pPr>
      <w:r w:rsidRPr="009D3237">
        <w:rPr>
          <w:rFonts w:ascii="Georgia" w:hAnsi="Georgia"/>
        </w:rPr>
        <w:t>1) такой аукцион в соответствии с настоящей частью проводится до достижения цены контракта не более чем сто миллионов рублей;</w:t>
      </w:r>
    </w:p>
    <w:p w:rsidR="00503B71" w:rsidRPr="009D3237" w:rsidRDefault="009C0E99" w:rsidP="009C0E99">
      <w:pPr>
        <w:spacing w:after="223"/>
        <w:jc w:val="both"/>
        <w:rPr>
          <w:rStyle w:val="a4"/>
          <w:rFonts w:ascii="Georgia" w:hAnsi="Georgia"/>
        </w:rPr>
      </w:pPr>
      <w:r w:rsidRPr="009D3237">
        <w:rPr>
          <w:rFonts w:ascii="Georgia" w:hAnsi="Georgia"/>
        </w:rPr>
        <w:lastRenderedPageBreak/>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503B71" w:rsidRPr="007A5790" w:rsidRDefault="00503B71" w:rsidP="00942145">
      <w:pPr>
        <w:spacing w:after="223"/>
        <w:jc w:val="both"/>
        <w:rPr>
          <w:rFonts w:ascii="Georgia" w:hAnsi="Georgia"/>
        </w:rPr>
      </w:pPr>
      <w:r w:rsidRPr="009D3237">
        <w:rPr>
          <w:rFonts w:ascii="Georgia" w:hAnsi="Georgia"/>
        </w:rPr>
        <w:t xml:space="preserve">3) размер обеспечения исполнения контракта рассчитывается исходя из </w:t>
      </w:r>
      <w:hyperlink r:id="rId349" w:history="1">
        <w:r w:rsidRPr="009D3237">
          <w:rPr>
            <w:rStyle w:val="a4"/>
            <w:rFonts w:ascii="Georgia" w:hAnsi="Georgia"/>
          </w:rPr>
          <w:t>начальной (максимальной) цены контракта</w:t>
        </w:r>
      </w:hyperlink>
      <w:r w:rsidRPr="009D3237">
        <w:rPr>
          <w:rFonts w:ascii="Georgia" w:hAnsi="Georgia"/>
        </w:rPr>
        <w:t>, указанной в извещении о проведении такого аукциона</w:t>
      </w:r>
      <w:r w:rsidR="007A5790" w:rsidRPr="007A5790">
        <w:rPr>
          <w:rFonts w:ascii="Georgia" w:hAnsi="Georgia"/>
        </w:rPr>
        <w:t>;</w:t>
      </w:r>
    </w:p>
    <w:p w:rsidR="007A5790" w:rsidRPr="007A5790" w:rsidRDefault="007A5790" w:rsidP="00942145">
      <w:pPr>
        <w:spacing w:after="223"/>
        <w:jc w:val="both"/>
        <w:rPr>
          <w:rFonts w:ascii="Georgia" w:eastAsia="Times New Roman" w:hAnsi="Georgia" w:cs="Helvetica"/>
          <w:bCs/>
        </w:rPr>
      </w:pPr>
      <w:r w:rsidRPr="007A5790">
        <w:rPr>
          <w:rFonts w:ascii="Georgia" w:eastAsia="Times New Roman" w:hAnsi="Georgia" w:cs="Helvetica"/>
          <w:bCs/>
        </w:rPr>
        <w:t>4) "шаг аукциона" составляет до 5 процентов цены контракта, указанной в пункте 1 настоящей части.</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69. </w:t>
      </w:r>
      <w:r w:rsidRPr="009D3237">
        <w:rPr>
          <w:rStyle w:val="docarticle-name"/>
          <w:rFonts w:ascii="Georgia" w:eastAsia="Times New Roman" w:hAnsi="Georgia" w:cs="Helvetica"/>
          <w:b/>
          <w:bCs/>
        </w:rPr>
        <w:t>Порядок рассмотрения вторых частей заявок на участие в электронном аукционе</w:t>
      </w:r>
    </w:p>
    <w:p w:rsidR="009C0E99" w:rsidRPr="009D3237" w:rsidRDefault="009C0E99" w:rsidP="009C0E99">
      <w:pPr>
        <w:spacing w:after="223"/>
        <w:jc w:val="both"/>
        <w:rPr>
          <w:rFonts w:ascii="Georgia" w:hAnsi="Georgia"/>
        </w:rPr>
      </w:pPr>
      <w:r w:rsidRPr="009D3237">
        <w:rPr>
          <w:rFonts w:ascii="Georgia" w:hAnsi="Georgia"/>
        </w:rPr>
        <w:t>1. Аукционная комиссия рассматривает вторые части заявок на участие в электронном аукционе</w:t>
      </w:r>
      <w:r w:rsidR="00453807" w:rsidRPr="00453807">
        <w:rPr>
          <w:rFonts w:ascii="Georgia" w:hAnsi="Georgia"/>
        </w:rPr>
        <w:t>, информацию и электронные</w:t>
      </w:r>
      <w:r w:rsidRPr="009D3237">
        <w:rPr>
          <w:rFonts w:ascii="Georgia" w:hAnsi="Georgia"/>
        </w:rPr>
        <w:t xml:space="preserve"> документы, направленные </w:t>
      </w:r>
      <w:hyperlink r:id="rId350" w:history="1">
        <w:r w:rsidRPr="009D3237">
          <w:rPr>
            <w:rStyle w:val="a4"/>
            <w:rFonts w:ascii="Georgia" w:hAnsi="Georgia"/>
          </w:rPr>
          <w:t>заказчику</w:t>
        </w:r>
      </w:hyperlink>
      <w:r w:rsidRPr="009D3237">
        <w:rPr>
          <w:rFonts w:ascii="Georgia" w:hAnsi="Georgia"/>
        </w:rPr>
        <w:t xml:space="preserve"> оператором электронной площадки в соответствии с частью 19 статьи 68 настоящего Федерального закона, в части соответствия их требованиям, установленным документацией о таком аукционе.</w:t>
      </w:r>
    </w:p>
    <w:p w:rsidR="00C5661C" w:rsidRPr="00C5661C" w:rsidRDefault="00C5661C" w:rsidP="00C5661C">
      <w:pPr>
        <w:spacing w:after="223"/>
        <w:jc w:val="both"/>
        <w:rPr>
          <w:rFonts w:ascii="Georgia" w:hAnsi="Georgia"/>
        </w:rPr>
      </w:pPr>
      <w:r w:rsidRPr="00C5661C">
        <w:rPr>
          <w:rFonts w:ascii="Georgia" w:hAnsi="Georgia"/>
        </w:rPr>
        <w:t xml:space="preserve">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w:t>
      </w:r>
    </w:p>
    <w:p w:rsidR="00B508FD" w:rsidRPr="00B508FD" w:rsidRDefault="009C0E99" w:rsidP="00C5661C">
      <w:pPr>
        <w:spacing w:after="223"/>
        <w:jc w:val="both"/>
        <w:rPr>
          <w:rFonts w:ascii="Georgia" w:hAnsi="Georgia"/>
        </w:rPr>
      </w:pPr>
      <w:r w:rsidRPr="009D3237">
        <w:rPr>
          <w:rFonts w:ascii="Georgia" w:hAnsi="Georgia"/>
        </w:rPr>
        <w:t xml:space="preserve">3. </w:t>
      </w:r>
      <w:r w:rsidR="00B508FD" w:rsidRPr="00B508FD">
        <w:rPr>
          <w:rFonts w:ascii="Georgia" w:hAnsi="Georgia"/>
        </w:rPr>
        <w:t>Аукционная комиссия рассматривает вторые части заявок на участие в электронном аукционе, направленных в соответствии с частью 19 статьи 68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частью 18 статьи 68 настоящего Федерального закона.</w:t>
      </w:r>
    </w:p>
    <w:p w:rsidR="009C0E99" w:rsidRPr="009D3237" w:rsidRDefault="009C0E99" w:rsidP="009C0E99">
      <w:pPr>
        <w:spacing w:after="223"/>
        <w:jc w:val="both"/>
        <w:rPr>
          <w:rFonts w:ascii="Georgia" w:hAnsi="Georgia"/>
        </w:rPr>
      </w:pPr>
      <w:r w:rsidRPr="009D3237">
        <w:rPr>
          <w:rFonts w:ascii="Georgia" w:hAnsi="Georgia"/>
        </w:rPr>
        <w:t xml:space="preserve">4. В случае, если в соответствии с частью 3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w:t>
      </w:r>
      <w:hyperlink r:id="rId351" w:history="1">
        <w:r w:rsidRPr="009D3237">
          <w:rPr>
            <w:rStyle w:val="a4"/>
            <w:rFonts w:ascii="Georgia" w:hAnsi="Georgia"/>
          </w:rPr>
          <w:t>заказчику</w:t>
        </w:r>
      </w:hyperlink>
      <w:r w:rsidRPr="009D3237">
        <w:rPr>
          <w:rFonts w:ascii="Georgia" w:hAnsi="Georgia"/>
        </w:rPr>
        <w:t xml:space="preserve"> по результатам </w:t>
      </w:r>
      <w:hyperlink r:id="rId352" w:history="1">
        <w:r w:rsidRPr="009D3237">
          <w:rPr>
            <w:rStyle w:val="a4"/>
            <w:rFonts w:ascii="Georgia" w:hAnsi="Georgia"/>
          </w:rPr>
          <w:t>ранжирования</w:t>
        </w:r>
      </w:hyperlink>
      <w:r w:rsidRPr="009D3237">
        <w:rPr>
          <w:rFonts w:ascii="Georgia" w:hAnsi="Georgia"/>
        </w:rPr>
        <w:t>,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9C0E99" w:rsidRPr="009D3237" w:rsidRDefault="009C0E99" w:rsidP="009C0E99">
      <w:pPr>
        <w:spacing w:after="223"/>
        <w:jc w:val="both"/>
        <w:rPr>
          <w:rFonts w:ascii="Georgia" w:hAnsi="Georgia"/>
        </w:rPr>
      </w:pPr>
      <w:r w:rsidRPr="009D3237">
        <w:rPr>
          <w:rFonts w:ascii="Georgia" w:hAnsi="Georgia"/>
        </w:rPr>
        <w:t xml:space="preserve">5. Общий </w:t>
      </w:r>
      <w:hyperlink r:id="rId353" w:history="1">
        <w:r w:rsidRPr="009D3237">
          <w:rPr>
            <w:rStyle w:val="a4"/>
            <w:rFonts w:ascii="Georgia" w:hAnsi="Georgia"/>
          </w:rPr>
          <w:t>срок рассмотрения вторых частей заявок</w:t>
        </w:r>
      </w:hyperlink>
      <w:r w:rsidRPr="009D3237">
        <w:rPr>
          <w:rFonts w:ascii="Georgia" w:hAnsi="Georgia"/>
        </w:rPr>
        <w:t xml:space="preserve"> на участие в электронном аукционе не может превышать три рабочих дня с даты размещения на электронной площадке </w:t>
      </w:r>
      <w:hyperlink r:id="rId354" w:history="1">
        <w:r w:rsidRPr="009D3237">
          <w:rPr>
            <w:rStyle w:val="a4"/>
            <w:rFonts w:ascii="Georgia" w:hAnsi="Georgia"/>
          </w:rPr>
          <w:t>протокола проведения электронного аукциона</w:t>
        </w:r>
      </w:hyperlink>
      <w:r w:rsidRPr="009D3237">
        <w:rPr>
          <w:rFonts w:ascii="Georgia" w:hAnsi="Georgia"/>
        </w:rPr>
        <w:t>.</w:t>
      </w:r>
    </w:p>
    <w:p w:rsidR="009C0E99" w:rsidRPr="009D3237" w:rsidRDefault="009C0E99" w:rsidP="009C0E99">
      <w:pPr>
        <w:spacing w:after="223"/>
        <w:jc w:val="both"/>
        <w:rPr>
          <w:rFonts w:ascii="Georgia" w:hAnsi="Georgia"/>
        </w:rPr>
      </w:pPr>
      <w:r w:rsidRPr="009D3237">
        <w:rPr>
          <w:rFonts w:ascii="Georgia" w:hAnsi="Georgia"/>
        </w:rPr>
        <w:lastRenderedPageBreak/>
        <w:t xml:space="preserve">6. </w:t>
      </w:r>
      <w:hyperlink r:id="rId355" w:history="1">
        <w:r w:rsidRPr="009D3237">
          <w:rPr>
            <w:rStyle w:val="a4"/>
            <w:rFonts w:ascii="Georgia" w:hAnsi="Georgia"/>
          </w:rPr>
          <w:t>Заявка на участие в электронном аукционе признается не соответствующей требованиям</w:t>
        </w:r>
      </w:hyperlink>
      <w:r w:rsidRPr="009D3237">
        <w:rPr>
          <w:rFonts w:ascii="Georgia" w:hAnsi="Georgia"/>
        </w:rPr>
        <w:t xml:space="preserve">, установленным документацией о таком аукционе, в случае: </w:t>
      </w:r>
    </w:p>
    <w:p w:rsidR="00B508FD" w:rsidRPr="00B508FD" w:rsidRDefault="009C0E99" w:rsidP="00B508FD">
      <w:pPr>
        <w:spacing w:after="223"/>
        <w:jc w:val="both"/>
        <w:rPr>
          <w:rFonts w:ascii="Georgia" w:hAnsi="Georgia"/>
        </w:rPr>
      </w:pPr>
      <w:r w:rsidRPr="009D3237">
        <w:rPr>
          <w:rFonts w:ascii="Georgia" w:hAnsi="Georgia"/>
        </w:rPr>
        <w:t xml:space="preserve">1) </w:t>
      </w:r>
      <w:r w:rsidR="00B508FD" w:rsidRPr="00B508FD">
        <w:rPr>
          <w:rFonts w:ascii="Georgia" w:hAnsi="Georgia"/>
        </w:rPr>
        <w:t>непредставления документов и информации, которые предусмотрены частью 11 статьи 24.1, частями 3 или 3.1, 5, 8.2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5159F4" w:rsidRPr="005159F4" w:rsidRDefault="009C0E99" w:rsidP="005159F4">
      <w:pPr>
        <w:spacing w:after="223"/>
        <w:jc w:val="both"/>
        <w:rPr>
          <w:rFonts w:ascii="Georgia" w:hAnsi="Georgia"/>
        </w:rPr>
      </w:pPr>
      <w:r w:rsidRPr="009D3237">
        <w:rPr>
          <w:rFonts w:ascii="Georgia" w:hAnsi="Georgia"/>
        </w:rPr>
        <w:t xml:space="preserve">2) </w:t>
      </w:r>
      <w:hyperlink r:id="rId356" w:history="1">
        <w:r w:rsidRPr="009D3237">
          <w:rPr>
            <w:rStyle w:val="a4"/>
            <w:rFonts w:ascii="Georgia" w:hAnsi="Georgia"/>
          </w:rPr>
          <w:t>несоответствия участника такого аукциона требованиям</w:t>
        </w:r>
      </w:hyperlink>
      <w:r w:rsidRPr="009D3237">
        <w:rPr>
          <w:rFonts w:ascii="Georgia" w:hAnsi="Georgia"/>
        </w:rPr>
        <w:t>, установленным в соответствии с частью 1, частями 1.1, 2 и 2.1 (при наличии таких требований) статьи 31 настоящего Федерального закона</w:t>
      </w:r>
      <w:r w:rsidR="005159F4" w:rsidRPr="005159F4">
        <w:t xml:space="preserve"> </w:t>
      </w:r>
      <w:r w:rsidR="005159F4" w:rsidRPr="005159F4">
        <w:rPr>
          <w:rFonts w:ascii="Georgia" w:hAnsi="Georgia"/>
        </w:rPr>
        <w:t xml:space="preserve">;    </w:t>
      </w:r>
    </w:p>
    <w:p w:rsidR="005159F4" w:rsidRPr="005159F4" w:rsidRDefault="005159F4" w:rsidP="005159F4">
      <w:pPr>
        <w:spacing w:after="223"/>
        <w:jc w:val="both"/>
        <w:rPr>
          <w:rFonts w:ascii="Georgia" w:hAnsi="Georgia"/>
        </w:rPr>
      </w:pPr>
      <w:r w:rsidRPr="005159F4">
        <w:rPr>
          <w:rFonts w:ascii="Georgia" w:hAnsi="Georgia"/>
        </w:rPr>
        <w:t>3) предусмотренном нормативными правовыми актами, принятыми в соответствии со статьей 14 настоящего Федерального закона.</w:t>
      </w:r>
    </w:p>
    <w:p w:rsidR="009C0E99" w:rsidRPr="00513BD5" w:rsidRDefault="009C0E99" w:rsidP="00513BD5">
      <w:pPr>
        <w:spacing w:after="223"/>
        <w:jc w:val="both"/>
        <w:rPr>
          <w:rFonts w:ascii="Georgia" w:hAnsi="Georgia"/>
        </w:rPr>
      </w:pPr>
      <w:r w:rsidRPr="009D3237">
        <w:rPr>
          <w:rFonts w:ascii="Georgia" w:hAnsi="Georgia"/>
        </w:rPr>
        <w:t xml:space="preserve">7. Принятие решения о </w:t>
      </w:r>
      <w:hyperlink r:id="rId357" w:history="1">
        <w:r w:rsidRPr="009D3237">
          <w:rPr>
            <w:rStyle w:val="a4"/>
            <w:rFonts w:ascii="Georgia" w:hAnsi="Georgia"/>
          </w:rPr>
          <w:t>несоответствии заявки на участие</w:t>
        </w:r>
      </w:hyperlink>
      <w:r w:rsidRPr="009D3237">
        <w:rPr>
          <w:rFonts w:ascii="Georgia" w:hAnsi="Georgia"/>
        </w:rPr>
        <w:t xml:space="preserve"> в электронном аукционе требованиям, установленным документацией о таком аукционе, по основаниям, не предусмотренным частью 6 настоящей статьи, не допускается.</w:t>
      </w:r>
      <w:r w:rsidR="00513BD5" w:rsidRPr="00513BD5">
        <w:rPr>
          <w:rFonts w:ascii="Georgia" w:hAnsi="Georgia"/>
        </w:rPr>
        <w:t xml:space="preserve">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пунктом 5 части 5 статьи 66 настоящего Федерального закона, а также пунктом 6 части 5 статьи 66 настоящего Федерального закона, за исключением случая закупки товаров, работ, услуг, в отношении которых установлен запрет, предусмотренный статьей 14 настоящего Федерального закона.</w:t>
      </w:r>
    </w:p>
    <w:p w:rsidR="009C0E99" w:rsidRPr="009D3237" w:rsidRDefault="009C0E99" w:rsidP="009C0E99">
      <w:pPr>
        <w:spacing w:after="223"/>
        <w:jc w:val="both"/>
        <w:rPr>
          <w:rFonts w:ascii="Georgia" w:hAnsi="Georgia"/>
        </w:rPr>
      </w:pPr>
      <w:r w:rsidRPr="009D3237">
        <w:rPr>
          <w:rFonts w:ascii="Georgia" w:hAnsi="Georgia"/>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w:t>
      </w:r>
      <w:r w:rsidR="009769D2" w:rsidRPr="009769D2">
        <w:rPr>
          <w:rFonts w:ascii="Georgia" w:hAnsi="Georgia"/>
        </w:rPr>
        <w:t>идентификационных</w:t>
      </w:r>
      <w:r w:rsidRPr="009D3237">
        <w:rPr>
          <w:rFonts w:ascii="Georgia" w:hAnsi="Georgia"/>
        </w:rPr>
        <w:t xml:space="preserve">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w:t>
      </w:r>
      <w:r w:rsidR="00260AC5" w:rsidRPr="00260AC5">
        <w:rPr>
          <w:rFonts w:ascii="Georgia" w:hAnsi="Georgia"/>
        </w:rPr>
        <w:t>идентификационных</w:t>
      </w:r>
      <w:r w:rsidRPr="009D3237">
        <w:rPr>
          <w:rFonts w:ascii="Georgia" w:hAnsi="Georgia"/>
        </w:rPr>
        <w:t xml:space="preserve">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w:t>
      </w:r>
      <w:r w:rsidRPr="009D3237">
        <w:rPr>
          <w:rFonts w:ascii="Georgia" w:hAnsi="Georgia"/>
        </w:rPr>
        <w:lastRenderedPageBreak/>
        <w:t>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8E1563" w:rsidRPr="009D3237" w:rsidRDefault="009C0E99" w:rsidP="008E1563">
      <w:pPr>
        <w:spacing w:after="223"/>
        <w:jc w:val="both"/>
        <w:rPr>
          <w:rFonts w:ascii="Georgia" w:hAnsi="Georgia"/>
        </w:rPr>
      </w:pPr>
      <w:r w:rsidRPr="009D3237">
        <w:rPr>
          <w:rFonts w:ascii="Georgia" w:hAnsi="Georgia"/>
        </w:rPr>
        <w:t xml:space="preserve">9. </w:t>
      </w:r>
      <w:r w:rsidR="008E1563" w:rsidRPr="008E1563">
        <w:rPr>
          <w:rFonts w:ascii="Georgia" w:hAnsi="Georgia"/>
        </w:rPr>
        <w:t>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r w:rsidR="008E1563" w:rsidRPr="009D3237">
        <w:rPr>
          <w:rFonts w:ascii="Georgia" w:hAnsi="Georgia"/>
        </w:rPr>
        <w:t xml:space="preserve"> </w:t>
      </w:r>
    </w:p>
    <w:p w:rsidR="00B508FD" w:rsidRPr="00B508FD" w:rsidRDefault="00B508FD" w:rsidP="00B508FD">
      <w:pPr>
        <w:spacing w:after="223"/>
        <w:jc w:val="both"/>
        <w:rPr>
          <w:rFonts w:ascii="Georgia" w:hAnsi="Georgia"/>
        </w:rPr>
      </w:pPr>
      <w:r w:rsidRPr="00B508FD">
        <w:rPr>
          <w:rFonts w:ascii="Georgia" w:hAnsi="Georgia"/>
        </w:rPr>
        <w:t>10. 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9C0E99" w:rsidRPr="009D3237" w:rsidRDefault="009C0E99" w:rsidP="00B508FD">
      <w:pPr>
        <w:spacing w:after="223"/>
        <w:jc w:val="both"/>
        <w:rPr>
          <w:rFonts w:ascii="Georgia" w:hAnsi="Georgia"/>
        </w:rPr>
      </w:pPr>
      <w:r w:rsidRPr="009D3237">
        <w:rPr>
          <w:rFonts w:ascii="Georgia" w:hAnsi="Georgia"/>
        </w:rPr>
        <w:t xml:space="preserve">11. В случае, предусмотренном частью 23 статьи 68 настоящего Федерального закона, </w:t>
      </w:r>
      <w:hyperlink r:id="rId358" w:history="1">
        <w:r w:rsidRPr="009D3237">
          <w:rPr>
            <w:rStyle w:val="a4"/>
            <w:rFonts w:ascii="Georgia" w:hAnsi="Georgia"/>
          </w:rPr>
          <w:t>победителем электронного аукциона</w:t>
        </w:r>
      </w:hyperlink>
      <w:r w:rsidRPr="009D3237">
        <w:rPr>
          <w:rFonts w:ascii="Georgia" w:hAnsi="Georgia"/>
        </w:rPr>
        <w:t xml:space="preserve">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9C0E99" w:rsidRPr="009D3237" w:rsidRDefault="009C0E99" w:rsidP="009C0E99">
      <w:pPr>
        <w:spacing w:after="223"/>
        <w:jc w:val="both"/>
        <w:rPr>
          <w:rFonts w:ascii="Georgia" w:hAnsi="Georgia"/>
        </w:rPr>
      </w:pPr>
      <w:r w:rsidRPr="009D3237">
        <w:rPr>
          <w:rFonts w:ascii="Georgia" w:hAnsi="Georgia"/>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503B71" w:rsidRPr="009D3237" w:rsidRDefault="009C0E99" w:rsidP="009C0E99">
      <w:pPr>
        <w:spacing w:after="223"/>
        <w:jc w:val="both"/>
        <w:rPr>
          <w:rStyle w:val="a4"/>
          <w:rFonts w:ascii="Georgia" w:hAnsi="Georgia"/>
        </w:rPr>
      </w:pPr>
      <w:r w:rsidRPr="009D3237">
        <w:rPr>
          <w:rFonts w:ascii="Georgia" w:hAnsi="Georgia"/>
        </w:rPr>
        <w:t xml:space="preserve">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t>
      </w:r>
    </w:p>
    <w:p w:rsidR="00503B71" w:rsidRPr="00053DC9" w:rsidRDefault="00503B71" w:rsidP="00942145">
      <w:pPr>
        <w:spacing w:after="223"/>
        <w:jc w:val="both"/>
        <w:rPr>
          <w:rStyle w:val="a4"/>
          <w:rFonts w:ascii="Georgia" w:hAnsi="Georgia"/>
          <w:b/>
          <w:bCs/>
          <w:color w:val="595959" w:themeColor="text1" w:themeTint="A6"/>
          <w:u w:val="none"/>
        </w:rPr>
      </w:pPr>
      <w:r w:rsidRPr="00053DC9">
        <w:rPr>
          <w:rFonts w:ascii="Georgia" w:eastAsia="Times New Roman" w:hAnsi="Georgia" w:cs="Helvetica"/>
          <w:b/>
          <w:bCs/>
          <w:color w:val="595959" w:themeColor="text1" w:themeTint="A6"/>
        </w:rPr>
        <w:t xml:space="preserve">Статья 70. </w:t>
      </w:r>
      <w:r w:rsidRPr="00053DC9">
        <w:rPr>
          <w:rStyle w:val="docarticle-name"/>
          <w:rFonts w:ascii="Georgia" w:eastAsia="Times New Roman" w:hAnsi="Georgia" w:cs="Helvetica"/>
          <w:b/>
          <w:bCs/>
          <w:color w:val="595959" w:themeColor="text1" w:themeTint="A6"/>
        </w:rPr>
        <w:t>Заключение контракта по результатам электронного аукциона</w:t>
      </w:r>
    </w:p>
    <w:p w:rsidR="00053DC9" w:rsidRPr="00053DC9" w:rsidRDefault="00053DC9" w:rsidP="00053DC9">
      <w:pPr>
        <w:spacing w:after="223"/>
        <w:jc w:val="both"/>
        <w:rPr>
          <w:rFonts w:ascii="Georgia" w:hAnsi="Georgia"/>
          <w:color w:val="595959" w:themeColor="text1" w:themeTint="A6"/>
        </w:rPr>
      </w:pPr>
      <w:r w:rsidRPr="00053DC9">
        <w:rPr>
          <w:rFonts w:ascii="Georgia" w:hAnsi="Georgia"/>
          <w:color w:val="595959" w:themeColor="text1" w:themeTint="A6"/>
        </w:rPr>
        <w:t>Утратила силу с 1 июля 2018 года - Федеральный закон от 31 декабря 2017 года № 504-ФЗ. - См. предыдущую редакцию</w:t>
      </w:r>
    </w:p>
    <w:p w:rsidR="00503B71" w:rsidRPr="009D3237" w:rsidRDefault="00503B71" w:rsidP="00053DC9">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71. </w:t>
      </w:r>
      <w:r w:rsidRPr="009D3237">
        <w:rPr>
          <w:rStyle w:val="docarticle-name"/>
          <w:rFonts w:ascii="Georgia" w:eastAsia="Times New Roman" w:hAnsi="Georgia" w:cs="Helvetica"/>
          <w:b/>
          <w:bCs/>
        </w:rPr>
        <w:t>Последствия признания электронного аукциона несостоявшимся</w:t>
      </w:r>
    </w:p>
    <w:p w:rsidR="009C0E99" w:rsidRPr="009D3237" w:rsidRDefault="009C0E99" w:rsidP="009C0E99">
      <w:pPr>
        <w:spacing w:after="223"/>
        <w:jc w:val="both"/>
        <w:rPr>
          <w:rFonts w:ascii="Georgia" w:hAnsi="Georgia"/>
        </w:rPr>
      </w:pPr>
      <w:r w:rsidRPr="009D3237">
        <w:rPr>
          <w:rFonts w:ascii="Georgia" w:hAnsi="Georgia"/>
        </w:rPr>
        <w:t>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B508FD" w:rsidRPr="00B508FD" w:rsidRDefault="00B508FD" w:rsidP="00B508FD">
      <w:pPr>
        <w:spacing w:after="223"/>
        <w:jc w:val="both"/>
        <w:rPr>
          <w:rFonts w:ascii="Georgia" w:hAnsi="Georgia"/>
        </w:rPr>
      </w:pPr>
      <w:r>
        <w:rPr>
          <w:rFonts w:ascii="Georgia" w:hAnsi="Georgia"/>
        </w:rPr>
        <w:t>1)</w:t>
      </w:r>
      <w:r w:rsidRPr="00B508FD">
        <w:rPr>
          <w:rFonts w:ascii="Georgia" w:hAnsi="Georgia"/>
        </w:rPr>
        <w:t xml:space="preserve">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частью 11 статьи 24.1, частью 8.2 статьи 66 настоящего Федерального закона;</w:t>
      </w:r>
    </w:p>
    <w:p w:rsidR="009C0E99" w:rsidRPr="009D3237" w:rsidRDefault="009C0E99" w:rsidP="002D1CDA">
      <w:pPr>
        <w:spacing w:after="223"/>
        <w:jc w:val="both"/>
        <w:rPr>
          <w:rFonts w:ascii="Georgia" w:hAnsi="Georgia"/>
        </w:rPr>
      </w:pPr>
      <w:r w:rsidRPr="009D3237">
        <w:rPr>
          <w:rFonts w:ascii="Georgia" w:hAnsi="Georgia"/>
        </w:rPr>
        <w:lastRenderedPageBreak/>
        <w:t xml:space="preserve">2) оператор электронной площадки в течение срока, указанного в пункте 1 настоящей части, обязан направить уведомление участнику такого аукциона, подавшему </w:t>
      </w:r>
      <w:hyperlink r:id="rId359" w:history="1">
        <w:r w:rsidRPr="009D3237">
          <w:rPr>
            <w:rStyle w:val="a4"/>
            <w:rFonts w:ascii="Georgia" w:hAnsi="Georgia"/>
          </w:rPr>
          <w:t>единственную заявку на участие в таком аукционе</w:t>
        </w:r>
      </w:hyperlink>
      <w:r w:rsidRPr="009D3237">
        <w:rPr>
          <w:rFonts w:ascii="Georgia" w:hAnsi="Georgia"/>
        </w:rPr>
        <w:t>;</w:t>
      </w:r>
    </w:p>
    <w:p w:rsidR="009C0E99" w:rsidRPr="009D3237" w:rsidRDefault="009C0E99" w:rsidP="009C0E99">
      <w:pPr>
        <w:spacing w:after="223"/>
        <w:jc w:val="both"/>
        <w:rPr>
          <w:rFonts w:ascii="Georgia" w:hAnsi="Georgia"/>
        </w:rPr>
      </w:pPr>
      <w:r w:rsidRPr="009D3237">
        <w:rPr>
          <w:rFonts w:ascii="Georgia" w:hAnsi="Georgia"/>
        </w:rPr>
        <w:t>3) аукционная комиссия в течение трех рабочих дней с даты получения единственной заявки на участие в таком аукционе и документов, указанных в пункте 1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9C0E99" w:rsidRPr="009D3237" w:rsidRDefault="009C0E99" w:rsidP="009C0E99">
      <w:pPr>
        <w:spacing w:after="223"/>
        <w:jc w:val="both"/>
        <w:rPr>
          <w:rFonts w:ascii="Georgia" w:hAnsi="Georgia"/>
        </w:rPr>
      </w:pPr>
      <w:r w:rsidRPr="009D3237">
        <w:rPr>
          <w:rFonts w:ascii="Georgia" w:hAnsi="Georgia"/>
        </w:rPr>
        <w:t xml:space="preserve">а) решение о соответствии участника такого аукциона, </w:t>
      </w:r>
      <w:hyperlink r:id="rId360" w:history="1">
        <w:r w:rsidRPr="009D3237">
          <w:rPr>
            <w:rStyle w:val="a4"/>
            <w:rFonts w:ascii="Georgia" w:hAnsi="Georgia"/>
          </w:rPr>
          <w:t>подавшего единственную заявку на участие в таком аукционе</w:t>
        </w:r>
      </w:hyperlink>
      <w:r w:rsidRPr="009D3237">
        <w:rPr>
          <w:rFonts w:ascii="Georgia" w:hAnsi="Georgia"/>
        </w:rPr>
        <w:t>,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9C0E99" w:rsidRPr="009D3237" w:rsidRDefault="009C0E99" w:rsidP="009C0E99">
      <w:pPr>
        <w:spacing w:after="223"/>
        <w:jc w:val="both"/>
        <w:rPr>
          <w:rFonts w:ascii="Georgia" w:hAnsi="Georgia"/>
        </w:rPr>
      </w:pPr>
      <w:r w:rsidRPr="009D3237">
        <w:rPr>
          <w:rFonts w:ascii="Georgia" w:hAnsi="Georgia"/>
        </w:rPr>
        <w:t xml:space="preserve">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w:t>
      </w:r>
      <w:hyperlink r:id="rId361" w:history="1">
        <w:r w:rsidRPr="009D3237">
          <w:rPr>
            <w:rStyle w:val="a4"/>
            <w:rFonts w:ascii="Georgia" w:hAnsi="Georgia"/>
          </w:rPr>
          <w:t>документации о таком аукционе</w:t>
        </w:r>
      </w:hyperlink>
      <w:r w:rsidRPr="009D3237">
        <w:rPr>
          <w:rFonts w:ascii="Georgia" w:hAnsi="Georgia"/>
        </w:rPr>
        <w:t xml:space="preserve">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753CC0" w:rsidRPr="00753CC0" w:rsidRDefault="009C0E99" w:rsidP="00753CC0">
      <w:pPr>
        <w:spacing w:after="223"/>
        <w:jc w:val="both"/>
        <w:rPr>
          <w:rFonts w:ascii="Georgia" w:hAnsi="Georgia"/>
        </w:rPr>
      </w:pPr>
      <w:r w:rsidRPr="009D3237">
        <w:rPr>
          <w:rFonts w:ascii="Georgia" w:hAnsi="Georgia"/>
        </w:rPr>
        <w:t xml:space="preserve">4) </w:t>
      </w:r>
      <w:r w:rsidR="00753CC0" w:rsidRPr="00753CC0">
        <w:rPr>
          <w:rFonts w:ascii="Georgia" w:hAnsi="Georgia"/>
        </w:rPr>
        <w:t>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пунктом 25.1 части 1 статьи 93 настоящего Федерального закона в порядке, установленном статьей 83.2 настоящего Федерального закона.</w:t>
      </w:r>
    </w:p>
    <w:p w:rsidR="009C0E99" w:rsidRPr="009D3237" w:rsidRDefault="009C0E99" w:rsidP="009C0E99">
      <w:pPr>
        <w:spacing w:after="223"/>
        <w:jc w:val="both"/>
        <w:rPr>
          <w:rFonts w:ascii="Georgia" w:hAnsi="Georgia"/>
        </w:rPr>
      </w:pPr>
      <w:r w:rsidRPr="009D3237">
        <w:rPr>
          <w:rFonts w:ascii="Georgia" w:hAnsi="Georgia"/>
        </w:rPr>
        <w:t>2. В случае, если электронный аукцион признан не состоявшимся по основанию, предусмотренному частью 8 статьи 67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B508FD" w:rsidRPr="00B508FD" w:rsidRDefault="009C0E99" w:rsidP="00B508FD">
      <w:pPr>
        <w:spacing w:after="223"/>
        <w:jc w:val="both"/>
        <w:rPr>
          <w:rFonts w:ascii="Georgia" w:hAnsi="Georgia"/>
        </w:rPr>
      </w:pPr>
      <w:r w:rsidRPr="009D3237">
        <w:rPr>
          <w:rFonts w:ascii="Georgia" w:hAnsi="Georgia"/>
        </w:rPr>
        <w:t xml:space="preserve">1) </w:t>
      </w:r>
      <w:r w:rsidR="00B508FD" w:rsidRPr="00B508FD">
        <w:rPr>
          <w:rFonts w:ascii="Georgia" w:hAnsi="Georgia"/>
        </w:rPr>
        <w:t>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частью 11 статьи 24.1, частью 8.2 статьи 66 настоящего Федерального закона;</w:t>
      </w:r>
    </w:p>
    <w:p w:rsidR="009C0E99" w:rsidRPr="009D3237" w:rsidRDefault="009C0E99" w:rsidP="009C0E99">
      <w:pPr>
        <w:spacing w:after="223"/>
        <w:jc w:val="both"/>
        <w:rPr>
          <w:rFonts w:ascii="Georgia" w:hAnsi="Georgia"/>
        </w:rPr>
      </w:pPr>
      <w:r w:rsidRPr="009D3237">
        <w:rPr>
          <w:rFonts w:ascii="Georgia" w:hAnsi="Georgia"/>
        </w:rPr>
        <w:t>2) оператор электронной площадки в течение срока, указанного в пункте 1 настоящей части, обязан направить уведомление единственному участнику такого аукциона;</w:t>
      </w:r>
    </w:p>
    <w:p w:rsidR="009C0E99" w:rsidRPr="009D3237" w:rsidRDefault="009C0E99" w:rsidP="009C0E99">
      <w:pPr>
        <w:spacing w:after="223"/>
        <w:jc w:val="both"/>
        <w:rPr>
          <w:rFonts w:ascii="Georgia" w:hAnsi="Georgia"/>
        </w:rPr>
      </w:pPr>
      <w:r w:rsidRPr="009D3237">
        <w:rPr>
          <w:rFonts w:ascii="Georgia" w:hAnsi="Georgia"/>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пункте 1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w:t>
      </w:r>
      <w:r w:rsidRPr="009D3237">
        <w:rPr>
          <w:rFonts w:ascii="Georgia" w:hAnsi="Georgia"/>
        </w:rPr>
        <w:lastRenderedPageBreak/>
        <w:t>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9C0E99" w:rsidRPr="009D3237" w:rsidRDefault="009C0E99" w:rsidP="009C0E99">
      <w:pPr>
        <w:spacing w:after="223"/>
        <w:jc w:val="both"/>
        <w:rPr>
          <w:rFonts w:ascii="Georgia" w:hAnsi="Georgia"/>
        </w:rPr>
      </w:pPr>
      <w:r w:rsidRPr="009D3237">
        <w:rPr>
          <w:rFonts w:ascii="Georgia" w:hAnsi="Georgia"/>
        </w:rPr>
        <w:t xml:space="preserve">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w:t>
      </w:r>
      <w:hyperlink r:id="rId362" w:history="1">
        <w:r w:rsidRPr="009D3237">
          <w:rPr>
            <w:rStyle w:val="a4"/>
            <w:rFonts w:ascii="Georgia" w:hAnsi="Georgia"/>
          </w:rPr>
          <w:t>документации о таком аукционе</w:t>
        </w:r>
      </w:hyperlink>
      <w:r w:rsidRPr="009D3237">
        <w:rPr>
          <w:rFonts w:ascii="Georgia" w:hAnsi="Georgia"/>
        </w:rPr>
        <w:t>, которым не соответствует эта заявка;</w:t>
      </w:r>
    </w:p>
    <w:p w:rsidR="009C0E99" w:rsidRPr="009D3237" w:rsidRDefault="009C0E99" w:rsidP="009C0E99">
      <w:pPr>
        <w:spacing w:after="223"/>
        <w:jc w:val="both"/>
        <w:rPr>
          <w:rFonts w:ascii="Georgia" w:hAnsi="Georgia"/>
        </w:rPr>
      </w:pPr>
      <w:r w:rsidRPr="009D3237">
        <w:rPr>
          <w:rFonts w:ascii="Georgia" w:hAnsi="Georgia"/>
        </w:rPr>
        <w:t xml:space="preserve">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w:t>
      </w:r>
      <w:hyperlink r:id="rId363" w:history="1">
        <w:r w:rsidRPr="009D3237">
          <w:rPr>
            <w:rStyle w:val="a4"/>
            <w:rFonts w:ascii="Georgia" w:hAnsi="Georgia"/>
          </w:rPr>
          <w:t>документации о таком аукционе</w:t>
        </w:r>
      </w:hyperlink>
      <w:r w:rsidRPr="009D3237">
        <w:rPr>
          <w:rFonts w:ascii="Georgia" w:hAnsi="Georgia"/>
        </w:rPr>
        <w:t>;</w:t>
      </w:r>
    </w:p>
    <w:p w:rsidR="00D977CF" w:rsidRPr="009D3237" w:rsidRDefault="009C0E99" w:rsidP="00D977CF">
      <w:pPr>
        <w:spacing w:after="223"/>
        <w:jc w:val="both"/>
        <w:rPr>
          <w:rFonts w:ascii="Georgia" w:hAnsi="Georgia"/>
        </w:rPr>
      </w:pPr>
      <w:r w:rsidRPr="009D3237">
        <w:rPr>
          <w:rFonts w:ascii="Georgia" w:hAnsi="Georgia"/>
        </w:rPr>
        <w:t xml:space="preserve">4) </w:t>
      </w:r>
      <w:r w:rsidR="00D977CF" w:rsidRPr="00D977CF">
        <w:rPr>
          <w:rFonts w:ascii="Georgia" w:hAnsi="Georgia"/>
        </w:rPr>
        <w:t>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пунктом 25.1 части 1 статьи 93 настоящего Федерального закона в порядке, установленном статьей 83.2 настоящего Федерального закона.</w:t>
      </w:r>
      <w:r w:rsidR="00D977CF" w:rsidRPr="009D3237">
        <w:rPr>
          <w:rFonts w:ascii="Georgia" w:hAnsi="Georgia"/>
        </w:rPr>
        <w:t xml:space="preserve"> </w:t>
      </w:r>
    </w:p>
    <w:p w:rsidR="009C0E99" w:rsidRPr="009D3237" w:rsidRDefault="009C0E99" w:rsidP="00D977CF">
      <w:pPr>
        <w:spacing w:after="223"/>
        <w:jc w:val="both"/>
        <w:rPr>
          <w:rFonts w:ascii="Georgia" w:hAnsi="Georgia"/>
        </w:rPr>
      </w:pPr>
      <w:r w:rsidRPr="009D3237">
        <w:rPr>
          <w:rFonts w:ascii="Georgia" w:hAnsi="Georgia"/>
        </w:rPr>
        <w:t>3. В случае, если электронный аукцион признан не состоявшимся по основанию, предусмотренному частью 20 статьи 68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B508FD" w:rsidRPr="00B508FD" w:rsidRDefault="009C0E99" w:rsidP="00B508FD">
      <w:pPr>
        <w:spacing w:after="223"/>
        <w:jc w:val="both"/>
        <w:rPr>
          <w:rFonts w:ascii="Georgia" w:hAnsi="Georgia"/>
        </w:rPr>
      </w:pPr>
      <w:r w:rsidRPr="009D3237">
        <w:rPr>
          <w:rFonts w:ascii="Georgia" w:hAnsi="Georgia"/>
        </w:rPr>
        <w:t xml:space="preserve">1) </w:t>
      </w:r>
      <w:r w:rsidR="00B508FD" w:rsidRPr="00B508FD">
        <w:rPr>
          <w:rFonts w:ascii="Georgia" w:hAnsi="Georgia"/>
        </w:rPr>
        <w:t>оператор электронной площадки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частью 11 статьи 24.1, частью 8.2 статьи 66 настоящего Федерального закона;</w:t>
      </w:r>
    </w:p>
    <w:p w:rsidR="009C0E99" w:rsidRPr="009D3237" w:rsidRDefault="009C0E99" w:rsidP="009C0E99">
      <w:pPr>
        <w:spacing w:after="223"/>
        <w:jc w:val="both"/>
        <w:rPr>
          <w:rFonts w:ascii="Georgia" w:hAnsi="Georgia"/>
        </w:rPr>
      </w:pPr>
      <w:r w:rsidRPr="009D3237">
        <w:rPr>
          <w:rFonts w:ascii="Georgia" w:hAnsi="Georgia"/>
        </w:rPr>
        <w:t>2) оператор электронной площадки в течение срока, указанного в пункте 1 настоящей части, обязан направить уведомления участникам такого аукциона;</w:t>
      </w:r>
    </w:p>
    <w:p w:rsidR="009C0E99" w:rsidRPr="009D3237" w:rsidRDefault="009C0E99" w:rsidP="009C0E99">
      <w:pPr>
        <w:spacing w:after="223"/>
        <w:jc w:val="both"/>
        <w:rPr>
          <w:rFonts w:ascii="Georgia" w:hAnsi="Georgia"/>
        </w:rPr>
      </w:pPr>
      <w:r w:rsidRPr="009D3237">
        <w:rPr>
          <w:rFonts w:ascii="Georgia" w:hAnsi="Georgia"/>
        </w:rPr>
        <w:t>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пункте 1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9C0E99" w:rsidRPr="009D3237" w:rsidRDefault="009C0E99" w:rsidP="009C0E99">
      <w:pPr>
        <w:spacing w:after="223"/>
        <w:jc w:val="both"/>
        <w:rPr>
          <w:rFonts w:ascii="Georgia" w:hAnsi="Georgia"/>
        </w:rPr>
      </w:pPr>
      <w:r w:rsidRPr="009D3237">
        <w:rPr>
          <w:rFonts w:ascii="Georgia" w:hAnsi="Georgia"/>
        </w:rPr>
        <w:t xml:space="preserve">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w:t>
      </w:r>
      <w:hyperlink r:id="rId364" w:history="1">
        <w:r w:rsidRPr="009D3237">
          <w:rPr>
            <w:rStyle w:val="a4"/>
            <w:rFonts w:ascii="Georgia" w:hAnsi="Georgia"/>
          </w:rPr>
          <w:t>документации о таком аукционе</w:t>
        </w:r>
      </w:hyperlink>
      <w:r w:rsidRPr="009D3237">
        <w:rPr>
          <w:rFonts w:ascii="Georgia" w:hAnsi="Georgia"/>
        </w:rPr>
        <w:t xml:space="preserve"> с обоснованием указанного решения, в том числе с указанием положений документации о таком </w:t>
      </w:r>
      <w:r w:rsidRPr="009D3237">
        <w:rPr>
          <w:rFonts w:ascii="Georgia" w:hAnsi="Georgia"/>
        </w:rPr>
        <w:lastRenderedPageBreak/>
        <w:t>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9C0E99" w:rsidRPr="009D3237" w:rsidRDefault="009C0E99" w:rsidP="009C0E99">
      <w:pPr>
        <w:spacing w:after="223"/>
        <w:jc w:val="both"/>
        <w:rPr>
          <w:rFonts w:ascii="Georgia" w:hAnsi="Georgia"/>
        </w:rPr>
      </w:pPr>
      <w:r w:rsidRPr="009D3237">
        <w:rPr>
          <w:rFonts w:ascii="Georgia" w:hAnsi="Georgia"/>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9C0E99" w:rsidRPr="009D3237" w:rsidRDefault="009C0E99" w:rsidP="009C0E99">
      <w:pPr>
        <w:spacing w:after="223"/>
        <w:jc w:val="both"/>
        <w:rPr>
          <w:rFonts w:ascii="Georgia" w:hAnsi="Georgia"/>
        </w:rPr>
      </w:pPr>
      <w:r w:rsidRPr="009D3237">
        <w:rPr>
          <w:rFonts w:ascii="Georgia" w:hAnsi="Georgia"/>
        </w:rPr>
        <w:t>4) контракт заключается в соответствии с пунктом 25</w:t>
      </w:r>
      <w:r w:rsidR="003B5074" w:rsidRPr="003B5074">
        <w:rPr>
          <w:rFonts w:ascii="Georgia" w:hAnsi="Georgia"/>
        </w:rPr>
        <w:t>.1</w:t>
      </w:r>
      <w:r w:rsidRPr="009D3237">
        <w:rPr>
          <w:rFonts w:ascii="Georgia" w:hAnsi="Georgia"/>
        </w:rPr>
        <w:t xml:space="preserve"> части 1 статьи 93 настоящего Федерального закона в порядке, установленном статьей </w:t>
      </w:r>
      <w:r w:rsidR="003B5074" w:rsidRPr="003B5074">
        <w:rPr>
          <w:rFonts w:ascii="Georgia" w:hAnsi="Georgia"/>
        </w:rPr>
        <w:t>83.2</w:t>
      </w:r>
      <w:r w:rsidRPr="009D3237">
        <w:rPr>
          <w:rFonts w:ascii="Georgia" w:hAnsi="Georgia"/>
        </w:rPr>
        <w:t xml:space="preserve"> настоящего Федерального закона, с участником такого аукциона, заявка на участие в котором подана:</w:t>
      </w:r>
    </w:p>
    <w:p w:rsidR="009C0E99" w:rsidRPr="009D3237" w:rsidRDefault="009C0E99" w:rsidP="009C0E99">
      <w:pPr>
        <w:spacing w:after="223"/>
        <w:jc w:val="both"/>
        <w:rPr>
          <w:rFonts w:ascii="Georgia" w:hAnsi="Georgia"/>
        </w:rPr>
      </w:pPr>
      <w:r w:rsidRPr="009D3237">
        <w:rPr>
          <w:rFonts w:ascii="Georgia" w:hAnsi="Georgia"/>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9C0E99" w:rsidRPr="009D3237" w:rsidRDefault="009C0E99" w:rsidP="009C0E99">
      <w:pPr>
        <w:spacing w:after="223"/>
        <w:jc w:val="both"/>
        <w:rPr>
          <w:rFonts w:ascii="Georgia" w:hAnsi="Georgia"/>
        </w:rPr>
      </w:pPr>
      <w:r w:rsidRPr="009D3237">
        <w:rPr>
          <w:rFonts w:ascii="Georgia" w:hAnsi="Georgia"/>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4A534B" w:rsidRPr="00E86F4D" w:rsidRDefault="009C0E99" w:rsidP="004A534B">
      <w:pPr>
        <w:spacing w:after="223"/>
        <w:jc w:val="both"/>
        <w:rPr>
          <w:rFonts w:ascii="Georgia" w:hAnsi="Georgia"/>
          <w:sz w:val="24"/>
          <w:szCs w:val="24"/>
        </w:rPr>
      </w:pPr>
      <w:r w:rsidRPr="00E86F4D">
        <w:rPr>
          <w:rFonts w:ascii="Georgia" w:hAnsi="Georgia"/>
          <w:sz w:val="24"/>
          <w:szCs w:val="24"/>
        </w:rPr>
        <w:t xml:space="preserve">3.1. </w:t>
      </w:r>
      <w:r w:rsidR="004A534B" w:rsidRPr="00E86F4D">
        <w:rPr>
          <w:rFonts w:ascii="Georgia" w:hAnsi="Georgia"/>
          <w:sz w:val="24"/>
          <w:szCs w:val="24"/>
        </w:rPr>
        <w:t>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25.1 части 1 статьи 93 настоящего Федерального закона в порядке, установленном статьей 83.2 настоящего Федерального закона.</w:t>
      </w:r>
    </w:p>
    <w:p w:rsidR="00E86F4D" w:rsidRPr="00E86F4D" w:rsidRDefault="009C0E99" w:rsidP="00E86F4D">
      <w:pPr>
        <w:spacing w:after="223"/>
        <w:jc w:val="both"/>
        <w:rPr>
          <w:rFonts w:ascii="Georgia" w:hAnsi="Georgia"/>
          <w:sz w:val="24"/>
          <w:szCs w:val="24"/>
        </w:rPr>
      </w:pPr>
      <w:r w:rsidRPr="00E86F4D">
        <w:rPr>
          <w:rFonts w:ascii="Georgia" w:hAnsi="Georgia"/>
          <w:sz w:val="24"/>
          <w:szCs w:val="24"/>
        </w:rPr>
        <w:t xml:space="preserve">4. </w:t>
      </w:r>
      <w:r w:rsidR="00E86F4D" w:rsidRPr="00E86F4D">
        <w:rPr>
          <w:rFonts w:ascii="Georgia" w:hAnsi="Georgia"/>
          <w:sz w:val="24"/>
          <w:szCs w:val="24"/>
        </w:rPr>
        <w:t>В случае, если электронный аукцион признан не состоявшимся по основаниям, предусмотренным частью 16 статьи 66, частью 8 статьи 67 и частью 13 статьи 69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частью 13 статьи 69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частью 15 статьи 83.2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пунктом 5 части 2 статьи 83.1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503B71" w:rsidRPr="009D3237" w:rsidRDefault="00503B71" w:rsidP="00E86F4D">
      <w:pPr>
        <w:spacing w:after="223"/>
        <w:jc w:val="both"/>
        <w:rPr>
          <w:rStyle w:val="a4"/>
          <w:rFonts w:ascii="Georgia" w:hAnsi="Georgia"/>
        </w:rPr>
      </w:pPr>
      <w:r w:rsidRPr="009D3237">
        <w:rPr>
          <w:rFonts w:ascii="Georgia" w:eastAsia="Times New Roman" w:hAnsi="Georgia"/>
          <w:sz w:val="35"/>
          <w:szCs w:val="35"/>
        </w:rPr>
        <w:lastRenderedPageBreak/>
        <w:t xml:space="preserve">§ 3. </w:t>
      </w:r>
      <w:r w:rsidRPr="009D3237">
        <w:rPr>
          <w:rStyle w:val="docparagraph-name1"/>
          <w:rFonts w:eastAsia="Times New Roman"/>
          <w:sz w:val="35"/>
          <w:szCs w:val="35"/>
        </w:rPr>
        <w:t>Определение поставщика (подрядчика, исполнителя) путем проведения запроса котировок</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72. </w:t>
      </w:r>
      <w:r w:rsidRPr="009D3237">
        <w:rPr>
          <w:rStyle w:val="docarticle-name"/>
          <w:rFonts w:ascii="Georgia" w:eastAsia="Times New Roman" w:hAnsi="Georgia" w:cs="Helvetica"/>
          <w:b/>
          <w:bCs/>
        </w:rPr>
        <w:t>Проведение запроса котировок</w:t>
      </w:r>
    </w:p>
    <w:p w:rsidR="00B508FD" w:rsidRPr="00B508FD" w:rsidRDefault="001F01E4" w:rsidP="00B508FD">
      <w:pPr>
        <w:spacing w:after="223"/>
        <w:jc w:val="both"/>
        <w:rPr>
          <w:rFonts w:ascii="Georgia" w:hAnsi="Georgia"/>
        </w:rPr>
      </w:pPr>
      <w:r w:rsidRPr="009D3237">
        <w:rPr>
          <w:rFonts w:ascii="Georgia" w:hAnsi="Georgia"/>
        </w:rPr>
        <w:t xml:space="preserve">1. </w:t>
      </w:r>
      <w:r w:rsidR="00B508FD" w:rsidRPr="00B508FD">
        <w:rPr>
          <w:rFonts w:ascii="Georgia" w:hAnsi="Georgia"/>
        </w:rPr>
        <w:t>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w:t>
      </w:r>
    </w:p>
    <w:p w:rsidR="001F01E4" w:rsidRPr="009D3237" w:rsidRDefault="001F01E4" w:rsidP="001F01E4">
      <w:pPr>
        <w:spacing w:after="223"/>
        <w:jc w:val="both"/>
        <w:rPr>
          <w:rFonts w:ascii="Georgia" w:hAnsi="Georgia"/>
        </w:rPr>
      </w:pPr>
      <w:r w:rsidRPr="009D3237">
        <w:rPr>
          <w:rFonts w:ascii="Georgia" w:hAnsi="Georgia"/>
        </w:rPr>
        <w:t xml:space="preserve">2. Заказчик вправе осуществлять закупки путем проведения </w:t>
      </w:r>
      <w:hyperlink r:id="rId365" w:history="1">
        <w:r w:rsidRPr="000D7EDF">
          <w:rPr>
            <w:rStyle w:val="a4"/>
            <w:rFonts w:ascii="Georgia" w:hAnsi="Georgia"/>
          </w:rPr>
          <w:t>запроса котировок</w:t>
        </w:r>
      </w:hyperlink>
      <w:r w:rsidRPr="009D3237">
        <w:rPr>
          <w:rFonts w:ascii="Georgia" w:hAnsi="Georgia"/>
        </w:rPr>
        <w:t xml:space="preserve">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1F01E4" w:rsidRPr="000D7EDF" w:rsidRDefault="001F01E4" w:rsidP="001F01E4">
      <w:pPr>
        <w:spacing w:after="223"/>
        <w:jc w:val="both"/>
        <w:rPr>
          <w:rFonts w:ascii="Georgia" w:hAnsi="Georgia"/>
        </w:rPr>
      </w:pPr>
      <w:r w:rsidRPr="009D3237">
        <w:rPr>
          <w:rFonts w:ascii="Georgia" w:hAnsi="Georgia"/>
        </w:rPr>
        <w:t>3. Не допускается взимание платы за участие в запросе котировок.</w:t>
      </w:r>
    </w:p>
    <w:p w:rsidR="00503B71" w:rsidRPr="009D3237" w:rsidRDefault="00503B71" w:rsidP="001F01E4">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73. </w:t>
      </w:r>
      <w:r w:rsidRPr="009D3237">
        <w:rPr>
          <w:rStyle w:val="docarticle-name"/>
          <w:rFonts w:ascii="Georgia" w:eastAsia="Times New Roman" w:hAnsi="Georgia" w:cs="Helvetica"/>
          <w:b/>
          <w:bCs/>
        </w:rPr>
        <w:t>Требования, предъявляемые к проведению запроса котировок</w:t>
      </w:r>
    </w:p>
    <w:p w:rsidR="001F01E4" w:rsidRPr="009D3237" w:rsidRDefault="001F01E4" w:rsidP="001F01E4">
      <w:pPr>
        <w:spacing w:after="223"/>
        <w:jc w:val="both"/>
        <w:rPr>
          <w:rFonts w:ascii="Georgia" w:hAnsi="Georgia"/>
        </w:rPr>
      </w:pPr>
      <w:r w:rsidRPr="009D3237">
        <w:rPr>
          <w:rFonts w:ascii="Georgia" w:hAnsi="Georgia"/>
        </w:rPr>
        <w:t xml:space="preserve">1. В извещении о проведении </w:t>
      </w:r>
      <w:hyperlink r:id="rId366" w:history="1">
        <w:r w:rsidRPr="000D7EDF">
          <w:rPr>
            <w:rStyle w:val="a4"/>
            <w:rFonts w:ascii="Georgia" w:hAnsi="Georgia"/>
          </w:rPr>
          <w:t>запроса котировок</w:t>
        </w:r>
      </w:hyperlink>
      <w:r w:rsidRPr="009D3237">
        <w:rPr>
          <w:rFonts w:ascii="Georgia" w:hAnsi="Georgia"/>
        </w:rPr>
        <w:t xml:space="preserve"> должна содержаться следующая информация:</w:t>
      </w:r>
    </w:p>
    <w:p w:rsidR="00B508FD" w:rsidRPr="00B508FD" w:rsidRDefault="001F01E4" w:rsidP="00B508FD">
      <w:pPr>
        <w:spacing w:after="223"/>
        <w:jc w:val="both"/>
        <w:rPr>
          <w:rFonts w:ascii="Georgia" w:hAnsi="Georgia"/>
        </w:rPr>
      </w:pPr>
      <w:r w:rsidRPr="009D3237">
        <w:rPr>
          <w:rFonts w:ascii="Georgia" w:hAnsi="Georgia"/>
        </w:rPr>
        <w:t xml:space="preserve">1) </w:t>
      </w:r>
      <w:r w:rsidR="00B508FD" w:rsidRPr="00B508FD">
        <w:rPr>
          <w:rFonts w:ascii="Georgia" w:hAnsi="Georgia"/>
        </w:rPr>
        <w:t>информация, указанная в пунктах 1-6 (в том числе обоснование начальной (максимальной) цены контракта, начальных цен единиц товара, работы, услуги), пункте 8 (если установление требования обеспечения исполнения контракта предусмотрено статьей 96 настоящего Фе</w:t>
      </w:r>
      <w:r w:rsidR="00584E3C">
        <w:rPr>
          <w:rFonts w:ascii="Georgia" w:hAnsi="Georgia"/>
        </w:rPr>
        <w:t>дерального закона), пунктах 9-12</w:t>
      </w:r>
      <w:r w:rsidR="00B508FD" w:rsidRPr="00B508FD">
        <w:rPr>
          <w:rFonts w:ascii="Georgia" w:hAnsi="Georgia"/>
        </w:rPr>
        <w:t xml:space="preserve"> статьи 42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настоящего Федерального закона, равно как и требование, предъявляемое к участникам запроса котировок в соответствии с частью 1.1 (при наличии такого требования) статьи 31 настоящего Федерального закона;</w:t>
      </w:r>
    </w:p>
    <w:p w:rsidR="001F01E4" w:rsidRPr="009D3237" w:rsidRDefault="001F01E4" w:rsidP="00FB1B4F">
      <w:pPr>
        <w:spacing w:after="223"/>
        <w:jc w:val="both"/>
        <w:rPr>
          <w:rFonts w:ascii="Georgia" w:hAnsi="Georgia"/>
        </w:rPr>
      </w:pPr>
      <w:r w:rsidRPr="009D3237">
        <w:rPr>
          <w:rFonts w:ascii="Georgia" w:hAnsi="Georgia"/>
        </w:rPr>
        <w:t xml:space="preserve">2) форма заявки на участие в </w:t>
      </w:r>
      <w:hyperlink r:id="rId367" w:history="1">
        <w:r w:rsidRPr="000D7EDF">
          <w:rPr>
            <w:rStyle w:val="a4"/>
            <w:rFonts w:ascii="Georgia" w:hAnsi="Georgia"/>
          </w:rPr>
          <w:t>запросе котировок</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3) место, дата и время вскрытия конвертов с заявками на участие в </w:t>
      </w:r>
      <w:hyperlink r:id="rId368" w:history="1">
        <w:r w:rsidRPr="000D7EDF">
          <w:rPr>
            <w:rStyle w:val="a4"/>
            <w:rFonts w:ascii="Georgia" w:hAnsi="Georgia"/>
          </w:rPr>
          <w:t>запросе котировок</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4) информация о контрактной службе, контрактном управляющем, ответственных за заключение контракта, срок, в течение которого победитель </w:t>
      </w:r>
      <w:hyperlink r:id="rId369" w:history="1">
        <w:r w:rsidRPr="00A721F1">
          <w:rPr>
            <w:rStyle w:val="a4"/>
            <w:rFonts w:ascii="Georgia" w:hAnsi="Georgia"/>
          </w:rPr>
          <w:t>запроса котировок</w:t>
        </w:r>
      </w:hyperlink>
      <w:r w:rsidRPr="009D3237">
        <w:rPr>
          <w:rFonts w:ascii="Georgia" w:hAnsi="Georgia"/>
        </w:rPr>
        <w:t xml:space="preserve">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 </w:t>
      </w:r>
    </w:p>
    <w:p w:rsidR="001F01E4" w:rsidRPr="009D3237" w:rsidRDefault="001F01E4" w:rsidP="001F01E4">
      <w:pPr>
        <w:spacing w:after="223"/>
        <w:jc w:val="both"/>
        <w:rPr>
          <w:rFonts w:ascii="Georgia" w:hAnsi="Georgia"/>
        </w:rPr>
      </w:pPr>
      <w:r w:rsidRPr="009D3237">
        <w:rPr>
          <w:rFonts w:ascii="Georgia" w:hAnsi="Georgia"/>
        </w:rPr>
        <w:t xml:space="preserve">5) информация о возможности одностороннего </w:t>
      </w:r>
      <w:hyperlink r:id="rId370" w:history="1">
        <w:r w:rsidRPr="00A721F1">
          <w:rPr>
            <w:rStyle w:val="a4"/>
            <w:rFonts w:ascii="Georgia" w:hAnsi="Georgia"/>
          </w:rPr>
          <w:t>отказа от исполнения контракта</w:t>
        </w:r>
      </w:hyperlink>
      <w:r w:rsidRPr="009D3237">
        <w:rPr>
          <w:rFonts w:ascii="Georgia" w:hAnsi="Georgia"/>
        </w:rPr>
        <w:t xml:space="preserve"> в соответствии с положениями частей 8-2</w:t>
      </w:r>
      <w:r w:rsidR="005A7551" w:rsidRPr="005A7551">
        <w:rPr>
          <w:rFonts w:ascii="Georgia" w:hAnsi="Georgia"/>
        </w:rPr>
        <w:t>5</w:t>
      </w:r>
      <w:r w:rsidRPr="009D3237">
        <w:rPr>
          <w:rFonts w:ascii="Georgia" w:hAnsi="Georgia"/>
        </w:rPr>
        <w:t xml:space="preserve"> статьи 95 настоящего Федерального закона;</w:t>
      </w:r>
    </w:p>
    <w:p w:rsidR="005A7551" w:rsidRPr="005A7551" w:rsidRDefault="001F01E4" w:rsidP="005A7551">
      <w:pPr>
        <w:spacing w:after="223"/>
        <w:jc w:val="both"/>
        <w:rPr>
          <w:rFonts w:ascii="Georgia" w:hAnsi="Georgia"/>
          <w:color w:val="595959" w:themeColor="text1" w:themeTint="A6"/>
        </w:rPr>
      </w:pPr>
      <w:r w:rsidRPr="005A7551">
        <w:rPr>
          <w:rFonts w:ascii="Georgia" w:hAnsi="Georgia"/>
          <w:color w:val="595959" w:themeColor="text1" w:themeTint="A6"/>
        </w:rPr>
        <w:lastRenderedPageBreak/>
        <w:t xml:space="preserve">6) </w:t>
      </w:r>
      <w:r w:rsidR="005A7551" w:rsidRPr="005A7551">
        <w:rPr>
          <w:rFonts w:ascii="Georgia" w:hAnsi="Georgia"/>
          <w:color w:val="595959" w:themeColor="text1" w:themeTint="A6"/>
        </w:rPr>
        <w:t>Пункт утратил силу с 1 июля 2018 года - Федеральный закон от 31 декабря 2017 года № 504-ФЗ - см. предыдущую редакцию.</w:t>
      </w:r>
    </w:p>
    <w:p w:rsidR="001F01E4" w:rsidRPr="009D3237" w:rsidRDefault="001F01E4" w:rsidP="005A7551">
      <w:pPr>
        <w:spacing w:after="223"/>
        <w:jc w:val="both"/>
        <w:rPr>
          <w:rFonts w:ascii="Georgia" w:hAnsi="Georgia"/>
        </w:rPr>
      </w:pPr>
      <w:r w:rsidRPr="009D3237">
        <w:rPr>
          <w:rFonts w:ascii="Georgia" w:hAnsi="Georgia"/>
        </w:rPr>
        <w:t xml:space="preserve">2. К извещению о проведении </w:t>
      </w:r>
      <w:hyperlink r:id="rId371" w:history="1">
        <w:r w:rsidRPr="00A721F1">
          <w:rPr>
            <w:rStyle w:val="a4"/>
            <w:rFonts w:ascii="Georgia" w:hAnsi="Georgia"/>
          </w:rPr>
          <w:t>запроса котировок</w:t>
        </w:r>
      </w:hyperlink>
      <w:r w:rsidRPr="009D3237">
        <w:rPr>
          <w:rFonts w:ascii="Georgia" w:hAnsi="Georgia"/>
        </w:rPr>
        <w:t xml:space="preserve"> должен быть приложен проект контракта.</w:t>
      </w:r>
    </w:p>
    <w:p w:rsidR="001F01E4" w:rsidRPr="009D3237" w:rsidRDefault="001F01E4" w:rsidP="001F01E4">
      <w:pPr>
        <w:spacing w:after="223"/>
        <w:jc w:val="both"/>
        <w:rPr>
          <w:rFonts w:ascii="Georgia" w:hAnsi="Georgia"/>
        </w:rPr>
      </w:pPr>
      <w:r w:rsidRPr="009D3237">
        <w:rPr>
          <w:rFonts w:ascii="Georgia" w:hAnsi="Georgia"/>
        </w:rPr>
        <w:t xml:space="preserve">3. Заявка на участие в </w:t>
      </w:r>
      <w:hyperlink r:id="rId372" w:history="1">
        <w:r w:rsidRPr="00A721F1">
          <w:rPr>
            <w:rStyle w:val="a4"/>
            <w:rFonts w:ascii="Georgia" w:hAnsi="Georgia"/>
          </w:rPr>
          <w:t>запросе котировок</w:t>
        </w:r>
      </w:hyperlink>
      <w:r w:rsidRPr="009D3237">
        <w:rPr>
          <w:rFonts w:ascii="Georgia" w:hAnsi="Georgia"/>
        </w:rPr>
        <w:t xml:space="preserve"> должна содержать наименование, место нахождения (для юридического лица), фамилию, имя, отчество (при наличии), место жительства (для физического лица), </w:t>
      </w:r>
      <w:r w:rsidR="00713924" w:rsidRPr="00713924">
        <w:rPr>
          <w:rFonts w:ascii="Georgia" w:hAnsi="Georgia"/>
        </w:rPr>
        <w:t xml:space="preserve">почтовый адрес участника запроса котировок, </w:t>
      </w:r>
      <w:r w:rsidRPr="009D3237">
        <w:rPr>
          <w:rFonts w:ascii="Georgia" w:hAnsi="Georgia"/>
        </w:rPr>
        <w:t>банковские реквизиты участника закупки, а также следующие информацию и документы:</w:t>
      </w:r>
    </w:p>
    <w:p w:rsidR="001F01E4" w:rsidRPr="009D3237" w:rsidRDefault="001F01E4" w:rsidP="001F01E4">
      <w:pPr>
        <w:spacing w:after="223"/>
        <w:jc w:val="both"/>
        <w:rPr>
          <w:rFonts w:ascii="Georgia" w:hAnsi="Georgia"/>
        </w:rPr>
      </w:pPr>
      <w:r w:rsidRPr="009D3237">
        <w:rPr>
          <w:rFonts w:ascii="Georgia" w:hAnsi="Georgia"/>
        </w:rPr>
        <w:t xml:space="preserve">1) согласие участника </w:t>
      </w:r>
      <w:hyperlink r:id="rId373" w:history="1">
        <w:r w:rsidRPr="00A721F1">
          <w:rPr>
            <w:rStyle w:val="a4"/>
            <w:rFonts w:ascii="Georgia" w:hAnsi="Georgia"/>
          </w:rPr>
          <w:t>запроса котировок</w:t>
        </w:r>
      </w:hyperlink>
      <w:r w:rsidRPr="009D3237">
        <w:rPr>
          <w:rFonts w:ascii="Georgia" w:hAnsi="Georgia"/>
        </w:rPr>
        <w:t xml:space="preserve">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B508FD" w:rsidRDefault="001F01E4" w:rsidP="00B508FD">
      <w:pPr>
        <w:spacing w:after="223"/>
        <w:jc w:val="both"/>
      </w:pPr>
      <w:r w:rsidRPr="009D3237">
        <w:rPr>
          <w:rFonts w:ascii="Georgia" w:hAnsi="Georgia"/>
        </w:rPr>
        <w:t>2</w:t>
      </w:r>
      <w:r w:rsidRPr="00D461AC">
        <w:rPr>
          <w:rFonts w:ascii="Georgia" w:hAnsi="Georgia"/>
        </w:rPr>
        <w:t xml:space="preserve">) </w:t>
      </w:r>
      <w:r w:rsidR="00B508FD">
        <w:t>предложение о цене контракта, цене единицы товара, работы, услуги и сумме цен единиц товара, работы, услуги;</w:t>
      </w:r>
    </w:p>
    <w:p w:rsidR="006A5A34" w:rsidRPr="006A5A34" w:rsidRDefault="001F01E4" w:rsidP="006A5A34">
      <w:pPr>
        <w:spacing w:after="223"/>
        <w:jc w:val="both"/>
        <w:rPr>
          <w:rFonts w:ascii="Georgia" w:hAnsi="Georgia"/>
        </w:rPr>
      </w:pPr>
      <w:r w:rsidRPr="009D3237">
        <w:rPr>
          <w:rFonts w:ascii="Georgia" w:hAnsi="Georgia"/>
        </w:rPr>
        <w:t xml:space="preserve">3) </w:t>
      </w:r>
      <w:r w:rsidR="006A5A34" w:rsidRPr="006A5A34">
        <w:rPr>
          <w:rFonts w:ascii="Georgia" w:hAnsi="Georgia"/>
        </w:rPr>
        <w:t>документы, подтверждающие право участника запроса котировок на получение преимуществ в соответствии со статьями 28 и 29 настоящего Федерального закона в случае, если участник запроса котировок заявил о получении указанных преимуществ, или копии таких документов;</w:t>
      </w:r>
    </w:p>
    <w:p w:rsidR="001F01E4" w:rsidRPr="009D3237" w:rsidRDefault="001F01E4" w:rsidP="006A5A34">
      <w:pPr>
        <w:spacing w:after="223"/>
        <w:jc w:val="both"/>
        <w:rPr>
          <w:rFonts w:ascii="Georgia" w:hAnsi="Georgia"/>
        </w:rPr>
      </w:pPr>
      <w:r w:rsidRPr="009D3237">
        <w:rPr>
          <w:rFonts w:ascii="Georgia" w:hAnsi="Georgia"/>
        </w:rPr>
        <w:t xml:space="preserve">4) </w:t>
      </w:r>
      <w:hyperlink r:id="rId374" w:history="1">
        <w:r w:rsidRPr="00152111">
          <w:rPr>
            <w:rStyle w:val="a4"/>
            <w:rFonts w:ascii="Georgia" w:hAnsi="Georgia"/>
          </w:rPr>
          <w:t>идентификационный номер налогоплательщика</w:t>
        </w:r>
      </w:hyperlink>
      <w:r w:rsidRPr="009D3237">
        <w:rPr>
          <w:rFonts w:ascii="Georgia" w:hAnsi="Georgia"/>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1F01E4" w:rsidRPr="009D3237" w:rsidRDefault="001F01E4" w:rsidP="001F01E4">
      <w:pPr>
        <w:spacing w:after="223"/>
        <w:jc w:val="both"/>
        <w:rPr>
          <w:rFonts w:ascii="Georgia" w:hAnsi="Georgia"/>
        </w:rPr>
      </w:pPr>
      <w:r w:rsidRPr="009D3237">
        <w:rPr>
          <w:rFonts w:ascii="Georgia" w:hAnsi="Georgia"/>
        </w:rPr>
        <w:t xml:space="preserve">5) </w:t>
      </w:r>
      <w:hyperlink r:id="rId375" w:history="1">
        <w:r w:rsidRPr="00152111">
          <w:rPr>
            <w:rStyle w:val="a4"/>
            <w:rFonts w:ascii="Georgia" w:hAnsi="Georgia"/>
          </w:rPr>
          <w:t>декларацию</w:t>
        </w:r>
      </w:hyperlink>
      <w:r w:rsidRPr="009D3237">
        <w:rPr>
          <w:rFonts w:ascii="Georgia" w:hAnsi="Georgia"/>
        </w:rPr>
        <w:t xml:space="preserve">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C51C31" w:rsidRPr="006B54CF" w:rsidRDefault="001F01E4" w:rsidP="00C51C31">
      <w:pPr>
        <w:spacing w:after="223"/>
        <w:jc w:val="both"/>
        <w:rPr>
          <w:rFonts w:ascii="Georgia" w:hAnsi="Georgia"/>
        </w:rPr>
      </w:pPr>
      <w:r w:rsidRPr="009D3237">
        <w:rPr>
          <w:rFonts w:ascii="Georgia" w:hAnsi="Georgia"/>
        </w:rPr>
        <w:t xml:space="preserve">6) </w:t>
      </w:r>
      <w:r w:rsidR="00C51C31" w:rsidRPr="00C51C31">
        <w:rPr>
          <w:rFonts w:ascii="Georgia" w:hAnsi="Georgia"/>
        </w:rPr>
        <w:t xml:space="preserve">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C51C31" w:rsidRPr="00C51C31" w:rsidRDefault="00C51C31" w:rsidP="00C51C31">
      <w:pPr>
        <w:spacing w:after="223"/>
        <w:jc w:val="both"/>
        <w:rPr>
          <w:rFonts w:ascii="Georgia" w:hAnsi="Georgia"/>
        </w:rPr>
      </w:pPr>
      <w:r w:rsidRPr="00C51C31">
        <w:rPr>
          <w:rFonts w:ascii="Georgia" w:hAnsi="Georgia"/>
        </w:rPr>
        <w:t>7) декларация о соответствии участника запроса котировок требованиям, установленным в соответствии с пунктами 3-9 части 1 статьи 31 настоящего Федерального закона.</w:t>
      </w:r>
    </w:p>
    <w:p w:rsidR="001F01E4" w:rsidRPr="009D3237" w:rsidRDefault="001F01E4" w:rsidP="00C51C31">
      <w:pPr>
        <w:spacing w:after="223"/>
        <w:jc w:val="both"/>
        <w:rPr>
          <w:rFonts w:ascii="Georgia" w:hAnsi="Georgia"/>
        </w:rPr>
      </w:pPr>
      <w:r w:rsidRPr="009D3237">
        <w:rPr>
          <w:rFonts w:ascii="Georgia" w:hAnsi="Georgia"/>
        </w:rPr>
        <w:t xml:space="preserve">3.1. Участник </w:t>
      </w:r>
      <w:hyperlink r:id="rId376" w:history="1">
        <w:r w:rsidRPr="00152111">
          <w:rPr>
            <w:rStyle w:val="a4"/>
            <w:rFonts w:ascii="Georgia" w:hAnsi="Georgia"/>
          </w:rPr>
          <w:t>запроса котировок</w:t>
        </w:r>
      </w:hyperlink>
      <w:r w:rsidRPr="009D3237">
        <w:rPr>
          <w:rFonts w:ascii="Georgia" w:hAnsi="Georgia"/>
        </w:rPr>
        <w:t>, подавший заявку на участие в запросе котировок, считается представившим заказчику информацию о своем соответствии требованию, указанному в пункте 10 части 1 статьи 31 настоящего Федерального закона.</w:t>
      </w:r>
    </w:p>
    <w:p w:rsidR="001F01E4" w:rsidRPr="000D7EDF" w:rsidRDefault="001F01E4" w:rsidP="001F01E4">
      <w:pPr>
        <w:spacing w:after="223"/>
        <w:jc w:val="both"/>
        <w:rPr>
          <w:rFonts w:ascii="Georgia" w:hAnsi="Georgia"/>
        </w:rPr>
      </w:pPr>
      <w:r w:rsidRPr="009D3237">
        <w:rPr>
          <w:rFonts w:ascii="Georgia" w:hAnsi="Georgia"/>
        </w:rPr>
        <w:t xml:space="preserve">4. Требовать от участника </w:t>
      </w:r>
      <w:hyperlink r:id="rId377" w:history="1">
        <w:r w:rsidRPr="00152111">
          <w:rPr>
            <w:rStyle w:val="a4"/>
            <w:rFonts w:ascii="Georgia" w:hAnsi="Georgia"/>
          </w:rPr>
          <w:t>запроса котировок</w:t>
        </w:r>
      </w:hyperlink>
      <w:r w:rsidRPr="009D3237">
        <w:rPr>
          <w:rFonts w:ascii="Georgia" w:hAnsi="Georgia"/>
        </w:rPr>
        <w:t xml:space="preserve"> предоставления иных документов и информации, за исключением предусмотренных частью 3 настоящей статьи информации и документов, не допускается.</w:t>
      </w:r>
    </w:p>
    <w:p w:rsidR="00503B71" w:rsidRPr="009D3237" w:rsidRDefault="00503B71" w:rsidP="001F01E4">
      <w:pPr>
        <w:spacing w:after="223"/>
        <w:jc w:val="both"/>
        <w:rPr>
          <w:rStyle w:val="a4"/>
          <w:rFonts w:ascii="Georgia" w:hAnsi="Georgia"/>
          <w:b/>
          <w:bCs/>
          <w:color w:val="auto"/>
          <w:u w:val="none"/>
        </w:rPr>
      </w:pPr>
      <w:r w:rsidRPr="009D3237">
        <w:rPr>
          <w:rFonts w:ascii="Georgia" w:eastAsia="Times New Roman" w:hAnsi="Georgia" w:cs="Helvetica"/>
          <w:b/>
          <w:bCs/>
        </w:rPr>
        <w:lastRenderedPageBreak/>
        <w:t xml:space="preserve">Статья 74. </w:t>
      </w:r>
      <w:r w:rsidRPr="009D3237">
        <w:rPr>
          <w:rStyle w:val="docarticle-name"/>
          <w:rFonts w:ascii="Georgia" w:eastAsia="Times New Roman" w:hAnsi="Georgia" w:cs="Helvetica"/>
          <w:b/>
          <w:bCs/>
        </w:rPr>
        <w:t>Порядок проведения запроса котировок</w:t>
      </w:r>
    </w:p>
    <w:p w:rsidR="001F01E4" w:rsidRPr="009D3237" w:rsidRDefault="001F01E4" w:rsidP="001F01E4">
      <w:pPr>
        <w:spacing w:after="223"/>
        <w:jc w:val="both"/>
        <w:rPr>
          <w:rFonts w:ascii="Georgia" w:hAnsi="Georgia"/>
        </w:rPr>
      </w:pPr>
      <w:r w:rsidRPr="009D3237">
        <w:rPr>
          <w:rFonts w:ascii="Georgia" w:hAnsi="Georgia"/>
        </w:rPr>
        <w:t xml:space="preserve">1. Заказчик обязан разместить в </w:t>
      </w:r>
      <w:hyperlink r:id="rId378" w:history="1">
        <w:r w:rsidRPr="00152111">
          <w:rPr>
            <w:rStyle w:val="a4"/>
            <w:rFonts w:ascii="Georgia" w:hAnsi="Georgia"/>
          </w:rPr>
          <w:t>единой информационной системе</w:t>
        </w:r>
      </w:hyperlink>
      <w:r w:rsidRPr="009D3237">
        <w:rPr>
          <w:rFonts w:ascii="Georgia" w:hAnsi="Georgia"/>
        </w:rPr>
        <w:t xml:space="preserve">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статьей 76 настоящего Федерального закона, не менее чем за четыре рабочих дня до даты истечения указанного срока.</w:t>
      </w:r>
    </w:p>
    <w:p w:rsidR="001F01E4" w:rsidRPr="009D3237" w:rsidRDefault="001F01E4" w:rsidP="001F01E4">
      <w:pPr>
        <w:spacing w:after="223"/>
        <w:jc w:val="both"/>
        <w:rPr>
          <w:rFonts w:ascii="Georgia" w:hAnsi="Georgia"/>
        </w:rPr>
      </w:pPr>
      <w:r w:rsidRPr="009D3237">
        <w:rPr>
          <w:rFonts w:ascii="Georgia" w:hAnsi="Georgia"/>
        </w:rPr>
        <w:t xml:space="preserve">2. Извещение о проведении </w:t>
      </w:r>
      <w:hyperlink r:id="rId379" w:history="1">
        <w:r w:rsidRPr="00152111">
          <w:rPr>
            <w:rStyle w:val="a4"/>
            <w:rFonts w:ascii="Georgia" w:hAnsi="Georgia"/>
          </w:rPr>
          <w:t>запроса котировок</w:t>
        </w:r>
      </w:hyperlink>
      <w:r w:rsidRPr="009D3237">
        <w:rPr>
          <w:rFonts w:ascii="Georgia" w:hAnsi="Georgia"/>
        </w:rPr>
        <w:t xml:space="preserve"> должно быть доступным для ознакомления в течение всего срока подачи заявок на участие в запросе котировок без взимания платы.</w:t>
      </w:r>
    </w:p>
    <w:p w:rsidR="001F01E4" w:rsidRPr="009D3237" w:rsidRDefault="001F01E4" w:rsidP="001F01E4">
      <w:pPr>
        <w:spacing w:after="223"/>
        <w:jc w:val="both"/>
        <w:rPr>
          <w:rFonts w:ascii="Georgia" w:hAnsi="Georgia"/>
        </w:rPr>
      </w:pPr>
      <w:r w:rsidRPr="009D3237">
        <w:rPr>
          <w:rFonts w:ascii="Georgia" w:hAnsi="Georgia"/>
        </w:rPr>
        <w:t xml:space="preserve">3. Заказчик одновременно с размещением в </w:t>
      </w:r>
      <w:hyperlink r:id="rId380" w:history="1">
        <w:r w:rsidRPr="00561742">
          <w:rPr>
            <w:rStyle w:val="a4"/>
            <w:rFonts w:ascii="Georgia" w:hAnsi="Georgia"/>
          </w:rPr>
          <w:t>единой информационной системе</w:t>
        </w:r>
      </w:hyperlink>
      <w:r w:rsidRPr="009D3237">
        <w:rPr>
          <w:rFonts w:ascii="Georgia" w:hAnsi="Georgia"/>
        </w:rPr>
        <w:t xml:space="preserve">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1F01E4" w:rsidRPr="009D3237" w:rsidRDefault="001F01E4" w:rsidP="001F01E4">
      <w:pPr>
        <w:spacing w:after="223"/>
        <w:jc w:val="both"/>
        <w:rPr>
          <w:rFonts w:ascii="Georgia" w:hAnsi="Georgia"/>
        </w:rPr>
      </w:pPr>
      <w:r w:rsidRPr="009D3237">
        <w:rPr>
          <w:rFonts w:ascii="Georgia" w:hAnsi="Georgia"/>
        </w:rPr>
        <w:t xml:space="preserve">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 </w:t>
      </w:r>
    </w:p>
    <w:p w:rsidR="001F01E4" w:rsidRPr="009D3237" w:rsidRDefault="001F01E4" w:rsidP="001F01E4">
      <w:pPr>
        <w:spacing w:after="223"/>
        <w:jc w:val="both"/>
        <w:rPr>
          <w:rFonts w:ascii="Georgia" w:hAnsi="Georgia"/>
        </w:rPr>
      </w:pPr>
      <w:r w:rsidRPr="009D3237">
        <w:rPr>
          <w:rFonts w:ascii="Georgia" w:hAnsi="Georgia"/>
        </w:rPr>
        <w:t xml:space="preserve">5. Запрос о предоставлении котировок может направляться с использованием </w:t>
      </w:r>
      <w:hyperlink r:id="rId381" w:history="1">
        <w:r w:rsidRPr="00561742">
          <w:rPr>
            <w:rStyle w:val="a4"/>
            <w:rFonts w:ascii="Georgia" w:hAnsi="Georgia"/>
          </w:rPr>
          <w:t>любых средств связи</w:t>
        </w:r>
      </w:hyperlink>
      <w:r w:rsidRPr="009D3237">
        <w:rPr>
          <w:rFonts w:ascii="Georgia" w:hAnsi="Georgia"/>
        </w:rPr>
        <w:t>, в том числе в форме электронного документа.</w:t>
      </w:r>
    </w:p>
    <w:p w:rsidR="001F01E4" w:rsidRPr="009D3237" w:rsidRDefault="001F01E4" w:rsidP="001F01E4">
      <w:pPr>
        <w:spacing w:after="223"/>
        <w:jc w:val="both"/>
        <w:rPr>
          <w:rFonts w:ascii="Georgia" w:hAnsi="Georgia"/>
        </w:rPr>
      </w:pPr>
      <w:r w:rsidRPr="009D3237">
        <w:rPr>
          <w:rFonts w:ascii="Georgia" w:hAnsi="Georgia"/>
        </w:rPr>
        <w:t xml:space="preserve">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w:t>
      </w:r>
      <w:hyperlink r:id="rId382" w:history="1">
        <w:r w:rsidRPr="00561742">
          <w:rPr>
            <w:rStyle w:val="a4"/>
            <w:rFonts w:ascii="Georgia" w:hAnsi="Georgia"/>
          </w:rPr>
          <w:t>запросе котировок</w:t>
        </w:r>
      </w:hyperlink>
      <w:r w:rsidRPr="009D3237">
        <w:rPr>
          <w:rFonts w:ascii="Georgia" w:hAnsi="Georgia"/>
        </w:rPr>
        <w:t xml:space="preserve">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1F01E4" w:rsidRPr="000D7EDF" w:rsidRDefault="001F01E4" w:rsidP="001F01E4">
      <w:pPr>
        <w:spacing w:after="223"/>
        <w:jc w:val="both"/>
        <w:rPr>
          <w:rFonts w:ascii="Georgia" w:hAnsi="Georgia"/>
        </w:rPr>
      </w:pPr>
      <w:r w:rsidRPr="009D3237">
        <w:rPr>
          <w:rFonts w:ascii="Georgia" w:hAnsi="Georgia"/>
        </w:rPr>
        <w:t xml:space="preserve">7. Прием заявок на </w:t>
      </w:r>
      <w:hyperlink r:id="rId383" w:history="1">
        <w:r w:rsidRPr="00DD0B3F">
          <w:rPr>
            <w:rStyle w:val="a4"/>
            <w:rFonts w:ascii="Georgia" w:hAnsi="Georgia"/>
          </w:rPr>
          <w:t>участие в запросе котировок</w:t>
        </w:r>
      </w:hyperlink>
      <w:r w:rsidRPr="009D3237">
        <w:rPr>
          <w:rFonts w:ascii="Georgia" w:hAnsi="Georgia"/>
        </w:rPr>
        <w:t xml:space="preserve"> прекращается с наступлением срока вскрытия конвертов с заявками на участие в запросе котировок.</w:t>
      </w:r>
    </w:p>
    <w:p w:rsidR="00503B71" w:rsidRPr="009D3237" w:rsidRDefault="00503B71" w:rsidP="001F01E4">
      <w:pPr>
        <w:spacing w:after="223"/>
        <w:jc w:val="both"/>
        <w:rPr>
          <w:rStyle w:val="a4"/>
          <w:rFonts w:ascii="Georgia" w:hAnsi="Georgia"/>
          <w:b/>
          <w:bCs/>
        </w:rPr>
      </w:pPr>
      <w:r w:rsidRPr="009D3237">
        <w:rPr>
          <w:rFonts w:ascii="Georgia" w:eastAsia="Times New Roman" w:hAnsi="Georgia" w:cs="Helvetica"/>
          <w:b/>
          <w:bCs/>
        </w:rPr>
        <w:t xml:space="preserve">Статья 75. </w:t>
      </w:r>
      <w:r w:rsidRPr="009D3237">
        <w:rPr>
          <w:rStyle w:val="docarticle-name"/>
          <w:rFonts w:ascii="Georgia" w:eastAsia="Times New Roman" w:hAnsi="Georgia" w:cs="Helvetica"/>
          <w:b/>
          <w:bCs/>
        </w:rPr>
        <w:t>Особенности проведения запроса котировок для обеспечения деятельности заказчика на территории иностранного государства</w:t>
      </w:r>
    </w:p>
    <w:p w:rsidR="001F01E4" w:rsidRPr="009D3237" w:rsidRDefault="001F01E4" w:rsidP="001F01E4">
      <w:pPr>
        <w:spacing w:after="223"/>
        <w:jc w:val="both"/>
        <w:rPr>
          <w:rFonts w:ascii="Georgia" w:hAnsi="Georgia"/>
        </w:rPr>
      </w:pPr>
      <w:r w:rsidRPr="009D3237">
        <w:rPr>
          <w:rFonts w:ascii="Georgia" w:hAnsi="Georgia"/>
        </w:rPr>
        <w:t xml:space="preserve">1. </w:t>
      </w:r>
      <w:hyperlink r:id="rId384" w:history="1">
        <w:r w:rsidRPr="00561742">
          <w:rPr>
            <w:rStyle w:val="a4"/>
            <w:rFonts w:ascii="Georgia" w:hAnsi="Georgia"/>
          </w:rPr>
          <w:t>Дипломатические представительства и консульские учреждения Российской Федерации</w:t>
        </w:r>
      </w:hyperlink>
      <w:r w:rsidRPr="009D3237">
        <w:rPr>
          <w:rFonts w:ascii="Georgia" w:hAnsi="Georgia"/>
        </w:rPr>
        <w:t xml:space="preserve">,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w:t>
      </w:r>
      <w:r w:rsidRPr="009D3237">
        <w:rPr>
          <w:rFonts w:ascii="Georgia" w:hAnsi="Georgia"/>
        </w:rPr>
        <w:lastRenderedPageBreak/>
        <w:t>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частью 2 настоящей статьи и статьей 111.1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2. При проведении заказчиками, осуществляющими деятельность на территории иностранного государства, запроса котировок:</w:t>
      </w:r>
    </w:p>
    <w:p w:rsidR="001F01E4" w:rsidRPr="009D3237" w:rsidRDefault="001F01E4" w:rsidP="001F01E4">
      <w:pPr>
        <w:spacing w:after="223"/>
        <w:jc w:val="both"/>
        <w:rPr>
          <w:rFonts w:ascii="Georgia" w:hAnsi="Georgia"/>
        </w:rPr>
      </w:pPr>
      <w:r w:rsidRPr="009D3237">
        <w:rPr>
          <w:rFonts w:ascii="Georgia" w:hAnsi="Georgia"/>
        </w:rPr>
        <w:t xml:space="preserve">1) могут не применяться </w:t>
      </w:r>
      <w:hyperlink r:id="rId385" w:history="1">
        <w:r w:rsidRPr="00250755">
          <w:rPr>
            <w:rStyle w:val="a4"/>
            <w:rFonts w:ascii="Georgia" w:hAnsi="Georgia"/>
          </w:rPr>
          <w:t>ограничения</w:t>
        </w:r>
      </w:hyperlink>
      <w:r w:rsidRPr="009D3237">
        <w:rPr>
          <w:rFonts w:ascii="Georgia" w:hAnsi="Georgia"/>
        </w:rPr>
        <w:t>, установленные частью 2 статьи 72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2) в запросах, предусмотренных частью 4 статьи 74 настоящего Федерального закона, заказчик указывает:</w:t>
      </w:r>
    </w:p>
    <w:p w:rsidR="001F01E4" w:rsidRPr="009D3237" w:rsidRDefault="001F01E4" w:rsidP="001F01E4">
      <w:pPr>
        <w:spacing w:after="223"/>
        <w:jc w:val="both"/>
        <w:rPr>
          <w:rFonts w:ascii="Georgia" w:hAnsi="Georgia"/>
        </w:rPr>
      </w:pPr>
      <w:r w:rsidRPr="009D3237">
        <w:rPr>
          <w:rFonts w:ascii="Georgia" w:hAnsi="Georgia"/>
        </w:rPr>
        <w:t>а) информацию, предусмотренную част</w:t>
      </w:r>
      <w:r w:rsidR="005F18ED">
        <w:rPr>
          <w:rFonts w:ascii="Georgia" w:hAnsi="Georgia"/>
        </w:rPr>
        <w:t>ью</w:t>
      </w:r>
      <w:r w:rsidRPr="009D3237">
        <w:rPr>
          <w:rFonts w:ascii="Georgia" w:hAnsi="Georgia"/>
        </w:rPr>
        <w:t xml:space="preserve"> 1 статьи 73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w:t>
      </w:r>
      <w:hyperlink r:id="rId386" w:history="1">
        <w:r w:rsidRPr="00250755">
          <w:rPr>
            <w:rStyle w:val="a4"/>
            <w:rFonts w:ascii="Georgia" w:hAnsi="Georgia"/>
          </w:rPr>
          <w:t>законодательства иностранного государства</w:t>
        </w:r>
      </w:hyperlink>
      <w:r w:rsidRPr="009D3237">
        <w:rPr>
          <w:rFonts w:ascii="Georgia" w:hAnsi="Georgia"/>
        </w:rPr>
        <w:t>, на территории которого заказчик осуществляет эту закупку;</w:t>
      </w:r>
    </w:p>
    <w:p w:rsidR="001F01E4" w:rsidRPr="009D3237" w:rsidRDefault="001F01E4" w:rsidP="001F01E4">
      <w:pPr>
        <w:spacing w:after="223"/>
        <w:jc w:val="both"/>
        <w:rPr>
          <w:rFonts w:ascii="Georgia" w:hAnsi="Georgia"/>
        </w:rPr>
      </w:pPr>
      <w:r w:rsidRPr="009D3237">
        <w:rPr>
          <w:rFonts w:ascii="Georgia" w:hAnsi="Georgia"/>
        </w:rPr>
        <w:t xml:space="preserve">б) информацию о возможности подачи заявок на участие в запросе котировок с использованием любых средств связи и </w:t>
      </w:r>
      <w:hyperlink r:id="rId387" w:history="1">
        <w:r w:rsidRPr="00250755">
          <w:rPr>
            <w:rStyle w:val="a4"/>
            <w:rFonts w:ascii="Georgia" w:hAnsi="Georgia"/>
          </w:rPr>
          <w:t>доставки</w:t>
        </w:r>
      </w:hyperlink>
      <w:r w:rsidRPr="009D3237">
        <w:rPr>
          <w:rFonts w:ascii="Georgia" w:hAnsi="Georgia"/>
        </w:rPr>
        <w:t>, в том числе в письменной форме в запечатанном конверте, не позволяющем просматривать содержание та</w:t>
      </w:r>
      <w:r w:rsidR="003D075C">
        <w:rPr>
          <w:rFonts w:ascii="Georgia" w:hAnsi="Georgia"/>
        </w:rPr>
        <w:t>кой заявки до вскрытия конверта</w:t>
      </w:r>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3) к извещению о проведении запроса котировок и к запросам, предусмотренным частью 4 статьи 74 настоящего Федерального закона, может прилагаться </w:t>
      </w:r>
      <w:hyperlink r:id="rId388" w:history="1">
        <w:r w:rsidRPr="00250755">
          <w:rPr>
            <w:rStyle w:val="a4"/>
            <w:rFonts w:ascii="Georgia" w:hAnsi="Georgia"/>
          </w:rPr>
          <w:t>проект контракта</w:t>
        </w:r>
      </w:hyperlink>
      <w:r w:rsidRPr="009D3237">
        <w:rPr>
          <w:rFonts w:ascii="Georgia" w:hAnsi="Georgia"/>
        </w:rPr>
        <w:t>, подготовленный с учетом требований законодательства иностранного государства, на территории которого заказчик осуществляет эту закупку;</w:t>
      </w:r>
    </w:p>
    <w:p w:rsidR="001F01E4" w:rsidRPr="009D3237" w:rsidRDefault="001F01E4" w:rsidP="001F01E4">
      <w:pPr>
        <w:spacing w:after="223"/>
        <w:jc w:val="both"/>
        <w:rPr>
          <w:rFonts w:ascii="Georgia" w:hAnsi="Georgia"/>
        </w:rPr>
      </w:pPr>
      <w:r w:rsidRPr="009D3237">
        <w:rPr>
          <w:rFonts w:ascii="Georgia" w:hAnsi="Georgia"/>
        </w:rPr>
        <w:t>4) заказчик вправе отменить проведение запроса котировок до заключения контракта;</w:t>
      </w:r>
    </w:p>
    <w:p w:rsidR="001F01E4" w:rsidRPr="009D3237" w:rsidRDefault="001F01E4" w:rsidP="001F01E4">
      <w:pPr>
        <w:spacing w:after="223"/>
        <w:jc w:val="both"/>
        <w:rPr>
          <w:rFonts w:ascii="Georgia" w:hAnsi="Georgia"/>
        </w:rPr>
      </w:pPr>
      <w:r w:rsidRPr="009D3237">
        <w:rPr>
          <w:rFonts w:ascii="Georgia" w:hAnsi="Georgia"/>
        </w:rPr>
        <w:t xml:space="preserve">5) все поданные заявки на участие в запросе котировок независимо от средств связи и </w:t>
      </w:r>
      <w:hyperlink r:id="rId389" w:history="1">
        <w:r w:rsidRPr="00250755">
          <w:rPr>
            <w:rStyle w:val="a4"/>
            <w:rFonts w:ascii="Georgia" w:hAnsi="Georgia"/>
          </w:rPr>
          <w:t>доставки</w:t>
        </w:r>
      </w:hyperlink>
      <w:r w:rsidRPr="009D3237">
        <w:rPr>
          <w:rFonts w:ascii="Georgia" w:hAnsi="Georgia"/>
        </w:rPr>
        <w:t>, посредством которых такие заявки поданы, рассматриваются в соответствии с требованиями статьи 78 настоящего Федерального закона. При этом заказчик не вправе отклонять такие заявки по причине их несоответствия положениям части 2 статьи 77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6) размещение в единой информационной системе извещения, предусмотренного статьей 73 настоящего Федерального закона, протокола, предусмотренного статьей 78 настоящего Федерального закона, иных предусмотренных настоящим Федеральным законом информации и документов не требуется;</w:t>
      </w:r>
    </w:p>
    <w:p w:rsidR="00503B71" w:rsidRPr="009D3237" w:rsidRDefault="001F01E4" w:rsidP="001F01E4">
      <w:pPr>
        <w:spacing w:after="223"/>
        <w:jc w:val="both"/>
        <w:rPr>
          <w:rStyle w:val="a4"/>
          <w:rFonts w:ascii="Georgia" w:hAnsi="Georgia"/>
          <w:color w:val="auto"/>
          <w:u w:val="none"/>
        </w:rPr>
      </w:pPr>
      <w:r w:rsidRPr="009D3237">
        <w:rPr>
          <w:rFonts w:ascii="Georgia" w:hAnsi="Georgia"/>
        </w:rPr>
        <w:t xml:space="preserve">7) контракт с </w:t>
      </w:r>
      <w:hyperlink r:id="rId390" w:history="1">
        <w:r w:rsidRPr="00AA3439">
          <w:rPr>
            <w:rStyle w:val="a4"/>
            <w:rFonts w:ascii="Georgia" w:hAnsi="Georgia"/>
          </w:rPr>
          <w:t>победителем запроса котировок</w:t>
        </w:r>
      </w:hyperlink>
      <w:r w:rsidRPr="009D3237">
        <w:rPr>
          <w:rFonts w:ascii="Georgia" w:hAnsi="Georgia"/>
        </w:rPr>
        <w:t xml:space="preserve"> заключается не позднее чем через двадцать дней с даты подписания протокола, предусмотренного статьей 78 настоящего Федерального закона.</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76. </w:t>
      </w:r>
      <w:r w:rsidRPr="009D3237">
        <w:rPr>
          <w:rStyle w:val="docarticle-name"/>
          <w:rFonts w:ascii="Georgia" w:eastAsia="Times New Roman" w:hAnsi="Georgia" w:cs="Helvetica"/>
          <w:b/>
          <w:bCs/>
        </w:rPr>
        <w:t>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1F01E4" w:rsidRPr="009D3237" w:rsidRDefault="001F01E4" w:rsidP="001F01E4">
      <w:pPr>
        <w:spacing w:after="223"/>
        <w:jc w:val="both"/>
        <w:rPr>
          <w:rFonts w:ascii="Georgia" w:hAnsi="Georgia"/>
        </w:rPr>
      </w:pPr>
      <w:r w:rsidRPr="009D3237">
        <w:rPr>
          <w:rFonts w:ascii="Georgia" w:hAnsi="Georgia"/>
        </w:rPr>
        <w:t xml:space="preserve">1. Заказчик вправе осуществить </w:t>
      </w:r>
      <w:hyperlink r:id="rId391" w:history="1">
        <w:r w:rsidRPr="00AA3439">
          <w:rPr>
            <w:rStyle w:val="a4"/>
            <w:rFonts w:ascii="Georgia" w:hAnsi="Georgia"/>
          </w:rPr>
          <w:t>закупки продовольствия</w:t>
        </w:r>
      </w:hyperlink>
      <w:r w:rsidRPr="009D3237">
        <w:rPr>
          <w:rFonts w:ascii="Georgia" w:hAnsi="Georgia"/>
        </w:rPr>
        <w:t xml:space="preserve">, средств, необходимых для оказания скорой, в том числе скорой специализированной, медицинской помощи в </w:t>
      </w:r>
      <w:r w:rsidRPr="009D3237">
        <w:rPr>
          <w:rFonts w:ascii="Georgia" w:hAnsi="Georgia"/>
        </w:rPr>
        <w:lastRenderedPageBreak/>
        <w:t>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1F01E4" w:rsidRPr="009D3237" w:rsidRDefault="001F01E4" w:rsidP="001F01E4">
      <w:pPr>
        <w:spacing w:after="223"/>
        <w:jc w:val="both"/>
        <w:rPr>
          <w:rFonts w:ascii="Georgia" w:hAnsi="Georgia"/>
        </w:rPr>
      </w:pPr>
      <w:r w:rsidRPr="009D3237">
        <w:rPr>
          <w:rFonts w:ascii="Georgia" w:hAnsi="Georgia"/>
        </w:rPr>
        <w:t xml:space="preserve">1) судом вынесено определение об </w:t>
      </w:r>
      <w:hyperlink r:id="rId392" w:history="1">
        <w:r w:rsidRPr="00AA3439">
          <w:rPr>
            <w:rStyle w:val="a4"/>
            <w:rFonts w:ascii="Georgia" w:hAnsi="Georgia"/>
          </w:rPr>
          <w:t>обеспечении иска</w:t>
        </w:r>
      </w:hyperlink>
      <w:r w:rsidRPr="009D3237">
        <w:rPr>
          <w:rFonts w:ascii="Georgia" w:hAnsi="Georgia"/>
        </w:rPr>
        <w:t xml:space="preserve">,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w:t>
      </w:r>
      <w:hyperlink r:id="rId393" w:history="1">
        <w:r w:rsidRPr="001700BA">
          <w:rPr>
            <w:rStyle w:val="a4"/>
            <w:rFonts w:ascii="Georgia" w:hAnsi="Georgia"/>
          </w:rPr>
          <w:t>медицинской помощи</w:t>
        </w:r>
      </w:hyperlink>
      <w:r w:rsidRPr="009D3237">
        <w:rPr>
          <w:rFonts w:ascii="Georgia" w:hAnsi="Georgia"/>
        </w:rPr>
        <w:t xml:space="preserve"> в экстренной или неотложной форме, лекарственных средств, или </w:t>
      </w:r>
      <w:hyperlink r:id="rId394" w:history="1">
        <w:r w:rsidRPr="001700BA">
          <w:rPr>
            <w:rStyle w:val="a4"/>
            <w:rFonts w:ascii="Georgia" w:hAnsi="Georgia"/>
          </w:rPr>
          <w:t>топлива</w:t>
        </w:r>
      </w:hyperlink>
      <w:r w:rsidRPr="009D3237">
        <w:rPr>
          <w:rFonts w:ascii="Georgia" w:hAnsi="Georgia"/>
        </w:rPr>
        <w:t>, которые необходимы для нормального жизнеобеспечения граждан и отсутствие которых приведет к нарушению их нормального жизнеобеспечения;</w:t>
      </w:r>
    </w:p>
    <w:p w:rsidR="001F01E4" w:rsidRPr="009D3237" w:rsidRDefault="001F01E4" w:rsidP="001F01E4">
      <w:pPr>
        <w:spacing w:after="223"/>
        <w:jc w:val="both"/>
        <w:rPr>
          <w:rFonts w:ascii="Georgia" w:hAnsi="Georgia"/>
        </w:rPr>
      </w:pPr>
      <w:r w:rsidRPr="009D3237">
        <w:rPr>
          <w:rFonts w:ascii="Georgia" w:hAnsi="Georgia"/>
        </w:rPr>
        <w:t xml:space="preserve">2) </w:t>
      </w:r>
      <w:hyperlink r:id="rId395" w:history="1">
        <w:r w:rsidRPr="00045A6B">
          <w:rPr>
            <w:rStyle w:val="a4"/>
            <w:rFonts w:ascii="Georgia" w:hAnsi="Georgia"/>
          </w:rPr>
          <w:t>контрольным органом в сфере закупок</w:t>
        </w:r>
      </w:hyperlink>
      <w:r w:rsidRPr="009D3237">
        <w:rPr>
          <w:rFonts w:ascii="Georgia" w:hAnsi="Georgia"/>
        </w:rPr>
        <w:t xml:space="preserve">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w:t>
      </w:r>
      <w:hyperlink r:id="rId396" w:history="1">
        <w:r w:rsidRPr="00045A6B">
          <w:rPr>
            <w:rStyle w:val="a4"/>
            <w:rFonts w:ascii="Georgia" w:hAnsi="Georgia"/>
          </w:rPr>
          <w:t>контрольным органом в сфере закупок</w:t>
        </w:r>
      </w:hyperlink>
      <w:r w:rsidRPr="009D3237">
        <w:rPr>
          <w:rFonts w:ascii="Georgia" w:hAnsi="Georgia"/>
        </w:rPr>
        <w:t xml:space="preserve"> на основании заявления заказчика в срок не более чем десять рабочих дней с даты выдачи этого предписания;</w:t>
      </w:r>
    </w:p>
    <w:p w:rsidR="001F01E4" w:rsidRPr="009D3237" w:rsidRDefault="001F01E4" w:rsidP="001F01E4">
      <w:pPr>
        <w:spacing w:after="223"/>
        <w:jc w:val="both"/>
        <w:rPr>
          <w:rFonts w:ascii="Georgia" w:hAnsi="Georgia"/>
        </w:rPr>
      </w:pPr>
      <w:r w:rsidRPr="009D3237">
        <w:rPr>
          <w:rFonts w:ascii="Georgia" w:hAnsi="Georgia"/>
        </w:rPr>
        <w:t>3) ранее заключенный контракт расторгнут в связи с односторонним отказом заказчика от исполнения контракта в соответствии с положениями частей 8-2</w:t>
      </w:r>
      <w:r w:rsidR="00A026D4">
        <w:rPr>
          <w:rFonts w:ascii="Georgia" w:hAnsi="Georgia"/>
        </w:rPr>
        <w:t>5</w:t>
      </w:r>
      <w:r w:rsidRPr="009D3237">
        <w:rPr>
          <w:rFonts w:ascii="Georgia" w:hAnsi="Georgia"/>
        </w:rPr>
        <w:t xml:space="preserve"> статьи 95 настоящего Федерального закона.</w:t>
      </w:r>
    </w:p>
    <w:p w:rsidR="00503B71" w:rsidRPr="009D3237" w:rsidRDefault="001F01E4" w:rsidP="001F01E4">
      <w:pPr>
        <w:spacing w:after="223"/>
        <w:jc w:val="both"/>
        <w:rPr>
          <w:rStyle w:val="a4"/>
          <w:rFonts w:ascii="Georgia" w:hAnsi="Georgia"/>
        </w:rPr>
      </w:pPr>
      <w:r w:rsidRPr="009D3237">
        <w:rPr>
          <w:rFonts w:ascii="Georgia" w:hAnsi="Georgia"/>
        </w:rPr>
        <w:t xml:space="preserve">2. Контракт на поставку товара, предусмотренного частью 1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w:t>
      </w:r>
      <w:hyperlink r:id="rId397" w:history="1">
        <w:r w:rsidRPr="00045A6B">
          <w:rPr>
            <w:rStyle w:val="a4"/>
            <w:rFonts w:ascii="Georgia" w:hAnsi="Georgia"/>
          </w:rPr>
          <w:t>поставляемого товара</w:t>
        </w:r>
      </w:hyperlink>
      <w:r w:rsidRPr="009D3237">
        <w:rPr>
          <w:rFonts w:ascii="Georgia" w:hAnsi="Georgia"/>
        </w:rPr>
        <w:t xml:space="preserve"> не может </w:t>
      </w:r>
      <w:hyperlink r:id="rId398" w:history="1">
        <w:r w:rsidRPr="00045A6B">
          <w:rPr>
            <w:rStyle w:val="a4"/>
            <w:rFonts w:ascii="Georgia" w:hAnsi="Georgia"/>
          </w:rPr>
          <w:t>превышать количество товара</w:t>
        </w:r>
      </w:hyperlink>
      <w:r w:rsidRPr="009D3237">
        <w:rPr>
          <w:rFonts w:ascii="Georgia" w:hAnsi="Georgia"/>
        </w:rPr>
        <w:t>, необходимое для нормального жизнеобеспечения граждан в течение указанного срока.</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77. </w:t>
      </w:r>
      <w:r w:rsidRPr="009D3237">
        <w:rPr>
          <w:rStyle w:val="docarticle-name"/>
          <w:rFonts w:ascii="Georgia" w:eastAsia="Times New Roman" w:hAnsi="Georgia" w:cs="Helvetica"/>
          <w:b/>
          <w:bCs/>
        </w:rPr>
        <w:t>Порядок подачи заявки на участие в запросе котировок</w:t>
      </w:r>
    </w:p>
    <w:p w:rsidR="001F01E4" w:rsidRPr="009D3237" w:rsidRDefault="001F01E4" w:rsidP="001F01E4">
      <w:pPr>
        <w:spacing w:after="223"/>
        <w:jc w:val="both"/>
        <w:rPr>
          <w:rFonts w:ascii="Georgia" w:hAnsi="Georgia"/>
        </w:rPr>
      </w:pPr>
      <w:r w:rsidRPr="009D3237">
        <w:rPr>
          <w:rFonts w:ascii="Georgia" w:hAnsi="Georgia"/>
        </w:rPr>
        <w:t xml:space="preserve">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w:t>
      </w:r>
      <w:hyperlink r:id="rId399" w:history="1">
        <w:r w:rsidRPr="00045A6B">
          <w:rPr>
            <w:rStyle w:val="a4"/>
            <w:rFonts w:ascii="Georgia" w:hAnsi="Georgia"/>
          </w:rPr>
          <w:t>истечения срока подачи заявок</w:t>
        </w:r>
      </w:hyperlink>
      <w:r w:rsidRPr="009D3237">
        <w:rPr>
          <w:rFonts w:ascii="Georgia" w:hAnsi="Georgia"/>
        </w:rPr>
        <w:t xml:space="preserve"> на участие в запросе котировок.</w:t>
      </w:r>
    </w:p>
    <w:p w:rsidR="001F01E4" w:rsidRPr="009D3237" w:rsidRDefault="001F01E4" w:rsidP="00FB61C4">
      <w:pPr>
        <w:spacing w:after="223"/>
        <w:jc w:val="both"/>
        <w:rPr>
          <w:rFonts w:ascii="Georgia" w:hAnsi="Georgia"/>
        </w:rPr>
      </w:pPr>
      <w:r w:rsidRPr="009D3237">
        <w:rPr>
          <w:rFonts w:ascii="Georgia" w:hAnsi="Georgia"/>
        </w:rPr>
        <w:t xml:space="preserve">2. </w:t>
      </w:r>
      <w:r w:rsidR="00FB61C4" w:rsidRPr="00FB61C4">
        <w:rPr>
          <w:rFonts w:ascii="Georgia" w:hAnsi="Georgia"/>
        </w:rPr>
        <w:t>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1F01E4" w:rsidRPr="009D3237" w:rsidRDefault="001F01E4" w:rsidP="001F01E4">
      <w:pPr>
        <w:spacing w:after="223"/>
        <w:jc w:val="both"/>
        <w:rPr>
          <w:rFonts w:ascii="Georgia" w:hAnsi="Georgia"/>
        </w:rPr>
      </w:pPr>
      <w:r w:rsidRPr="009D3237">
        <w:rPr>
          <w:rFonts w:ascii="Georgia" w:hAnsi="Georgia"/>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w:t>
      </w:r>
      <w:r w:rsidR="00FE4EE3" w:rsidRPr="00FE4EE3">
        <w:rPr>
          <w:rFonts w:ascii="Georgia" w:hAnsi="Georgia"/>
        </w:rPr>
        <w:t xml:space="preserve"> </w:t>
      </w:r>
      <w:hyperlink r:id="rId400" w:history="1">
        <w:r w:rsidRPr="00FE4EE3">
          <w:rPr>
            <w:rStyle w:val="a4"/>
            <w:rFonts w:ascii="Georgia" w:hAnsi="Georgia"/>
          </w:rPr>
          <w:t>расписку в получении заявки</w:t>
        </w:r>
      </w:hyperlink>
      <w:r w:rsidRPr="009D3237">
        <w:rPr>
          <w:rFonts w:ascii="Georgia" w:hAnsi="Georgia"/>
        </w:rPr>
        <w:t xml:space="preserve"> на участие в запросе котировок с указанием даты и времени ее получения.</w:t>
      </w:r>
    </w:p>
    <w:p w:rsidR="005D1591" w:rsidRPr="009D3237" w:rsidRDefault="001F01E4" w:rsidP="005D1591">
      <w:pPr>
        <w:spacing w:after="223"/>
        <w:jc w:val="both"/>
        <w:rPr>
          <w:rFonts w:ascii="Georgia" w:hAnsi="Georgia"/>
        </w:rPr>
      </w:pPr>
      <w:r w:rsidRPr="009D3237">
        <w:rPr>
          <w:rFonts w:ascii="Georgia" w:hAnsi="Georgia"/>
        </w:rPr>
        <w:lastRenderedPageBreak/>
        <w:t xml:space="preserve">4. </w:t>
      </w:r>
      <w:r w:rsidR="005D1591" w:rsidRPr="005D1591">
        <w:rPr>
          <w:rFonts w:ascii="Georgia" w:hAnsi="Georgia"/>
        </w:rPr>
        <w:t>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ответственность, предусмотренную законодательством Российской Федерации.</w:t>
      </w:r>
      <w:r w:rsidR="005D1591" w:rsidRPr="009D3237">
        <w:rPr>
          <w:rFonts w:ascii="Georgia" w:hAnsi="Georgia"/>
        </w:rPr>
        <w:t xml:space="preserve"> </w:t>
      </w:r>
    </w:p>
    <w:p w:rsidR="001F01E4" w:rsidRPr="009D3237" w:rsidRDefault="001F01E4" w:rsidP="005B5C56">
      <w:pPr>
        <w:spacing w:after="223"/>
        <w:jc w:val="both"/>
        <w:rPr>
          <w:rFonts w:ascii="Georgia" w:hAnsi="Georgia"/>
        </w:rPr>
      </w:pPr>
      <w:r w:rsidRPr="009D3237">
        <w:rPr>
          <w:rFonts w:ascii="Georgia" w:hAnsi="Georgia"/>
        </w:rPr>
        <w:t xml:space="preserve">5. </w:t>
      </w:r>
      <w:r w:rsidR="005B5C56" w:rsidRPr="005B5C56">
        <w:rPr>
          <w:rFonts w:ascii="Georgia" w:hAnsi="Georgia"/>
        </w:rPr>
        <w:t>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котировок в соответствии со статьей 76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пункте 1 части 1 статьи 76 настоящего Федерального закона.</w:t>
      </w:r>
    </w:p>
    <w:p w:rsidR="00503B71" w:rsidRPr="009D3237" w:rsidRDefault="001F01E4" w:rsidP="001F01E4">
      <w:pPr>
        <w:spacing w:after="223"/>
        <w:jc w:val="both"/>
        <w:rPr>
          <w:rStyle w:val="a4"/>
          <w:rFonts w:ascii="Georgia" w:hAnsi="Georgia"/>
        </w:rPr>
      </w:pPr>
      <w:r w:rsidRPr="009D3237">
        <w:rPr>
          <w:rFonts w:ascii="Georgia" w:hAnsi="Georgia"/>
        </w:rPr>
        <w:t xml:space="preserve">6. В случае, если по окончании срока подачи заявок на участие в запросе котировок подана только одна такая заявка или не подано ни одной такой заявки, </w:t>
      </w:r>
      <w:hyperlink r:id="rId401" w:history="1">
        <w:r w:rsidRPr="00E92BBE">
          <w:rPr>
            <w:rStyle w:val="a4"/>
            <w:rFonts w:ascii="Georgia" w:hAnsi="Georgia"/>
          </w:rPr>
          <w:t>запрос котировок</w:t>
        </w:r>
      </w:hyperlink>
      <w:r w:rsidRPr="009D3237">
        <w:rPr>
          <w:rFonts w:ascii="Georgia" w:hAnsi="Georgia"/>
        </w:rPr>
        <w:t xml:space="preserve"> признается несостоявшимся.</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78. </w:t>
      </w:r>
      <w:r w:rsidRPr="009D3237">
        <w:rPr>
          <w:rStyle w:val="docarticle-name"/>
          <w:rFonts w:ascii="Georgia" w:eastAsia="Times New Roman" w:hAnsi="Georgia" w:cs="Helvetica"/>
          <w:b/>
          <w:bCs/>
        </w:rPr>
        <w:t>Рассмотрение и оценка заявки на участие в запросе котировок</w:t>
      </w:r>
    </w:p>
    <w:p w:rsidR="00B508FD" w:rsidRPr="00B508FD" w:rsidRDefault="001F01E4" w:rsidP="00B508FD">
      <w:pPr>
        <w:spacing w:after="223"/>
        <w:jc w:val="both"/>
        <w:rPr>
          <w:rFonts w:ascii="Georgia" w:hAnsi="Georgia"/>
        </w:rPr>
      </w:pPr>
      <w:r w:rsidRPr="00C7769C">
        <w:rPr>
          <w:rFonts w:ascii="Georgia" w:hAnsi="Georgia"/>
        </w:rPr>
        <w:t xml:space="preserve">1. </w:t>
      </w:r>
      <w:r w:rsidR="00B508FD" w:rsidRPr="00B508FD">
        <w:rPr>
          <w:rFonts w:ascii="Georgia" w:hAnsi="Georgia"/>
        </w:rPr>
        <w:t>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313C23" w:rsidRPr="00313C23" w:rsidRDefault="001F01E4" w:rsidP="00313C23">
      <w:pPr>
        <w:spacing w:after="223"/>
        <w:jc w:val="both"/>
        <w:rPr>
          <w:rFonts w:ascii="Georgia" w:hAnsi="Georgia"/>
        </w:rPr>
      </w:pPr>
      <w:r w:rsidRPr="00313C23">
        <w:rPr>
          <w:rFonts w:ascii="Georgia" w:hAnsi="Georgia"/>
        </w:rPr>
        <w:t xml:space="preserve">2. </w:t>
      </w:r>
      <w:r w:rsidR="00313C23" w:rsidRPr="00313C23">
        <w:rPr>
          <w:rFonts w:ascii="Georgia" w:hAnsi="Georgia"/>
        </w:rPr>
        <w:t>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1F01E4" w:rsidRPr="009D3237" w:rsidRDefault="001F01E4" w:rsidP="004453E1">
      <w:pPr>
        <w:spacing w:after="223"/>
        <w:jc w:val="both"/>
        <w:rPr>
          <w:rFonts w:ascii="Georgia" w:hAnsi="Georgia"/>
        </w:rPr>
      </w:pPr>
      <w:r w:rsidRPr="00313C23">
        <w:rPr>
          <w:rFonts w:ascii="Georgia" w:hAnsi="Georgia"/>
        </w:rPr>
        <w:t>3</w:t>
      </w:r>
      <w:r w:rsidRPr="009D3237">
        <w:rPr>
          <w:rFonts w:ascii="Georgia" w:hAnsi="Georgia"/>
        </w:rPr>
        <w:t xml:space="preserve">. </w:t>
      </w:r>
      <w:r w:rsidR="004453E1" w:rsidRPr="004453E1">
        <w:rPr>
          <w:rFonts w:ascii="Georgia" w:hAnsi="Georgia"/>
        </w:rPr>
        <w:t>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1F01E4" w:rsidRPr="009D3237" w:rsidRDefault="001F01E4" w:rsidP="001F01E4">
      <w:pPr>
        <w:spacing w:after="223"/>
        <w:jc w:val="both"/>
        <w:rPr>
          <w:rFonts w:ascii="Georgia" w:hAnsi="Georgia"/>
        </w:rPr>
      </w:pPr>
      <w:r w:rsidRPr="009D3237">
        <w:rPr>
          <w:rFonts w:ascii="Georgia" w:hAnsi="Georgia"/>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1F01E4" w:rsidRPr="009D3237" w:rsidRDefault="001F01E4" w:rsidP="009F3DF1">
      <w:pPr>
        <w:spacing w:after="223"/>
        <w:jc w:val="both"/>
        <w:rPr>
          <w:rFonts w:ascii="Georgia" w:hAnsi="Georgia"/>
        </w:rPr>
      </w:pPr>
      <w:r w:rsidRPr="009D3237">
        <w:rPr>
          <w:rFonts w:ascii="Georgia" w:hAnsi="Georgia"/>
        </w:rPr>
        <w:t xml:space="preserve">5. </w:t>
      </w:r>
      <w:r w:rsidR="009F3DF1" w:rsidRPr="009F3DF1">
        <w:rPr>
          <w:rFonts w:ascii="Georgia" w:hAnsi="Georgia"/>
        </w:rPr>
        <w:t xml:space="preserve">Заказчик обязан обеспечить осуществление аудиозаписи вскрытия конвертов с заявками на участие в запросе котировок. Любой участник запроса котировок, </w:t>
      </w:r>
      <w:r w:rsidR="009F3DF1" w:rsidRPr="009F3DF1">
        <w:rPr>
          <w:rFonts w:ascii="Georgia" w:hAnsi="Georgia"/>
        </w:rPr>
        <w:lastRenderedPageBreak/>
        <w:t>присутствующий при вскрытии конвертов с такими заявками, вправе осуществлять аудио- и видеозапись вскрытия этих конвертов.</w:t>
      </w:r>
    </w:p>
    <w:p w:rsidR="00B508FD" w:rsidRPr="00B508FD" w:rsidRDefault="001F01E4" w:rsidP="00B508FD">
      <w:pPr>
        <w:spacing w:after="223"/>
        <w:jc w:val="both"/>
        <w:rPr>
          <w:rFonts w:ascii="Georgia" w:hAnsi="Georgia"/>
        </w:rPr>
      </w:pPr>
      <w:r w:rsidRPr="009D3237">
        <w:rPr>
          <w:rFonts w:ascii="Georgia" w:hAnsi="Georgia"/>
        </w:rPr>
        <w:t xml:space="preserve">6. </w:t>
      </w:r>
      <w:r w:rsidR="00B508FD" w:rsidRPr="00B508FD">
        <w:rPr>
          <w:rFonts w:ascii="Georgia" w:hAnsi="Georgia"/>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B508FD" w:rsidRPr="00B508FD" w:rsidRDefault="001F01E4" w:rsidP="00B508FD">
      <w:pPr>
        <w:spacing w:after="223"/>
        <w:jc w:val="both"/>
        <w:rPr>
          <w:rFonts w:ascii="Georgia" w:hAnsi="Georgia"/>
        </w:rPr>
      </w:pPr>
      <w:r w:rsidRPr="009D3237">
        <w:rPr>
          <w:rFonts w:ascii="Georgia" w:hAnsi="Georgia"/>
        </w:rPr>
        <w:t xml:space="preserve">7. </w:t>
      </w:r>
      <w:r w:rsidR="00B508FD" w:rsidRPr="00B508FD">
        <w:rPr>
          <w:rFonts w:ascii="Georgia" w:hAnsi="Georgia"/>
        </w:rPr>
        <w:t>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пунктами 1, 2, 4-7 (за исключением случая закупки товаров, работ, услуг, в отношении которых установлен запрет, предусмотренный статьей 14 настоящего Федерального закона) части 3 статьи 73 настоящего Федерального закона. Отклонение заявок на участие в запросе котировок по иным основаниям не допускается.</w:t>
      </w:r>
    </w:p>
    <w:p w:rsidR="00B508FD" w:rsidRPr="00B508FD" w:rsidRDefault="001F01E4" w:rsidP="00B508FD">
      <w:pPr>
        <w:spacing w:after="223"/>
        <w:jc w:val="both"/>
        <w:rPr>
          <w:rFonts w:ascii="Georgia" w:hAnsi="Georgia"/>
        </w:rPr>
      </w:pPr>
      <w:r w:rsidRPr="009D3237">
        <w:rPr>
          <w:rFonts w:ascii="Georgia" w:hAnsi="Georgia"/>
        </w:rPr>
        <w:t xml:space="preserve">8. </w:t>
      </w:r>
      <w:r w:rsidR="00B508FD" w:rsidRPr="00B508FD">
        <w:rPr>
          <w:rFonts w:ascii="Georgia" w:hAnsi="Georgia"/>
        </w:rPr>
        <w:t xml:space="preserve">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наименьшей сумме цен единиц товара, работы, услуги, информация о победителе запроса котировок,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поставляемого товара (в случае осуществления поставки товара) и цены контракта, суммы цен единиц товара, </w:t>
      </w:r>
      <w:r w:rsidR="00B508FD" w:rsidRPr="00B508FD">
        <w:rPr>
          <w:rFonts w:ascii="Georgia" w:hAnsi="Georgia"/>
        </w:rPr>
        <w:lastRenderedPageBreak/>
        <w:t>работы, услуги, предложенных победителем запроса котировок в заявке на участие в запросе котировок.</w:t>
      </w:r>
    </w:p>
    <w:p w:rsidR="001F01E4" w:rsidRPr="009D3237" w:rsidRDefault="00B508FD" w:rsidP="00B508FD">
      <w:pPr>
        <w:spacing w:after="223"/>
        <w:jc w:val="both"/>
        <w:rPr>
          <w:rFonts w:ascii="Georgia" w:hAnsi="Georgia"/>
        </w:rPr>
      </w:pPr>
      <w:r w:rsidRPr="00B508FD">
        <w:rPr>
          <w:rFonts w:ascii="Georgia" w:hAnsi="Georgia"/>
        </w:rPr>
        <w:t>9</w:t>
      </w:r>
      <w:r w:rsidR="001F01E4" w:rsidRPr="009D3237">
        <w:rPr>
          <w:rFonts w:ascii="Georgia" w:hAnsi="Georgia"/>
        </w:rPr>
        <w:t xml:space="preserve">.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w:t>
      </w:r>
      <w:hyperlink r:id="rId402" w:history="1">
        <w:r w:rsidR="001F01E4" w:rsidRPr="00AD5B81">
          <w:rPr>
            <w:rStyle w:val="a4"/>
            <w:rFonts w:ascii="Georgia" w:hAnsi="Georgia"/>
          </w:rPr>
          <w:t>запрос котировок признается несостоявшимся</w:t>
        </w:r>
      </w:hyperlink>
      <w:r w:rsidR="001F01E4"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w:t>
      </w:r>
      <w:hyperlink r:id="rId403" w:history="1">
        <w:r w:rsidRPr="00AD5B81">
          <w:rPr>
            <w:rStyle w:val="a4"/>
            <w:rFonts w:ascii="Georgia" w:hAnsi="Georgia"/>
          </w:rPr>
          <w:t>в форме электронного документа</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11. В случае, если победитель запроса котировок не представил заказчику подписанный контракт и </w:t>
      </w:r>
      <w:hyperlink r:id="rId404" w:history="1">
        <w:r w:rsidRPr="00055FBA">
          <w:rPr>
            <w:rStyle w:val="a4"/>
            <w:rFonts w:ascii="Georgia" w:hAnsi="Georgia"/>
          </w:rPr>
          <w:t>выписку из единого государственного реестра юридических лиц</w:t>
        </w:r>
      </w:hyperlink>
      <w:r w:rsidRPr="009D3237">
        <w:rPr>
          <w:rFonts w:ascii="Georgia" w:hAnsi="Georgia"/>
        </w:rPr>
        <w:t xml:space="preserve">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B508FD" w:rsidRPr="00B508FD" w:rsidRDefault="001F01E4" w:rsidP="00B508FD">
      <w:pPr>
        <w:spacing w:after="223"/>
        <w:jc w:val="both"/>
        <w:rPr>
          <w:rFonts w:ascii="Georgia" w:hAnsi="Georgia"/>
        </w:rPr>
      </w:pPr>
      <w:r w:rsidRPr="009D3237">
        <w:rPr>
          <w:rFonts w:ascii="Georgia" w:hAnsi="Georgia"/>
        </w:rPr>
        <w:t xml:space="preserve">12. </w:t>
      </w:r>
      <w:r w:rsidR="00B508FD" w:rsidRPr="00B508FD">
        <w:rPr>
          <w:rFonts w:ascii="Georgia" w:hAnsi="Georgia"/>
        </w:rPr>
        <w:t>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сумму цен единиц товара, работы,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если цена контракта, сумма цен единиц товара, работы, услуги не превышают начальную (максимальную) цену контракта, начальную сумму цен единиц товара, работы, услуги, указанные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1F01E4" w:rsidRPr="009D3237" w:rsidRDefault="001F01E4" w:rsidP="001F01E4">
      <w:pPr>
        <w:spacing w:after="223"/>
        <w:jc w:val="both"/>
        <w:rPr>
          <w:rFonts w:ascii="Georgia" w:hAnsi="Georgia"/>
        </w:rPr>
      </w:pPr>
      <w:r w:rsidRPr="009D3237">
        <w:rPr>
          <w:rFonts w:ascii="Georgia" w:hAnsi="Georgia"/>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B508FD" w:rsidRPr="00B508FD" w:rsidRDefault="001F01E4" w:rsidP="00B508FD">
      <w:pPr>
        <w:spacing w:after="223"/>
        <w:jc w:val="both"/>
        <w:rPr>
          <w:rFonts w:ascii="Georgia" w:hAnsi="Georgia"/>
        </w:rPr>
      </w:pPr>
      <w:r w:rsidRPr="009D3237">
        <w:rPr>
          <w:rFonts w:ascii="Georgia" w:hAnsi="Georgia"/>
        </w:rPr>
        <w:t xml:space="preserve">14. </w:t>
      </w:r>
      <w:r w:rsidR="00B508FD" w:rsidRPr="00B508FD">
        <w:rPr>
          <w:rFonts w:ascii="Georgia" w:hAnsi="Georgia"/>
        </w:rPr>
        <w:t xml:space="preserve">Контракт заключается на условиях, предусмотренных извещением о проведении запроса котировок, по цене, максимальному значению цены контракта и с указанием наименования, характеристик поставляемого товара (в случае осуществления поставки товара), цен единиц товара, работы, услуги, предложенных в заявке на участие в запросе </w:t>
      </w:r>
      <w:r w:rsidR="00B508FD" w:rsidRPr="00B508FD">
        <w:rPr>
          <w:rFonts w:ascii="Georgia" w:hAnsi="Georgia"/>
        </w:rPr>
        <w:lastRenderedPageBreak/>
        <w:t>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1F01E4" w:rsidRPr="000D7EDF" w:rsidRDefault="001F01E4" w:rsidP="001F01E4">
      <w:pPr>
        <w:spacing w:after="223"/>
        <w:jc w:val="both"/>
        <w:rPr>
          <w:rFonts w:ascii="Georgia" w:hAnsi="Georgia"/>
        </w:rPr>
      </w:pPr>
      <w:r w:rsidRPr="009D3237">
        <w:rPr>
          <w:rFonts w:ascii="Georgia" w:hAnsi="Georgia"/>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03B71" w:rsidRPr="009D3237" w:rsidRDefault="00503B71" w:rsidP="001F01E4">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79. </w:t>
      </w:r>
      <w:r w:rsidRPr="009D3237">
        <w:rPr>
          <w:rStyle w:val="docarticle-name"/>
          <w:rFonts w:ascii="Georgia" w:eastAsia="Times New Roman" w:hAnsi="Georgia" w:cs="Helvetica"/>
          <w:b/>
          <w:bCs/>
        </w:rPr>
        <w:t>Последствия признания запроса котировок несостоявшимся</w:t>
      </w:r>
    </w:p>
    <w:p w:rsidR="001F01E4" w:rsidRPr="009D3237" w:rsidRDefault="001F01E4" w:rsidP="001F01E4">
      <w:pPr>
        <w:spacing w:after="223"/>
        <w:jc w:val="both"/>
        <w:rPr>
          <w:rFonts w:ascii="Georgia" w:hAnsi="Georgia"/>
        </w:rPr>
      </w:pPr>
      <w:r w:rsidRPr="009D3237">
        <w:rPr>
          <w:rFonts w:ascii="Georgia" w:hAnsi="Georgia"/>
        </w:rPr>
        <w:t xml:space="preserve">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w:t>
      </w:r>
      <w:hyperlink r:id="rId405" w:history="1">
        <w:r w:rsidRPr="001E7B62">
          <w:rPr>
            <w:rStyle w:val="a4"/>
            <w:rFonts w:ascii="Georgia" w:hAnsi="Georgia"/>
          </w:rPr>
          <w:t>запрос котировок признан не состоявшимся</w:t>
        </w:r>
      </w:hyperlink>
      <w:r w:rsidRPr="009D3237">
        <w:rPr>
          <w:rFonts w:ascii="Georgia" w:hAnsi="Georgia"/>
        </w:rPr>
        <w:t xml:space="preserve"> по основаниям, предусмотренным:</w:t>
      </w:r>
    </w:p>
    <w:p w:rsidR="001F01E4" w:rsidRPr="009D3237" w:rsidRDefault="001F01E4" w:rsidP="001F01E4">
      <w:pPr>
        <w:spacing w:after="223"/>
        <w:jc w:val="both"/>
        <w:rPr>
          <w:rFonts w:ascii="Georgia" w:hAnsi="Georgia"/>
        </w:rPr>
      </w:pPr>
      <w:r w:rsidRPr="009D3237">
        <w:rPr>
          <w:rFonts w:ascii="Georgia" w:hAnsi="Georgia"/>
        </w:rPr>
        <w:t xml:space="preserve">1) частью 6 статьи 77 настоящего Федерального закона в связи с тем, что по </w:t>
      </w:r>
      <w:hyperlink r:id="rId406" w:history="1">
        <w:r w:rsidRPr="00205AB5">
          <w:rPr>
            <w:rStyle w:val="a4"/>
            <w:rFonts w:ascii="Georgia" w:hAnsi="Georgia"/>
          </w:rPr>
          <w:t>окончании срока подачи заявок</w:t>
        </w:r>
      </w:hyperlink>
      <w:r w:rsidRPr="009D3237">
        <w:rPr>
          <w:rFonts w:ascii="Georgia" w:hAnsi="Georgia"/>
        </w:rPr>
        <w:t xml:space="preserve">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1F01E4" w:rsidRPr="009D3237" w:rsidRDefault="001F01E4" w:rsidP="001F01E4">
      <w:pPr>
        <w:spacing w:after="223"/>
        <w:jc w:val="both"/>
        <w:rPr>
          <w:rFonts w:ascii="Georgia" w:hAnsi="Georgia"/>
        </w:rPr>
      </w:pPr>
      <w:r w:rsidRPr="009D3237">
        <w:rPr>
          <w:rFonts w:ascii="Georgia" w:hAnsi="Georgia"/>
        </w:rPr>
        <w:t>2) частью 9 статьи 78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1F01E4" w:rsidRPr="009D3237" w:rsidRDefault="001F01E4" w:rsidP="00B64A00">
      <w:pPr>
        <w:spacing w:after="223"/>
        <w:jc w:val="both"/>
        <w:rPr>
          <w:rFonts w:ascii="Georgia" w:hAnsi="Georgia"/>
        </w:rPr>
      </w:pPr>
      <w:r w:rsidRPr="009D3237">
        <w:rPr>
          <w:rFonts w:ascii="Georgia" w:hAnsi="Georgia"/>
        </w:rPr>
        <w:t xml:space="preserve">2. </w:t>
      </w:r>
      <w:r w:rsidR="00B64A00" w:rsidRPr="00B64A00">
        <w:rPr>
          <w:rFonts w:ascii="Georgia" w:hAnsi="Georgia"/>
        </w:rPr>
        <w:t>Если запрос котировок признан не состоявшимся по основанию, предусмотренному частью 9 статьи 78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1F01E4" w:rsidRPr="009D3237" w:rsidRDefault="001F01E4" w:rsidP="001F01E4">
      <w:pPr>
        <w:spacing w:after="223"/>
        <w:jc w:val="both"/>
        <w:rPr>
          <w:rFonts w:ascii="Georgia" w:hAnsi="Georgia"/>
        </w:rPr>
      </w:pPr>
      <w:r w:rsidRPr="009D3237">
        <w:rPr>
          <w:rFonts w:ascii="Georgia" w:hAnsi="Georgia"/>
        </w:rPr>
        <w:t>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w:t>
      </w:r>
    </w:p>
    <w:p w:rsidR="000F45E0" w:rsidRPr="000F45E0" w:rsidRDefault="000F45E0" w:rsidP="000F45E0">
      <w:pPr>
        <w:spacing w:after="223"/>
        <w:jc w:val="both"/>
        <w:rPr>
          <w:rFonts w:ascii="Georgia" w:hAnsi="Georgia"/>
        </w:rPr>
      </w:pPr>
      <w:r>
        <w:rPr>
          <w:rFonts w:ascii="Georgia" w:hAnsi="Georgia"/>
        </w:rPr>
        <w:lastRenderedPageBreak/>
        <w:t>4.</w:t>
      </w:r>
      <w:r w:rsidRPr="000F45E0">
        <w:rPr>
          <w:rFonts w:ascii="Georgia" w:hAnsi="Georgia"/>
        </w:rPr>
        <w:t xml:space="preserve">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и снова осуществляет закупку.</w:t>
      </w:r>
    </w:p>
    <w:p w:rsidR="00503B71" w:rsidRPr="009D3237" w:rsidRDefault="00503B71" w:rsidP="001F01E4">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80. </w:t>
      </w:r>
      <w:r w:rsidRPr="009D3237">
        <w:rPr>
          <w:rStyle w:val="docarticle-name"/>
          <w:rFonts w:ascii="Georgia" w:eastAsia="Times New Roman" w:hAnsi="Georgia" w:cs="Helvetica"/>
          <w:b/>
          <w:bCs/>
        </w:rPr>
        <w:t>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1F01E4" w:rsidRPr="009D3237" w:rsidRDefault="001F01E4" w:rsidP="001F01E4">
      <w:pPr>
        <w:spacing w:after="223"/>
        <w:jc w:val="both"/>
        <w:rPr>
          <w:rFonts w:ascii="Georgia" w:hAnsi="Georgia"/>
        </w:rPr>
      </w:pPr>
      <w:r w:rsidRPr="009D3237">
        <w:rPr>
          <w:rFonts w:ascii="Georgia" w:hAnsi="Georgia"/>
        </w:rPr>
        <w:t xml:space="preserve">1. В целях настоящего Федерального закона под </w:t>
      </w:r>
      <w:hyperlink r:id="rId407" w:history="1">
        <w:r w:rsidRPr="00055FBA">
          <w:rPr>
            <w:rStyle w:val="a4"/>
            <w:rFonts w:ascii="Georgia" w:hAnsi="Georgia"/>
          </w:rPr>
          <w:t>гуманитарной помощью</w:t>
        </w:r>
      </w:hyperlink>
      <w:r w:rsidRPr="009D3237">
        <w:rPr>
          <w:rFonts w:ascii="Georgia" w:hAnsi="Georgia"/>
        </w:rPr>
        <w:t xml:space="preserve">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w:t>
      </w:r>
      <w:hyperlink r:id="rId408" w:history="1">
        <w:r w:rsidRPr="00535C38">
          <w:rPr>
            <w:rStyle w:val="a4"/>
            <w:rFonts w:ascii="Georgia" w:hAnsi="Georgia"/>
          </w:rPr>
          <w:t>ликвидации последствий</w:t>
        </w:r>
      </w:hyperlink>
      <w:r w:rsidRPr="009D3237">
        <w:rPr>
          <w:rFonts w:ascii="Georgia" w:hAnsi="Georgia"/>
        </w:rPr>
        <w:t xml:space="preserve">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w:t>
      </w:r>
      <w:hyperlink r:id="rId409" w:history="1">
        <w:r w:rsidRPr="005D146A">
          <w:rPr>
            <w:rStyle w:val="a4"/>
            <w:rFonts w:ascii="Georgia" w:hAnsi="Georgia"/>
          </w:rPr>
          <w:t>предварительный отбор участников закупки</w:t>
        </w:r>
      </w:hyperlink>
      <w:r w:rsidRPr="009D3237">
        <w:rPr>
          <w:rFonts w:ascii="Georgia" w:hAnsi="Georgia"/>
        </w:rPr>
        <w:t xml:space="preserve">, квалификация которых соответствует предъявляемым требованиям и которые в возможно короткий срок без предварительной оплаты и (или) с </w:t>
      </w:r>
      <w:hyperlink r:id="rId410" w:history="1">
        <w:r w:rsidRPr="00F63779">
          <w:rPr>
            <w:rStyle w:val="a4"/>
            <w:rFonts w:ascii="Georgia" w:hAnsi="Georgia"/>
          </w:rPr>
          <w:t>отсрочкой платежа</w:t>
        </w:r>
      </w:hyperlink>
      <w:r w:rsidRPr="009D3237">
        <w:rPr>
          <w:rFonts w:ascii="Georgia" w:hAnsi="Georgia"/>
        </w:rPr>
        <w:t xml:space="preserve">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1F01E4" w:rsidRPr="009D3237" w:rsidRDefault="001F01E4" w:rsidP="001F01E4">
      <w:pPr>
        <w:spacing w:after="223"/>
        <w:jc w:val="both"/>
        <w:rPr>
          <w:rFonts w:ascii="Georgia" w:hAnsi="Georgia"/>
        </w:rPr>
      </w:pPr>
      <w:r w:rsidRPr="009D3237">
        <w:rPr>
          <w:rFonts w:ascii="Georgia" w:hAnsi="Georgia"/>
        </w:rPr>
        <w:t xml:space="preserve">2. Перечень поставщиков подлежит ежегодному обновлению </w:t>
      </w:r>
      <w:hyperlink r:id="rId411" w:history="1">
        <w:r w:rsidRPr="00F63779">
          <w:rPr>
            <w:rStyle w:val="a4"/>
            <w:rFonts w:ascii="Georgia" w:hAnsi="Georgia"/>
          </w:rPr>
          <w:t>путем проведения предварительного отбора</w:t>
        </w:r>
      </w:hyperlink>
      <w:r w:rsidRPr="009D3237">
        <w:rPr>
          <w:rFonts w:ascii="Georgia" w:hAnsi="Georgia"/>
        </w:rPr>
        <w:t xml:space="preserve">. В случае, если до даты проведения </w:t>
      </w:r>
      <w:hyperlink r:id="rId412" w:history="1">
        <w:r w:rsidRPr="00F63779">
          <w:rPr>
            <w:rStyle w:val="a4"/>
            <w:rFonts w:ascii="Georgia" w:hAnsi="Georgia"/>
          </w:rPr>
          <w:t>предварительного отбора в перечне поставщиков остался один участник закупки</w:t>
        </w:r>
      </w:hyperlink>
      <w:r w:rsidRPr="009D3237">
        <w:rPr>
          <w:rFonts w:ascii="Georgia" w:hAnsi="Georgia"/>
        </w:rPr>
        <w:t>,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1F01E4" w:rsidRPr="009D3237" w:rsidRDefault="001F01E4" w:rsidP="001F01E4">
      <w:pPr>
        <w:spacing w:after="223"/>
        <w:jc w:val="both"/>
        <w:rPr>
          <w:rFonts w:ascii="Georgia" w:hAnsi="Georgia"/>
        </w:rPr>
      </w:pPr>
      <w:r w:rsidRPr="009D3237">
        <w:rPr>
          <w:rFonts w:ascii="Georgia" w:hAnsi="Georgia"/>
        </w:rPr>
        <w:t xml:space="preserve">3. Перечень товаров, работ, услуг, необходимых для оказания гуманитарной помощи либо ликвидации последствий </w:t>
      </w:r>
      <w:hyperlink r:id="rId413" w:history="1">
        <w:r w:rsidRPr="00F63779">
          <w:rPr>
            <w:rStyle w:val="a4"/>
            <w:rFonts w:ascii="Georgia" w:hAnsi="Georgia"/>
          </w:rPr>
          <w:t>чрезвычайных ситуаций природного или техногенного характера</w:t>
        </w:r>
      </w:hyperlink>
      <w:r w:rsidRPr="009D3237">
        <w:rPr>
          <w:rFonts w:ascii="Georgia" w:hAnsi="Georgia"/>
        </w:rPr>
        <w:t xml:space="preserve">,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w:t>
      </w:r>
      <w:hyperlink r:id="rId414" w:history="1">
        <w:r w:rsidRPr="00B60939">
          <w:rPr>
            <w:rStyle w:val="a4"/>
            <w:rFonts w:ascii="Georgia" w:hAnsi="Georgia"/>
          </w:rPr>
          <w:t>осуществляется закупка у единственного поставщика (подрядчика, исполнителя)</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1F01E4" w:rsidRPr="009D3237" w:rsidRDefault="001F01E4" w:rsidP="001F01E4">
      <w:pPr>
        <w:spacing w:after="223"/>
        <w:jc w:val="both"/>
        <w:rPr>
          <w:rFonts w:ascii="Georgia" w:hAnsi="Georgia"/>
        </w:rPr>
      </w:pPr>
      <w:r w:rsidRPr="009D3237">
        <w:rPr>
          <w:rFonts w:ascii="Georgia" w:hAnsi="Georgia"/>
        </w:rPr>
        <w:lastRenderedPageBreak/>
        <w:t>5. В извещении о проведении предварительного отбора должна быть указана следующая информация:</w:t>
      </w:r>
    </w:p>
    <w:p w:rsidR="001F01E4" w:rsidRPr="009D3237" w:rsidRDefault="001F01E4" w:rsidP="007E2F71">
      <w:pPr>
        <w:spacing w:after="223"/>
        <w:jc w:val="both"/>
        <w:rPr>
          <w:rFonts w:ascii="Georgia" w:hAnsi="Georgia"/>
        </w:rPr>
      </w:pPr>
      <w:r w:rsidRPr="009D3237">
        <w:rPr>
          <w:rFonts w:ascii="Georgia" w:hAnsi="Georgia"/>
        </w:rPr>
        <w:t xml:space="preserve">1) </w:t>
      </w:r>
      <w:r w:rsidR="007E2F71" w:rsidRPr="007E2F71">
        <w:rPr>
          <w:rFonts w:ascii="Georgia" w:hAnsi="Georgia"/>
        </w:rPr>
        <w:t>наименование и описание объекта закупки с учетом требований, предусмотренных статьей 33 настоящего Федерального закона, а также информация, предусмотренная пунктами 1, 3-6 статьи 42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1F01E4" w:rsidRPr="009D3237" w:rsidRDefault="001F01E4" w:rsidP="001F01E4">
      <w:pPr>
        <w:spacing w:after="223"/>
        <w:jc w:val="both"/>
        <w:rPr>
          <w:rFonts w:ascii="Georgia" w:hAnsi="Georgia"/>
        </w:rPr>
      </w:pPr>
      <w:r w:rsidRPr="009D3237">
        <w:rPr>
          <w:rFonts w:ascii="Georgia" w:hAnsi="Georgia"/>
        </w:rPr>
        <w:t>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пунктом 1 части 1 статьи 31 настоящего Федерального закона, а также требование, предъявляемое к участникам предварительного отбора в соответствии с частью 1.1 (при наличии такого требования) статьи 31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4) форма заявки на участие в предварительном отборе;</w:t>
      </w:r>
    </w:p>
    <w:p w:rsidR="001F01E4" w:rsidRPr="009D3237" w:rsidRDefault="001F01E4" w:rsidP="001F01E4">
      <w:pPr>
        <w:spacing w:after="223"/>
        <w:jc w:val="both"/>
        <w:rPr>
          <w:rFonts w:ascii="Georgia" w:hAnsi="Georgia"/>
        </w:rPr>
      </w:pPr>
      <w:r w:rsidRPr="009D3237">
        <w:rPr>
          <w:rFonts w:ascii="Georgia" w:hAnsi="Georgia"/>
        </w:rPr>
        <w:t>5) место, дата и время проведения предварительного отбора;</w:t>
      </w:r>
    </w:p>
    <w:p w:rsidR="001F01E4" w:rsidRPr="009D3237" w:rsidRDefault="001F01E4" w:rsidP="001F01E4">
      <w:pPr>
        <w:spacing w:after="223"/>
        <w:jc w:val="both"/>
        <w:rPr>
          <w:rFonts w:ascii="Georgia" w:hAnsi="Georgia"/>
        </w:rPr>
      </w:pPr>
      <w:r w:rsidRPr="009D3237">
        <w:rPr>
          <w:rFonts w:ascii="Georgia" w:hAnsi="Georgia"/>
        </w:rPr>
        <w:t xml:space="preserve">6) информация о контрактной службе, контрактном управляющем, ответственных за заключение контракта, срок, в течение которого </w:t>
      </w:r>
      <w:hyperlink r:id="rId415" w:history="1">
        <w:r w:rsidRPr="00C94515">
          <w:rPr>
            <w:rStyle w:val="a4"/>
            <w:rFonts w:ascii="Georgia" w:hAnsi="Georgia"/>
          </w:rPr>
          <w:t>победитель запроса котировок</w:t>
        </w:r>
      </w:hyperlink>
      <w:r w:rsidRPr="009D3237">
        <w:rPr>
          <w:rFonts w:ascii="Georgia" w:hAnsi="Georgia"/>
        </w:rPr>
        <w:t xml:space="preserve">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 </w:t>
      </w:r>
    </w:p>
    <w:p w:rsidR="001F01E4" w:rsidRPr="009D3237" w:rsidRDefault="001F01E4" w:rsidP="001F01E4">
      <w:pPr>
        <w:spacing w:after="223"/>
        <w:jc w:val="both"/>
        <w:rPr>
          <w:rFonts w:ascii="Georgia" w:hAnsi="Georgia"/>
        </w:rPr>
      </w:pPr>
      <w:r w:rsidRPr="009D3237">
        <w:rPr>
          <w:rFonts w:ascii="Georgia" w:hAnsi="Georgia"/>
        </w:rPr>
        <w:t>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пункте 10 части 1 статьи 31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6. К извещению о проведении предварительного отбора должен быть приложен проект контракта.</w:t>
      </w:r>
    </w:p>
    <w:p w:rsidR="001F01E4" w:rsidRPr="009D3237" w:rsidRDefault="001F01E4" w:rsidP="001F01E4">
      <w:pPr>
        <w:spacing w:after="223"/>
        <w:jc w:val="both"/>
        <w:rPr>
          <w:rFonts w:ascii="Georgia" w:hAnsi="Georgia"/>
        </w:rPr>
      </w:pPr>
      <w:r w:rsidRPr="009D3237">
        <w:rPr>
          <w:rFonts w:ascii="Georgia" w:hAnsi="Georgia"/>
        </w:rPr>
        <w:t>7. Заявки на участие в предварительном отборе подаются в срок и по форме, которые указаны в извещении о проведении предварительного отбора.</w:t>
      </w:r>
    </w:p>
    <w:p w:rsidR="001F01E4" w:rsidRPr="009D3237" w:rsidRDefault="001F01E4" w:rsidP="001F01E4">
      <w:pPr>
        <w:spacing w:after="223"/>
        <w:jc w:val="both"/>
        <w:rPr>
          <w:rFonts w:ascii="Georgia" w:hAnsi="Georgia"/>
        </w:rPr>
      </w:pPr>
      <w:r w:rsidRPr="009D3237">
        <w:rPr>
          <w:rFonts w:ascii="Georgia" w:hAnsi="Georgia"/>
        </w:rPr>
        <w:t>8. Заявки на участие в предварительном отборе, поданные по истечении срока их подачи, не принимаются и не рассматриваются заказчиком.</w:t>
      </w:r>
    </w:p>
    <w:p w:rsidR="00503B71" w:rsidRPr="009D3237" w:rsidRDefault="001F01E4" w:rsidP="001F01E4">
      <w:pPr>
        <w:spacing w:after="223"/>
        <w:jc w:val="both"/>
        <w:rPr>
          <w:rStyle w:val="a4"/>
          <w:rFonts w:ascii="Georgia" w:hAnsi="Georgia"/>
        </w:rPr>
      </w:pPr>
      <w:r w:rsidRPr="009D3237">
        <w:rPr>
          <w:rFonts w:ascii="Georgia" w:hAnsi="Georgia"/>
        </w:rPr>
        <w:t xml:space="preserve">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w:t>
      </w:r>
      <w:hyperlink r:id="rId416" w:history="1">
        <w:r w:rsidRPr="00FE4EE3">
          <w:rPr>
            <w:rStyle w:val="a4"/>
            <w:rFonts w:ascii="Georgia" w:hAnsi="Georgia"/>
          </w:rPr>
          <w:t>расписку в ее получении</w:t>
        </w:r>
      </w:hyperlink>
      <w:r w:rsidRPr="009D3237">
        <w:rPr>
          <w:rFonts w:ascii="Georgia" w:hAnsi="Georgia"/>
        </w:rPr>
        <w:t xml:space="preserve"> с указанием даты и времени ее получения.</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81. </w:t>
      </w:r>
      <w:r w:rsidRPr="009D3237">
        <w:rPr>
          <w:rStyle w:val="docarticle-name"/>
          <w:rFonts w:ascii="Georgia" w:eastAsia="Times New Roman" w:hAnsi="Georgia" w:cs="Helvetica"/>
          <w:b/>
          <w:bCs/>
        </w:rPr>
        <w:t>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1F01E4" w:rsidRPr="009D3237" w:rsidRDefault="001F01E4" w:rsidP="001F01E4">
      <w:pPr>
        <w:spacing w:after="223"/>
        <w:jc w:val="both"/>
        <w:rPr>
          <w:rFonts w:ascii="Georgia" w:hAnsi="Georgia"/>
        </w:rPr>
      </w:pPr>
      <w:r w:rsidRPr="009D3237">
        <w:rPr>
          <w:rFonts w:ascii="Georgia" w:hAnsi="Georgia"/>
        </w:rPr>
        <w:lastRenderedPageBreak/>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1F01E4" w:rsidRPr="009D3237" w:rsidRDefault="001F01E4" w:rsidP="001F01E4">
      <w:pPr>
        <w:spacing w:after="223"/>
        <w:jc w:val="both"/>
        <w:rPr>
          <w:rFonts w:ascii="Georgia" w:hAnsi="Georgia"/>
        </w:rPr>
      </w:pPr>
      <w:r w:rsidRPr="009D3237">
        <w:rPr>
          <w:rFonts w:ascii="Georgia" w:hAnsi="Georgia"/>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1F01E4" w:rsidRPr="009D3237" w:rsidRDefault="001F01E4" w:rsidP="001F01E4">
      <w:pPr>
        <w:spacing w:after="223"/>
        <w:jc w:val="both"/>
        <w:rPr>
          <w:rFonts w:ascii="Georgia" w:hAnsi="Georgia"/>
        </w:rPr>
      </w:pPr>
      <w:r w:rsidRPr="009D3237">
        <w:rPr>
          <w:rFonts w:ascii="Georgia" w:hAnsi="Georgia"/>
        </w:rPr>
        <w:t>3. Решение об отказе во включении участника предварительного отбора в перечень поставщиков принимается, если:</w:t>
      </w:r>
    </w:p>
    <w:p w:rsidR="001F01E4" w:rsidRPr="009D3237" w:rsidRDefault="001F01E4" w:rsidP="001F01E4">
      <w:pPr>
        <w:spacing w:after="223"/>
        <w:jc w:val="both"/>
        <w:rPr>
          <w:rFonts w:ascii="Georgia" w:hAnsi="Georgia"/>
        </w:rPr>
      </w:pPr>
      <w:r w:rsidRPr="009D3237">
        <w:rPr>
          <w:rFonts w:ascii="Georgia" w:hAnsi="Georgia"/>
        </w:rPr>
        <w:t>1) участник предварительного отбора не соответствует требованиям, установленным извещением о проведении предварительного отбора;</w:t>
      </w:r>
    </w:p>
    <w:p w:rsidR="001F01E4" w:rsidRPr="009D3237" w:rsidRDefault="001F01E4" w:rsidP="001F01E4">
      <w:pPr>
        <w:spacing w:after="223"/>
        <w:jc w:val="both"/>
        <w:rPr>
          <w:rFonts w:ascii="Georgia" w:hAnsi="Georgia"/>
        </w:rPr>
      </w:pPr>
      <w:r w:rsidRPr="009D3237">
        <w:rPr>
          <w:rFonts w:ascii="Georgia" w:hAnsi="Georgia"/>
        </w:rPr>
        <w:t>2) документы для проведения предварительного отбора представлены не в полном объеме или предоставлена недостоверная информация;</w:t>
      </w:r>
    </w:p>
    <w:p w:rsidR="001F01E4" w:rsidRPr="009D3237" w:rsidRDefault="001F01E4" w:rsidP="001F01E4">
      <w:pPr>
        <w:spacing w:after="223"/>
        <w:jc w:val="both"/>
        <w:rPr>
          <w:rFonts w:ascii="Georgia" w:hAnsi="Georgia"/>
        </w:rPr>
      </w:pPr>
      <w:r w:rsidRPr="009D3237">
        <w:rPr>
          <w:rFonts w:ascii="Georgia" w:hAnsi="Georgia"/>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1F01E4" w:rsidRPr="009D3237" w:rsidRDefault="001F01E4" w:rsidP="001F01E4">
      <w:pPr>
        <w:spacing w:after="223"/>
        <w:jc w:val="both"/>
        <w:rPr>
          <w:rFonts w:ascii="Georgia" w:hAnsi="Georgia"/>
        </w:rPr>
      </w:pPr>
      <w:r w:rsidRPr="009D3237">
        <w:rPr>
          <w:rFonts w:ascii="Georgia" w:hAnsi="Georgia"/>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1F01E4" w:rsidRPr="009D3237" w:rsidRDefault="001F01E4" w:rsidP="001F01E4">
      <w:pPr>
        <w:spacing w:after="223"/>
        <w:jc w:val="both"/>
        <w:rPr>
          <w:rFonts w:ascii="Georgia" w:hAnsi="Georgia"/>
        </w:rPr>
      </w:pPr>
      <w:r w:rsidRPr="009D3237">
        <w:rPr>
          <w:rFonts w:ascii="Georgia" w:hAnsi="Georgia"/>
        </w:rPr>
        <w:t xml:space="preserve">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w:t>
      </w:r>
      <w:hyperlink r:id="rId417" w:history="1">
        <w:r w:rsidRPr="00B60939">
          <w:rPr>
            <w:rStyle w:val="a4"/>
            <w:rFonts w:ascii="Georgia" w:hAnsi="Georgia"/>
          </w:rPr>
          <w:t>единой информационной системе</w:t>
        </w:r>
      </w:hyperlink>
      <w:r w:rsidRPr="009D3237">
        <w:rPr>
          <w:rFonts w:ascii="Georgia" w:hAnsi="Georgia"/>
        </w:rPr>
        <w:t>.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1F01E4" w:rsidRPr="009D3237" w:rsidRDefault="001F01E4" w:rsidP="001F01E4">
      <w:pPr>
        <w:spacing w:after="223"/>
        <w:jc w:val="both"/>
        <w:rPr>
          <w:rFonts w:ascii="Georgia" w:hAnsi="Georgia"/>
        </w:rPr>
      </w:pPr>
      <w:r w:rsidRPr="009D3237">
        <w:rPr>
          <w:rFonts w:ascii="Georgia" w:hAnsi="Georgia"/>
        </w:rP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1F01E4" w:rsidRPr="009D3237" w:rsidRDefault="001F01E4" w:rsidP="001F01E4">
      <w:pPr>
        <w:spacing w:after="223"/>
        <w:jc w:val="both"/>
        <w:rPr>
          <w:rFonts w:ascii="Georgia" w:hAnsi="Georgia"/>
        </w:rPr>
      </w:pPr>
      <w:r w:rsidRPr="009D3237">
        <w:rPr>
          <w:rFonts w:ascii="Georgia" w:hAnsi="Georgia"/>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503B71" w:rsidRPr="009D3237" w:rsidRDefault="001F01E4" w:rsidP="001F01E4">
      <w:pPr>
        <w:spacing w:after="223"/>
        <w:jc w:val="both"/>
        <w:rPr>
          <w:rStyle w:val="a4"/>
          <w:rFonts w:ascii="Georgia" w:hAnsi="Georgia"/>
        </w:rPr>
      </w:pPr>
      <w:r w:rsidRPr="009D3237">
        <w:rPr>
          <w:rFonts w:ascii="Georgia" w:hAnsi="Georgia"/>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82. </w:t>
      </w:r>
      <w:r w:rsidRPr="009D3237">
        <w:rPr>
          <w:rStyle w:val="docarticle-name"/>
          <w:rFonts w:ascii="Georgia" w:eastAsia="Times New Roman" w:hAnsi="Georgia" w:cs="Helvetica"/>
          <w:b/>
          <w:bCs/>
        </w:rPr>
        <w:t>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1F01E4" w:rsidRPr="009D3237" w:rsidRDefault="001F01E4" w:rsidP="001F01E4">
      <w:pPr>
        <w:spacing w:after="223"/>
        <w:jc w:val="both"/>
        <w:rPr>
          <w:rFonts w:ascii="Georgia" w:hAnsi="Georgia"/>
        </w:rPr>
      </w:pPr>
      <w:r w:rsidRPr="009D3237">
        <w:rPr>
          <w:rFonts w:ascii="Georgia" w:hAnsi="Georgia"/>
        </w:rPr>
        <w:lastRenderedPageBreak/>
        <w:t xml:space="preserve">1. Закупка путем проведения запроса котировок в целях оказания гуманитарной помощи либо ликвидации последствий </w:t>
      </w:r>
      <w:hyperlink r:id="rId418" w:history="1">
        <w:r w:rsidRPr="00F63779">
          <w:rPr>
            <w:rStyle w:val="a4"/>
            <w:rFonts w:ascii="Georgia" w:hAnsi="Georgia"/>
          </w:rPr>
          <w:t>чрезвычайной ситуации природного или техногенного характера</w:t>
        </w:r>
      </w:hyperlink>
      <w:r w:rsidRPr="009D3237">
        <w:rPr>
          <w:rFonts w:ascii="Georgia" w:hAnsi="Georgia"/>
        </w:rPr>
        <w:t xml:space="preserve"> осуществляется без ограничения цены контракта.</w:t>
      </w:r>
    </w:p>
    <w:p w:rsidR="001F01E4" w:rsidRPr="009D3237" w:rsidRDefault="001F01E4" w:rsidP="001F01E4">
      <w:pPr>
        <w:spacing w:after="223"/>
        <w:jc w:val="both"/>
        <w:rPr>
          <w:rFonts w:ascii="Georgia" w:hAnsi="Georgia"/>
        </w:rPr>
      </w:pPr>
      <w:r w:rsidRPr="009D3237">
        <w:rPr>
          <w:rFonts w:ascii="Georgia" w:hAnsi="Georgia"/>
        </w:rPr>
        <w:t xml:space="preserve">2. В целях оказания гуманитарной помощи либо ликвидации последствий </w:t>
      </w:r>
      <w:hyperlink r:id="rId419" w:history="1">
        <w:r w:rsidRPr="00F63779">
          <w:rPr>
            <w:rStyle w:val="a4"/>
            <w:rFonts w:ascii="Georgia" w:hAnsi="Georgia"/>
          </w:rPr>
          <w:t>чрезвычайной ситуации природного или техногенного характера</w:t>
        </w:r>
      </w:hyperlink>
      <w:r w:rsidRPr="009D3237">
        <w:rPr>
          <w:rFonts w:ascii="Georgia" w:hAnsi="Georgia"/>
        </w:rPr>
        <w:t xml:space="preserve">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1F01E4" w:rsidRPr="009D3237" w:rsidRDefault="001F01E4" w:rsidP="001F01E4">
      <w:pPr>
        <w:spacing w:after="223"/>
        <w:jc w:val="both"/>
        <w:rPr>
          <w:rFonts w:ascii="Georgia" w:hAnsi="Georgia"/>
        </w:rPr>
      </w:pPr>
      <w:r w:rsidRPr="009D3237">
        <w:rPr>
          <w:rFonts w:ascii="Georgia" w:hAnsi="Georgia"/>
        </w:rPr>
        <w:t>3. Запрос о предоставлении котировок может направляться с использованием любых средств связи, в том числе в форме электронного документа.</w:t>
      </w:r>
    </w:p>
    <w:p w:rsidR="001F01E4" w:rsidRPr="009D3237" w:rsidRDefault="001F01E4" w:rsidP="001F01E4">
      <w:pPr>
        <w:spacing w:after="223"/>
        <w:jc w:val="both"/>
        <w:rPr>
          <w:rFonts w:ascii="Georgia" w:hAnsi="Georgia"/>
        </w:rPr>
      </w:pPr>
      <w:r w:rsidRPr="009D3237">
        <w:rPr>
          <w:rFonts w:ascii="Georgia" w:hAnsi="Georgia"/>
        </w:rPr>
        <w:t>4. Запрос о предоставлении котировок и заявка на участие в запросе котировок должны соответствовать требованиям, установленным статьей 73 настоящего Федерального закона, с учетом особенностей, установленных частями 5 и 6 настоящей статьи.</w:t>
      </w:r>
    </w:p>
    <w:p w:rsidR="00B508FD" w:rsidRPr="00B508FD" w:rsidRDefault="001F01E4" w:rsidP="00B508FD">
      <w:pPr>
        <w:spacing w:after="223"/>
        <w:jc w:val="both"/>
        <w:rPr>
          <w:rFonts w:ascii="Georgia" w:hAnsi="Georgia"/>
        </w:rPr>
      </w:pPr>
      <w:r w:rsidRPr="009D3237">
        <w:rPr>
          <w:rFonts w:ascii="Georgia" w:hAnsi="Georgia"/>
        </w:rPr>
        <w:t xml:space="preserve">5. </w:t>
      </w:r>
      <w:r w:rsidR="00B508FD" w:rsidRPr="00B508FD">
        <w:rPr>
          <w:rFonts w:ascii="Georgia" w:hAnsi="Georgia"/>
        </w:rPr>
        <w:t>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указываются начальная (максимальная) цена контракта, начальная сумма цен единиц товаров, работ, услуг, максимальное значение цены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1F01E4" w:rsidRPr="009D3237" w:rsidRDefault="001F01E4" w:rsidP="001F01E4">
      <w:pPr>
        <w:spacing w:after="223"/>
        <w:jc w:val="both"/>
        <w:rPr>
          <w:rFonts w:ascii="Georgia" w:hAnsi="Georgia"/>
        </w:rPr>
      </w:pPr>
      <w:r w:rsidRPr="009D3237">
        <w:rPr>
          <w:rFonts w:ascii="Georgia" w:hAnsi="Georgia"/>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1F01E4" w:rsidRPr="009D3237" w:rsidRDefault="001F01E4" w:rsidP="001F01E4">
      <w:pPr>
        <w:spacing w:after="223"/>
        <w:jc w:val="both"/>
        <w:rPr>
          <w:rFonts w:ascii="Georgia" w:hAnsi="Georgia"/>
        </w:rPr>
      </w:pPr>
      <w:r w:rsidRPr="009D3237">
        <w:rPr>
          <w:rFonts w:ascii="Georgia" w:hAnsi="Georgia"/>
        </w:rPr>
        <w:t>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статьей 93 настоящего Федерального закона.</w:t>
      </w:r>
    </w:p>
    <w:p w:rsidR="00B508FD" w:rsidRPr="00B508FD" w:rsidRDefault="001F01E4" w:rsidP="00B508FD">
      <w:pPr>
        <w:spacing w:after="223"/>
        <w:jc w:val="both"/>
        <w:rPr>
          <w:rFonts w:ascii="Georgia" w:hAnsi="Georgia"/>
        </w:rPr>
      </w:pPr>
      <w:r w:rsidRPr="009D3237">
        <w:rPr>
          <w:rFonts w:ascii="Georgia" w:hAnsi="Georgia"/>
        </w:rPr>
        <w:t xml:space="preserve">8. </w:t>
      </w:r>
      <w:r w:rsidR="00B508FD" w:rsidRPr="00B508FD">
        <w:rPr>
          <w:rFonts w:ascii="Georgia" w:hAnsi="Georgia"/>
        </w:rPr>
        <w:t xml:space="preserve">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суммы цен единиц товара, работы, услуги. При этом порядковые номера </w:t>
      </w:r>
      <w:r w:rsidR="00B508FD" w:rsidRPr="00B508FD">
        <w:rPr>
          <w:rFonts w:ascii="Georgia" w:hAnsi="Georgia"/>
        </w:rPr>
        <w:lastRenderedPageBreak/>
        <w:t>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предложены наиболее низкие цена контракта, сумма цен единиц товара, работы, услуги. Если предложения о цене контракта, сумме цен единиц товара, работы, услуги,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1F01E4" w:rsidRPr="009D3237" w:rsidRDefault="001F01E4" w:rsidP="001F01E4">
      <w:pPr>
        <w:spacing w:after="223"/>
        <w:jc w:val="both"/>
        <w:rPr>
          <w:rFonts w:ascii="Georgia" w:hAnsi="Georgia"/>
        </w:rPr>
      </w:pPr>
      <w:r w:rsidRPr="009D3237">
        <w:rPr>
          <w:rFonts w:ascii="Georgia" w:hAnsi="Georgia"/>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B508FD" w:rsidRPr="00B508FD" w:rsidRDefault="001F01E4" w:rsidP="00B508FD">
      <w:pPr>
        <w:spacing w:after="223"/>
        <w:jc w:val="both"/>
        <w:rPr>
          <w:rFonts w:ascii="Georgia" w:hAnsi="Georgia"/>
        </w:rPr>
      </w:pPr>
      <w:r w:rsidRPr="009D3237">
        <w:rPr>
          <w:rFonts w:ascii="Georgia" w:hAnsi="Georgia"/>
        </w:rPr>
        <w:t xml:space="preserve">10. </w:t>
      </w:r>
      <w:r w:rsidR="00B508FD" w:rsidRPr="00B508FD">
        <w:rPr>
          <w:rFonts w:ascii="Georgia" w:hAnsi="Georgia"/>
        </w:rPr>
        <w:t>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максимальному значению цены контракта, которые предложены в заявке на участие в запросе котировок.</w:t>
      </w:r>
    </w:p>
    <w:p w:rsidR="00B508FD" w:rsidRPr="00B508FD" w:rsidRDefault="001F01E4" w:rsidP="00B508FD">
      <w:pPr>
        <w:spacing w:after="223"/>
        <w:jc w:val="both"/>
        <w:rPr>
          <w:rFonts w:ascii="Georgia" w:hAnsi="Georgia"/>
        </w:rPr>
      </w:pPr>
      <w:r w:rsidRPr="009D3237">
        <w:rPr>
          <w:rFonts w:ascii="Georgia" w:hAnsi="Georgia"/>
        </w:rPr>
        <w:t xml:space="preserve">11. </w:t>
      </w:r>
      <w:r w:rsidR="00B508FD" w:rsidRPr="00B508FD">
        <w:rPr>
          <w:rFonts w:ascii="Georgia" w:hAnsi="Georgia"/>
        </w:rPr>
        <w:t>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максимальному значению цены контракта, которые предложены в такой заявке.</w:t>
      </w:r>
    </w:p>
    <w:p w:rsidR="00503B71" w:rsidRPr="00D178B0" w:rsidRDefault="001F01E4" w:rsidP="001F01E4">
      <w:pPr>
        <w:spacing w:after="223"/>
        <w:jc w:val="both"/>
        <w:rPr>
          <w:rFonts w:ascii="Georgia" w:hAnsi="Georgia"/>
        </w:rPr>
      </w:pPr>
      <w:r w:rsidRPr="009D3237">
        <w:rPr>
          <w:rFonts w:ascii="Georgia" w:hAnsi="Georgia"/>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статьей 93 настоящего Федерального </w:t>
      </w:r>
      <w:r w:rsidRPr="00D178B0">
        <w:rPr>
          <w:rFonts w:ascii="Georgia" w:hAnsi="Georgia"/>
        </w:rPr>
        <w:t>закона.</w:t>
      </w:r>
    </w:p>
    <w:p w:rsidR="00D178B0" w:rsidRPr="00D178B0" w:rsidRDefault="00D178B0" w:rsidP="00D178B0">
      <w:pPr>
        <w:spacing w:after="223"/>
        <w:jc w:val="both"/>
        <w:rPr>
          <w:rStyle w:val="a4"/>
          <w:rFonts w:ascii="Georgia" w:hAnsi="Georgia"/>
          <w:b/>
          <w:color w:val="auto"/>
          <w:sz w:val="28"/>
          <w:szCs w:val="28"/>
          <w:u w:val="none"/>
        </w:rPr>
      </w:pPr>
      <w:r w:rsidRPr="00D178B0">
        <w:rPr>
          <w:rStyle w:val="a4"/>
          <w:rFonts w:ascii="Georgia" w:hAnsi="Georgia"/>
          <w:b/>
          <w:color w:val="auto"/>
          <w:sz w:val="28"/>
          <w:szCs w:val="28"/>
          <w:u w:val="none"/>
        </w:rPr>
        <w:t>§ 3.1. Определение поставщика (подрядчика, исполнителя) путем проведения запроса котировок в электронной форме</w:t>
      </w:r>
    </w:p>
    <w:p w:rsidR="00D178B0" w:rsidRPr="00D178B0" w:rsidRDefault="00D178B0" w:rsidP="00D178B0">
      <w:pPr>
        <w:spacing w:after="223"/>
        <w:jc w:val="both"/>
        <w:rPr>
          <w:rStyle w:val="a4"/>
          <w:rFonts w:ascii="Georgia" w:hAnsi="Georgia"/>
          <w:b/>
          <w:color w:val="auto"/>
          <w:u w:val="none"/>
        </w:rPr>
      </w:pPr>
      <w:r w:rsidRPr="00D178B0">
        <w:rPr>
          <w:rStyle w:val="a4"/>
          <w:rFonts w:ascii="Georgia" w:hAnsi="Georgia"/>
          <w:b/>
          <w:color w:val="auto"/>
          <w:u w:val="none"/>
        </w:rPr>
        <w:t>Статья 82.1. Проведение запроса котировок в электронной форме</w:t>
      </w:r>
    </w:p>
    <w:p w:rsidR="00B508FD" w:rsidRPr="00B508FD" w:rsidRDefault="00D178B0" w:rsidP="00B508FD">
      <w:pPr>
        <w:spacing w:after="223"/>
        <w:jc w:val="both"/>
        <w:rPr>
          <w:rStyle w:val="a4"/>
          <w:rFonts w:ascii="Georgia" w:hAnsi="Georgia"/>
          <w:color w:val="auto"/>
          <w:u w:val="none"/>
        </w:rPr>
      </w:pPr>
      <w:r w:rsidRPr="00D178B0">
        <w:rPr>
          <w:rStyle w:val="a4"/>
          <w:rFonts w:ascii="Georgia" w:hAnsi="Georgia"/>
          <w:color w:val="auto"/>
          <w:u w:val="none"/>
        </w:rPr>
        <w:t xml:space="preserve">1. </w:t>
      </w:r>
      <w:r w:rsidR="00B508FD" w:rsidRPr="00B508FD">
        <w:rPr>
          <w:rStyle w:val="a4"/>
          <w:rFonts w:ascii="Georgia" w:hAnsi="Georgia"/>
          <w:color w:val="auto"/>
          <w:u w:val="none"/>
        </w:rPr>
        <w:t xml:space="preserve">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w:t>
      </w:r>
      <w:r w:rsidR="00B508FD" w:rsidRPr="00B508FD">
        <w:rPr>
          <w:rStyle w:val="a4"/>
          <w:rFonts w:ascii="Georgia" w:hAnsi="Georgia"/>
          <w:color w:val="auto"/>
          <w:u w:val="none"/>
        </w:rPr>
        <w:lastRenderedPageBreak/>
        <w:t>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 и не должен составлять более чем сто миллионов рублей.</w:t>
      </w:r>
    </w:p>
    <w:p w:rsidR="00D178B0" w:rsidRPr="00D178B0" w:rsidRDefault="00D178B0" w:rsidP="00D178B0">
      <w:pPr>
        <w:spacing w:after="223"/>
        <w:jc w:val="both"/>
        <w:rPr>
          <w:rStyle w:val="a4"/>
          <w:rFonts w:ascii="Georgia" w:hAnsi="Georgia"/>
          <w:b/>
          <w:color w:val="auto"/>
          <w:u w:val="none"/>
        </w:rPr>
      </w:pPr>
      <w:r w:rsidRPr="00D178B0">
        <w:rPr>
          <w:rStyle w:val="a4"/>
          <w:rFonts w:ascii="Georgia" w:hAnsi="Georgia"/>
          <w:b/>
          <w:color w:val="auto"/>
          <w:u w:val="none"/>
        </w:rPr>
        <w:t>Статья 82.2. Требования, предъявляемые к проведению запроса котировок в электронной форме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2. В извещении о проведении запроса котировок в электронной форме должна содержаться следующая информация:</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1) адрес электронной площадки в информационно-телекоммуникационной сети "Интернет";</w:t>
      </w:r>
    </w:p>
    <w:p w:rsidR="00B508FD" w:rsidRPr="00B508FD" w:rsidRDefault="00D178B0" w:rsidP="00B508FD">
      <w:pPr>
        <w:spacing w:after="223"/>
        <w:jc w:val="both"/>
        <w:rPr>
          <w:rStyle w:val="a4"/>
          <w:rFonts w:ascii="Georgia" w:hAnsi="Georgia"/>
          <w:color w:val="auto"/>
          <w:u w:val="none"/>
        </w:rPr>
      </w:pPr>
      <w:r w:rsidRPr="00D178B0">
        <w:rPr>
          <w:rStyle w:val="a4"/>
          <w:rFonts w:ascii="Georgia" w:hAnsi="Georgia"/>
          <w:color w:val="auto"/>
          <w:u w:val="none"/>
        </w:rPr>
        <w:t xml:space="preserve">2) </w:t>
      </w:r>
      <w:r w:rsidR="00B508FD" w:rsidRPr="00B508FD">
        <w:rPr>
          <w:rStyle w:val="a4"/>
          <w:rFonts w:ascii="Georgia" w:hAnsi="Georgia"/>
          <w:color w:val="auto"/>
          <w:u w:val="none"/>
        </w:rPr>
        <w:t>информация, указанная в пунктах 1-6 (в том числе обоснование начальной (максимальной) цены контракта, начальных цен единиц товара, работы, услуги), пункте 8 (если установление требования обеспечения исполнения контракта предусмотрено статьей 96 настоящего Федеральног</w:t>
      </w:r>
      <w:r w:rsidR="000F45E0">
        <w:rPr>
          <w:rStyle w:val="a4"/>
          <w:rFonts w:ascii="Georgia" w:hAnsi="Georgia"/>
          <w:color w:val="auto"/>
          <w:u w:val="none"/>
        </w:rPr>
        <w:t>о закона), пунктах 9-12</w:t>
      </w:r>
      <w:r w:rsidR="00B508FD" w:rsidRPr="00B508FD">
        <w:rPr>
          <w:rStyle w:val="a4"/>
          <w:rFonts w:ascii="Georgia" w:hAnsi="Georgia"/>
          <w:color w:val="auto"/>
          <w:u w:val="none"/>
        </w:rPr>
        <w:t xml:space="preserve"> статьи 42 настоящего Федерального закона;  </w:t>
      </w:r>
    </w:p>
    <w:p w:rsidR="00D178B0" w:rsidRPr="00D178B0" w:rsidRDefault="00B508FD" w:rsidP="00B508FD">
      <w:pPr>
        <w:spacing w:after="223"/>
        <w:jc w:val="both"/>
        <w:rPr>
          <w:rStyle w:val="a4"/>
          <w:rFonts w:ascii="Georgia" w:hAnsi="Georgia"/>
          <w:color w:val="auto"/>
          <w:u w:val="none"/>
        </w:rPr>
      </w:pPr>
      <w:r w:rsidRPr="00B508FD">
        <w:rPr>
          <w:rStyle w:val="a4"/>
          <w:rFonts w:ascii="Georgia" w:hAnsi="Georgia"/>
          <w:color w:val="auto"/>
          <w:u w:val="none"/>
        </w:rPr>
        <w:t>3</w:t>
      </w:r>
      <w:r w:rsidR="00D178B0" w:rsidRPr="00D178B0">
        <w:rPr>
          <w:rStyle w:val="a4"/>
          <w:rFonts w:ascii="Georgia" w:hAnsi="Georgia"/>
          <w:color w:val="auto"/>
          <w:u w:val="none"/>
        </w:rPr>
        <w:t>) дата и время окончания срока подачи заявок на участие в запросе котировок в электронной форме;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5) информация о возможности одностороннего отказа от исполнения контракта в соответствии с положениями частей 8-25 статьи 95 настоящего Федерального закона;</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6)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1 части 1 статьи 31 настоящего Федерального закона, а также требование, предъявляемое к участникам запроса котировок в электронной форме в соответствии с частью 1.1 (при наличии такого требования) статьи 31 настоящего Федерального закона.</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lastRenderedPageBreak/>
        <w:t>3. К извещению о проведении запроса котировок в электронной форме должен быть приложен проект контракта, заключаемого по результатам проведения такого запроса.</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4.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w:t>
      </w:r>
    </w:p>
    <w:p w:rsidR="00D178B0" w:rsidRPr="0031070E" w:rsidRDefault="00D178B0" w:rsidP="00D178B0">
      <w:pPr>
        <w:spacing w:after="223"/>
        <w:jc w:val="both"/>
        <w:rPr>
          <w:rStyle w:val="a4"/>
          <w:rFonts w:ascii="Georgia" w:hAnsi="Georgia"/>
          <w:b/>
          <w:color w:val="auto"/>
          <w:u w:val="none"/>
        </w:rPr>
      </w:pPr>
      <w:r w:rsidRPr="0031070E">
        <w:rPr>
          <w:rStyle w:val="a4"/>
          <w:rFonts w:ascii="Georgia" w:hAnsi="Georgia"/>
          <w:b/>
          <w:color w:val="auto"/>
          <w:u w:val="none"/>
        </w:rPr>
        <w:t>Статья 82.3. Порядок подачи заявки на участие в запросе котировок в электронной форме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B508FD" w:rsidRPr="00B508FD" w:rsidRDefault="00D178B0" w:rsidP="00B508FD">
      <w:pPr>
        <w:spacing w:after="223"/>
        <w:jc w:val="both"/>
        <w:rPr>
          <w:rStyle w:val="a4"/>
          <w:rFonts w:ascii="Georgia" w:hAnsi="Georgia"/>
          <w:color w:val="auto"/>
          <w:u w:val="none"/>
        </w:rPr>
      </w:pPr>
      <w:r w:rsidRPr="00D178B0">
        <w:rPr>
          <w:rStyle w:val="a4"/>
          <w:rFonts w:ascii="Georgia" w:hAnsi="Georgia"/>
          <w:color w:val="auto"/>
          <w:u w:val="none"/>
        </w:rPr>
        <w:t xml:space="preserve">2. </w:t>
      </w:r>
      <w:r w:rsidR="00B508FD" w:rsidRPr="00B508FD">
        <w:rPr>
          <w:rStyle w:val="a4"/>
          <w:rFonts w:ascii="Georgia" w:hAnsi="Georgia"/>
          <w:color w:val="auto"/>
          <w:u w:val="none"/>
        </w:rPr>
        <w:t>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сумме цен единиц товара, работы, услуги. Такая заявка направляется участником запроса котировок в электронной форме оператору электронной площадки.</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4. Участник запроса котировок в электронной форме вправе подать только одну заявку на участие в таком запросе.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5. В течение одного часа с момента получения заявки на участие в запросе котировок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6.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1) подачи заявки с нарушением требований, предусмотренных частью 6 статьи 24.1 настоящего Федерального закона;</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lastRenderedPageBreak/>
        <w:t>3) получения заявки после даты или времени окончания срока подачи заявок на участие в таком запросе;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4) получения заявки от участника такого запроса с нарушением положений части 9 статьи 24.2 настоящего Федерального закона;</w:t>
      </w:r>
    </w:p>
    <w:p w:rsidR="00B508FD" w:rsidRPr="00B508FD" w:rsidRDefault="00D178B0" w:rsidP="00B508FD">
      <w:pPr>
        <w:spacing w:after="223"/>
        <w:jc w:val="both"/>
        <w:rPr>
          <w:rStyle w:val="a4"/>
          <w:rFonts w:ascii="Georgia" w:hAnsi="Georgia"/>
          <w:color w:val="auto"/>
          <w:u w:val="none"/>
        </w:rPr>
      </w:pPr>
      <w:r w:rsidRPr="00D178B0">
        <w:rPr>
          <w:rStyle w:val="a4"/>
          <w:rFonts w:ascii="Georgia" w:hAnsi="Georgia"/>
          <w:color w:val="auto"/>
          <w:u w:val="none"/>
        </w:rPr>
        <w:t xml:space="preserve">5) </w:t>
      </w:r>
      <w:r w:rsidR="00B508FD" w:rsidRPr="00B508FD">
        <w:rPr>
          <w:rStyle w:val="a4"/>
          <w:rFonts w:ascii="Georgia" w:hAnsi="Georgia"/>
          <w:color w:val="auto"/>
          <w:u w:val="none"/>
        </w:rPr>
        <w:t>подачи участником такого запроса заявки, не содержащей предложение о цене контракта, сумме цен единиц товара, работы, услуги или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7. 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части 6 настоящей статьи, не допускается.</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8. Одновременно с возвратом заявки на участие в запросе котировок в электронной форме в соответствии с частью 6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9. Заявка на участие в запросе котировок в электронной форме должна содержать следующие документы и информацию:</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2) при осуществлении закупки товара или закупки работы, услуги, для выполнения, оказания которых используется товар:</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 xml:space="preserve">а)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w:t>
      </w:r>
      <w:r w:rsidRPr="00D178B0">
        <w:rPr>
          <w:rStyle w:val="a4"/>
          <w:rFonts w:ascii="Georgia" w:hAnsi="Georgia"/>
          <w:color w:val="auto"/>
          <w:u w:val="none"/>
        </w:rPr>
        <w:lastRenderedPageBreak/>
        <w:t>государства или группы иностранных государств, работ, услуг, соответственно выполняемых, оказываемых иностранными лицами;</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а) о соответствии участника запроса котировок в электронной форме требованиям, установленным пунктами 1, 3-9 части 1 статьи 31 настоящего Федерального закона;</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б) о праве участника запроса котировок в электронной форме на получение преимуществ в соответствии со статьями 28 и 29 настоящего Федерального закона в случае, если участник запроса котировок в электронной форме заявил о получении указанных преимуществ (при необходимости);</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(при необходимости).</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запроса котировок в электронной форме, предусмотренных частью 11 статьи 24.1 настоящего Федерального закона.</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 xml:space="preserve">12.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w:t>
      </w:r>
      <w:r w:rsidRPr="00D178B0">
        <w:rPr>
          <w:rStyle w:val="a4"/>
          <w:rFonts w:ascii="Georgia" w:hAnsi="Georgia"/>
          <w:color w:val="auto"/>
          <w:u w:val="none"/>
        </w:rPr>
        <w:lastRenderedPageBreak/>
        <w:t>срока подачи заявок на участие в таком запросе, направив об этом уведомление оператору электронной площадки.</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13. Не допускается устанавливать иные требования к оформлению заявки, не предусмотренные частями 5 и 6 статьи 24.1 настоящего Федерального закона.</w:t>
      </w:r>
    </w:p>
    <w:p w:rsidR="00B508FD" w:rsidRPr="00B508FD" w:rsidRDefault="00D178B0" w:rsidP="00B508FD">
      <w:pPr>
        <w:spacing w:after="223"/>
        <w:jc w:val="both"/>
        <w:rPr>
          <w:rStyle w:val="a4"/>
          <w:rFonts w:ascii="Georgia" w:hAnsi="Georgia"/>
          <w:color w:val="auto"/>
          <w:u w:val="none"/>
        </w:rPr>
      </w:pPr>
      <w:r w:rsidRPr="00D178B0">
        <w:rPr>
          <w:rStyle w:val="a4"/>
          <w:rFonts w:ascii="Georgia" w:hAnsi="Georgia"/>
          <w:color w:val="auto"/>
          <w:u w:val="none"/>
        </w:rPr>
        <w:t xml:space="preserve">14. </w:t>
      </w:r>
      <w:r w:rsidR="00B508FD" w:rsidRPr="00B508FD">
        <w:rPr>
          <w:rStyle w:val="a4"/>
          <w:rFonts w:ascii="Georgia" w:hAnsi="Georgia"/>
          <w:color w:val="auto"/>
          <w:u w:val="none"/>
        </w:rPr>
        <w:t xml:space="preserve">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   </w:t>
      </w:r>
    </w:p>
    <w:p w:rsidR="00D178B0" w:rsidRPr="0031070E" w:rsidRDefault="00D178B0" w:rsidP="00D178B0">
      <w:pPr>
        <w:spacing w:after="223"/>
        <w:jc w:val="both"/>
        <w:rPr>
          <w:rStyle w:val="a4"/>
          <w:rFonts w:ascii="Georgia" w:hAnsi="Georgia"/>
          <w:b/>
          <w:color w:val="auto"/>
          <w:u w:val="none"/>
        </w:rPr>
      </w:pPr>
      <w:r w:rsidRPr="0031070E">
        <w:rPr>
          <w:rStyle w:val="a4"/>
          <w:rFonts w:ascii="Georgia" w:hAnsi="Georgia"/>
          <w:b/>
          <w:color w:val="auto"/>
          <w:u w:val="none"/>
        </w:rPr>
        <w:t>Статья 82.4. Рассмотрение и оценка заявки на участие в запросе котировок в электронной форме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частью 3 настоящей статьи.</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3. Заявка участника запроса котировок в электронной форме отклоняется котировочной комиссией в случае: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 xml:space="preserve">1) </w:t>
      </w:r>
      <w:proofErr w:type="spellStart"/>
      <w:r w:rsidRPr="00D178B0">
        <w:rPr>
          <w:rStyle w:val="a4"/>
          <w:rFonts w:ascii="Georgia" w:hAnsi="Georgia"/>
          <w:color w:val="auto"/>
          <w:u w:val="none"/>
        </w:rPr>
        <w:t>непредоставления</w:t>
      </w:r>
      <w:proofErr w:type="spellEnd"/>
      <w:r w:rsidRPr="00D178B0">
        <w:rPr>
          <w:rStyle w:val="a4"/>
          <w:rFonts w:ascii="Georgia" w:hAnsi="Georgia"/>
          <w:color w:val="auto"/>
          <w:u w:val="none"/>
        </w:rPr>
        <w:t xml:space="preserve"> документов и (или) информации, предусмотренных частью 9 статьи 82.3 настоящего Федерального закона, или предоставления недостоверной информации, за исключением информации и электронных документов, предусмотренных подпунктом "а" пункта 2 части 9 статьи 82.3 настоящего Федерального закона, кроме случая закупки товаров, работ, услуг, в отношении которых установлен запрет, предусмотренный статьей 14 настоящего Федерального закона;</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2) несоответствия информации, предусмотренной частью 9 статьи 82.3 настоящего Федерального закона, требованиям извещения о проведении такого запроса.</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4. Отклонение заявки на участие в запросе котировок в электронной форме по основаниям, не предусмотренным частью 3 настоящей статьи, не допускается.</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1) о месте, дате и времени рассмотрения данных заявок;</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2) об идентификационных номерах заявок на участие в запросе котировок в электронной форме;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lastRenderedPageBreak/>
        <w:t>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4) о решении каждого присутствующего члена котировочной комиссии в отношении каждой заявки участника такого запроса.</w:t>
      </w:r>
    </w:p>
    <w:p w:rsidR="00B508FD" w:rsidRPr="00B508FD" w:rsidRDefault="00D178B0" w:rsidP="00B508FD">
      <w:pPr>
        <w:spacing w:after="223"/>
        <w:jc w:val="both"/>
        <w:rPr>
          <w:rStyle w:val="a4"/>
          <w:rFonts w:ascii="Georgia" w:hAnsi="Georgia"/>
          <w:color w:val="auto"/>
          <w:u w:val="none"/>
        </w:rPr>
      </w:pPr>
      <w:r w:rsidRPr="00D178B0">
        <w:rPr>
          <w:rStyle w:val="a4"/>
          <w:rFonts w:ascii="Georgia" w:hAnsi="Georgia"/>
          <w:color w:val="auto"/>
          <w:u w:val="none"/>
        </w:rPr>
        <w:t xml:space="preserve">6. </w:t>
      </w:r>
      <w:r w:rsidR="00B508FD" w:rsidRPr="00B508FD">
        <w:rPr>
          <w:rStyle w:val="a4"/>
          <w:rFonts w:ascii="Georgia" w:hAnsi="Georgia"/>
          <w:color w:val="auto"/>
          <w:u w:val="none"/>
        </w:rPr>
        <w:t>Указанный в части 5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контракта, суммы цен единиц товара, работы, услуги. Заявке на участие в запросе котировок в электронной форме, содержащей предложение о наиболее низкой цене контракта, наименьшей сумме цен единиц товара, работы, услуги,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контракта, сумма цен единиц товара, работы, услуги.</w:t>
      </w:r>
    </w:p>
    <w:p w:rsidR="00B508FD" w:rsidRPr="00B508FD" w:rsidRDefault="00D178B0" w:rsidP="00B508FD">
      <w:pPr>
        <w:spacing w:after="223"/>
        <w:jc w:val="both"/>
        <w:rPr>
          <w:rStyle w:val="a4"/>
          <w:rFonts w:ascii="Georgia" w:hAnsi="Georgia"/>
          <w:color w:val="auto"/>
          <w:u w:val="none"/>
        </w:rPr>
      </w:pPr>
      <w:r w:rsidRPr="00D178B0">
        <w:rPr>
          <w:rStyle w:val="a4"/>
          <w:rFonts w:ascii="Georgia" w:hAnsi="Georgia"/>
          <w:color w:val="auto"/>
          <w:u w:val="none"/>
        </w:rPr>
        <w:t xml:space="preserve">7. </w:t>
      </w:r>
      <w:r w:rsidR="00B508FD" w:rsidRPr="00B508FD">
        <w:rPr>
          <w:rStyle w:val="a4"/>
          <w:rFonts w:ascii="Georgia" w:hAnsi="Georgia"/>
          <w:color w:val="auto"/>
          <w:u w:val="none"/>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указаны наиболее низкая цена товара, работы или услуги, наименьшая сумма цен единиц товара, работы, услуги и которой в протоколе присвоен первый порядковый номер.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такие же цена, сумма цен.</w:t>
      </w:r>
    </w:p>
    <w:p w:rsidR="00B508FD" w:rsidRPr="00B508FD" w:rsidRDefault="00D178B0" w:rsidP="00B508FD">
      <w:pPr>
        <w:spacing w:after="223"/>
        <w:jc w:val="both"/>
        <w:rPr>
          <w:rStyle w:val="a4"/>
          <w:rFonts w:ascii="Georgia" w:hAnsi="Georgia"/>
          <w:color w:val="auto"/>
          <w:u w:val="none"/>
        </w:rPr>
      </w:pPr>
      <w:r w:rsidRPr="00D178B0">
        <w:rPr>
          <w:rStyle w:val="a4"/>
          <w:rFonts w:ascii="Georgia" w:hAnsi="Georgia"/>
          <w:color w:val="auto"/>
          <w:u w:val="none"/>
        </w:rPr>
        <w:t xml:space="preserve">8. </w:t>
      </w:r>
      <w:r w:rsidR="00B508FD" w:rsidRPr="00B508FD">
        <w:rPr>
          <w:rStyle w:val="a4"/>
          <w:rFonts w:ascii="Georgia" w:hAnsi="Georgia"/>
          <w:color w:val="auto"/>
          <w:u w:val="none"/>
        </w:rPr>
        <w:t xml:space="preserve">Оператор электронной площадки включает в протокол, указанный в части 5 настоящей статьи, информацию, предусмотренную частью 6 настоящей статьи, в том числе 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контракта, сумму цен единиц товара, работы, услуги такие же, как и победитель запроса котировок в электронной форме, или об участнике запроса котировок в электронной форме,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w:t>
      </w:r>
      <w:r w:rsidR="00B508FD" w:rsidRPr="00B508FD">
        <w:rPr>
          <w:rStyle w:val="a4"/>
          <w:rFonts w:ascii="Georgia" w:hAnsi="Georgia"/>
          <w:color w:val="auto"/>
          <w:u w:val="none"/>
        </w:rPr>
        <w:lastRenderedPageBreak/>
        <w:t>электронной площадке в течение одного часа с момента получения от заказчика протокола, указанного в части 5 настоящей статьи.</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 xml:space="preserve">9.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hyperlink r:id="rId420" w:history="1">
        <w:r w:rsidRPr="0015115A">
          <w:rPr>
            <w:rStyle w:val="a4"/>
            <w:rFonts w:ascii="Georgia" w:hAnsi="Georgia"/>
          </w:rPr>
          <w:t>запрос котировок в электронной форме</w:t>
        </w:r>
      </w:hyperlink>
      <w:r w:rsidRPr="00D178B0">
        <w:rPr>
          <w:rStyle w:val="a4"/>
          <w:rFonts w:ascii="Georgia" w:hAnsi="Georgia"/>
          <w:color w:val="auto"/>
          <w:u w:val="none"/>
        </w:rPr>
        <w:t xml:space="preserve"> признается несостоявшимся. Протокол, указанный в части 5 настоящей статьи, должен содержать информацию о признании запроса котировок в электронной форме несостоявшимся.</w:t>
      </w:r>
    </w:p>
    <w:p w:rsidR="00D178B0" w:rsidRPr="0031070E" w:rsidRDefault="00D178B0" w:rsidP="00D178B0">
      <w:pPr>
        <w:spacing w:after="223"/>
        <w:jc w:val="both"/>
        <w:rPr>
          <w:rStyle w:val="a4"/>
          <w:rFonts w:ascii="Georgia" w:hAnsi="Georgia"/>
          <w:b/>
          <w:color w:val="auto"/>
          <w:u w:val="none"/>
        </w:rPr>
      </w:pPr>
      <w:r w:rsidRPr="0031070E">
        <w:rPr>
          <w:rStyle w:val="a4"/>
          <w:rFonts w:ascii="Georgia" w:hAnsi="Georgia"/>
          <w:b/>
          <w:color w:val="auto"/>
          <w:u w:val="none"/>
        </w:rPr>
        <w:t>Статья 82.5. Заключение контракта по результатам проведения запроса котировок в электронной форме</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По результатам проведения запроса котировок в электронной форме контракт заключается с победителем такого запроса в порядке, установленном статьей 83.2 настоящего Федерального закона.</w:t>
      </w:r>
    </w:p>
    <w:p w:rsidR="00D178B0" w:rsidRPr="0031070E" w:rsidRDefault="00D178B0" w:rsidP="00D178B0">
      <w:pPr>
        <w:spacing w:after="223"/>
        <w:jc w:val="both"/>
        <w:rPr>
          <w:rStyle w:val="a4"/>
          <w:rFonts w:ascii="Georgia" w:hAnsi="Georgia"/>
          <w:b/>
          <w:color w:val="auto"/>
          <w:u w:val="none"/>
        </w:rPr>
      </w:pPr>
      <w:r w:rsidRPr="0031070E">
        <w:rPr>
          <w:rStyle w:val="a4"/>
          <w:rFonts w:ascii="Georgia" w:hAnsi="Georgia"/>
          <w:b/>
          <w:color w:val="auto"/>
          <w:u w:val="none"/>
        </w:rPr>
        <w:t>Статья 82.6. Последствия признания запроса котировок в электронной форме несостоявшимся</w:t>
      </w:r>
    </w:p>
    <w:p w:rsidR="00D178B0" w:rsidRPr="00D178B0" w:rsidRDefault="00D178B0" w:rsidP="00D178B0">
      <w:pPr>
        <w:spacing w:after="223"/>
        <w:jc w:val="both"/>
        <w:rPr>
          <w:rStyle w:val="a4"/>
          <w:rFonts w:ascii="Georgia" w:hAnsi="Georgia"/>
          <w:color w:val="auto"/>
          <w:u w:val="none"/>
        </w:rPr>
      </w:pPr>
      <w:r w:rsidRPr="00D178B0">
        <w:rPr>
          <w:rStyle w:val="a4"/>
          <w:rFonts w:ascii="Georgia" w:hAnsi="Georgia"/>
          <w:color w:val="auto"/>
          <w:u w:val="none"/>
        </w:rPr>
        <w:t>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частью 14 статьи 82.3, частью 9 статьи 82.4 настоящего Федерального закона. Участник запроса котировок в электронной форме, заявка на участие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8D0D60" w:rsidRPr="008D0D60" w:rsidRDefault="00D178B0" w:rsidP="008D0D60">
      <w:pPr>
        <w:spacing w:after="223"/>
        <w:jc w:val="both"/>
        <w:rPr>
          <w:rStyle w:val="a4"/>
          <w:rFonts w:ascii="Georgia" w:hAnsi="Georgia"/>
          <w:color w:val="auto"/>
          <w:u w:val="none"/>
        </w:rPr>
      </w:pPr>
      <w:r w:rsidRPr="00D178B0">
        <w:rPr>
          <w:rStyle w:val="a4"/>
          <w:rFonts w:ascii="Georgia" w:hAnsi="Georgia"/>
          <w:color w:val="auto"/>
          <w:u w:val="none"/>
        </w:rPr>
        <w:t xml:space="preserve">2. </w:t>
      </w:r>
      <w:r w:rsidR="008D0D60" w:rsidRPr="008D0D60">
        <w:rPr>
          <w:rStyle w:val="a4"/>
          <w:rFonts w:ascii="Georgia" w:hAnsi="Georgia"/>
          <w:color w:val="auto"/>
          <w:u w:val="none"/>
        </w:rPr>
        <w:t>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части 1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частью 15 статьи 83.2 настоящего Федерального закона, заказчик вносит изменения в план-график (при необходимости) и вправе осуществить новую закупку в соответствии с настоящим Федеральным законом.</w:t>
      </w:r>
    </w:p>
    <w:p w:rsidR="00D178B0" w:rsidRPr="00D178B0" w:rsidRDefault="00D178B0" w:rsidP="008D0D60">
      <w:pPr>
        <w:spacing w:after="223"/>
        <w:jc w:val="both"/>
        <w:rPr>
          <w:rStyle w:val="a4"/>
          <w:rFonts w:ascii="Georgia" w:hAnsi="Georgia"/>
          <w:color w:val="auto"/>
          <w:u w:val="none"/>
        </w:rPr>
      </w:pPr>
      <w:r w:rsidRPr="00D178B0">
        <w:rPr>
          <w:rStyle w:val="a4"/>
          <w:rFonts w:ascii="Georgia" w:hAnsi="Georgia"/>
          <w:color w:val="auto"/>
          <w:u w:val="none"/>
        </w:rPr>
        <w:t xml:space="preserve">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части 1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 данным участником заключается в соответствии с пунктом 25.2 части 1 статьи 93 настоящего Федерального закона.  </w:t>
      </w:r>
    </w:p>
    <w:p w:rsidR="00503B71" w:rsidRPr="009D3237" w:rsidRDefault="00503B71" w:rsidP="00942145">
      <w:pPr>
        <w:spacing w:after="223"/>
        <w:jc w:val="both"/>
        <w:rPr>
          <w:rStyle w:val="a4"/>
          <w:rFonts w:ascii="Georgia" w:hAnsi="Georgia"/>
          <w:color w:val="auto"/>
          <w:u w:val="none"/>
        </w:rPr>
      </w:pPr>
      <w:r w:rsidRPr="009D3237">
        <w:rPr>
          <w:rFonts w:ascii="Georgia" w:eastAsia="Times New Roman" w:hAnsi="Georgia"/>
          <w:sz w:val="35"/>
          <w:szCs w:val="35"/>
        </w:rPr>
        <w:lastRenderedPageBreak/>
        <w:t xml:space="preserve">§ 4. </w:t>
      </w:r>
      <w:r w:rsidRPr="009D3237">
        <w:rPr>
          <w:rStyle w:val="docparagraph-name1"/>
          <w:rFonts w:eastAsia="Times New Roman"/>
          <w:sz w:val="35"/>
          <w:szCs w:val="35"/>
        </w:rPr>
        <w:t>Определение поставщика (подрядчика, исполнителя) путем проведения запроса предложений</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83. </w:t>
      </w:r>
      <w:r w:rsidRPr="009D3237">
        <w:rPr>
          <w:rStyle w:val="docarticle-name"/>
          <w:rFonts w:ascii="Georgia" w:eastAsia="Times New Roman" w:hAnsi="Georgia" w:cs="Helvetica"/>
          <w:b/>
          <w:bCs/>
        </w:rPr>
        <w:t>Проведение запроса предложений</w:t>
      </w:r>
    </w:p>
    <w:p w:rsidR="001F01E4" w:rsidRPr="009D3237" w:rsidRDefault="001F01E4" w:rsidP="001F01E4">
      <w:pPr>
        <w:spacing w:after="223"/>
        <w:jc w:val="both"/>
        <w:rPr>
          <w:rFonts w:ascii="Georgia" w:hAnsi="Georgia"/>
        </w:rPr>
      </w:pPr>
      <w:r w:rsidRPr="009D3237">
        <w:rPr>
          <w:rFonts w:ascii="Georgia" w:hAnsi="Georgia"/>
        </w:rPr>
        <w:t xml:space="preserve">1. Под </w:t>
      </w:r>
      <w:hyperlink r:id="rId421" w:history="1">
        <w:r w:rsidRPr="00CE31BB">
          <w:rPr>
            <w:rStyle w:val="a4"/>
            <w:rFonts w:ascii="Georgia" w:hAnsi="Georgia"/>
          </w:rPr>
          <w:t>запросом предложений</w:t>
        </w:r>
      </w:hyperlink>
      <w:r w:rsidRPr="009D3237">
        <w:rPr>
          <w:rFonts w:ascii="Georgia" w:hAnsi="Georgia"/>
        </w:rPr>
        <w:t xml:space="preserve">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1F01E4" w:rsidRPr="009D3237" w:rsidRDefault="001F01E4" w:rsidP="001F01E4">
      <w:pPr>
        <w:spacing w:after="223"/>
        <w:jc w:val="both"/>
        <w:rPr>
          <w:rFonts w:ascii="Georgia" w:hAnsi="Georgia"/>
        </w:rPr>
      </w:pPr>
      <w:r w:rsidRPr="009D3237">
        <w:rPr>
          <w:rFonts w:ascii="Georgia" w:hAnsi="Georgia"/>
        </w:rPr>
        <w:t xml:space="preserve">2. Заказчик вправе осуществлять </w:t>
      </w:r>
      <w:hyperlink r:id="rId422" w:history="1">
        <w:r w:rsidRPr="00CE31BB">
          <w:rPr>
            <w:rStyle w:val="a4"/>
            <w:rFonts w:ascii="Georgia" w:hAnsi="Georgia"/>
          </w:rPr>
          <w:t>закупку путем проведения запроса предложений</w:t>
        </w:r>
      </w:hyperlink>
      <w:r w:rsidRPr="009D3237">
        <w:rPr>
          <w:rFonts w:ascii="Georgia" w:hAnsi="Georgia"/>
        </w:rPr>
        <w:t xml:space="preserve"> в случаях:</w:t>
      </w:r>
    </w:p>
    <w:p w:rsidR="001F01E4" w:rsidRPr="00CE31BB" w:rsidRDefault="001F01E4" w:rsidP="001F01E4">
      <w:pPr>
        <w:spacing w:after="223"/>
        <w:jc w:val="both"/>
        <w:rPr>
          <w:rFonts w:ascii="Georgia" w:hAnsi="Georgia"/>
          <w:color w:val="BFBFBF" w:themeColor="background1" w:themeShade="BF"/>
        </w:rPr>
      </w:pPr>
      <w:r w:rsidRPr="00CE31BB">
        <w:rPr>
          <w:rFonts w:ascii="Georgia" w:hAnsi="Georgia"/>
          <w:color w:val="BFBFBF" w:themeColor="background1" w:themeShade="BF"/>
        </w:rPr>
        <w:t>1) Пункт утратил силу с 1 января 2014 года - Федеральный закон от 28 декабря 2013 года № 396-ФЗ - см. предыдущую редакцию;</w:t>
      </w:r>
    </w:p>
    <w:p w:rsidR="001F01E4" w:rsidRPr="009D3237" w:rsidRDefault="001F01E4" w:rsidP="001F01E4">
      <w:pPr>
        <w:spacing w:after="223"/>
        <w:jc w:val="both"/>
        <w:rPr>
          <w:rFonts w:ascii="Georgia" w:hAnsi="Georgia"/>
        </w:rPr>
      </w:pPr>
      <w:r w:rsidRPr="009D3237">
        <w:rPr>
          <w:rFonts w:ascii="Georgia" w:hAnsi="Georgia"/>
        </w:rPr>
        <w:t xml:space="preserve">2) заключения контракта на поставки </w:t>
      </w:r>
      <w:hyperlink r:id="rId423" w:history="1">
        <w:r w:rsidRPr="00CE31BB">
          <w:rPr>
            <w:rStyle w:val="a4"/>
            <w:rFonts w:ascii="Georgia" w:hAnsi="Georgia"/>
          </w:rPr>
          <w:t>спортивного инвентаря и оборудования</w:t>
        </w:r>
      </w:hyperlink>
      <w:r w:rsidRPr="009D3237">
        <w:rPr>
          <w:rFonts w:ascii="Georgia" w:hAnsi="Georgia"/>
        </w:rPr>
        <w:t xml:space="preserve">, спортивной экипировки, необходимых для подготовки спортивных сборных команд Российской Федерации по олимпийским и </w:t>
      </w:r>
      <w:proofErr w:type="spellStart"/>
      <w:r w:rsidRPr="009D3237">
        <w:rPr>
          <w:rFonts w:ascii="Georgia" w:hAnsi="Georgia"/>
        </w:rPr>
        <w:t>паралимпийским</w:t>
      </w:r>
      <w:proofErr w:type="spellEnd"/>
      <w:r w:rsidRPr="009D3237">
        <w:rPr>
          <w:rFonts w:ascii="Georgia" w:hAnsi="Georgia"/>
        </w:rPr>
        <w:t xml:space="preserve"> видам спорта, а также для участия спортивных сборных команд Российской Федерации в Олимпийских играх и </w:t>
      </w:r>
      <w:proofErr w:type="spellStart"/>
      <w:r w:rsidRPr="009D3237">
        <w:rPr>
          <w:rFonts w:ascii="Georgia" w:hAnsi="Georgia"/>
        </w:rPr>
        <w:t>Паралимпийских</w:t>
      </w:r>
      <w:proofErr w:type="spellEnd"/>
      <w:r w:rsidRPr="009D3237">
        <w:rPr>
          <w:rFonts w:ascii="Georgia" w:hAnsi="Georgia"/>
        </w:rPr>
        <w:t xml:space="preserve"> играх;</w:t>
      </w:r>
    </w:p>
    <w:p w:rsidR="001F01E4" w:rsidRPr="00CE31BB" w:rsidRDefault="001F01E4" w:rsidP="001F01E4">
      <w:pPr>
        <w:spacing w:after="223"/>
        <w:jc w:val="both"/>
        <w:rPr>
          <w:rFonts w:ascii="Georgia" w:hAnsi="Georgia"/>
          <w:color w:val="BFBFBF" w:themeColor="background1" w:themeShade="BF"/>
        </w:rPr>
      </w:pPr>
      <w:r w:rsidRPr="00CE31BB">
        <w:rPr>
          <w:rFonts w:ascii="Georgia" w:hAnsi="Georgia"/>
          <w:color w:val="BFBFBF" w:themeColor="background1" w:themeShade="BF"/>
        </w:rPr>
        <w:t xml:space="preserve">3) Пункт утратил силу с 1 января 2017 года - Федеральный закон от 3 июля 2016 года № 320-ФЗ - см. предыдущую редакцию; </w:t>
      </w:r>
    </w:p>
    <w:p w:rsidR="001F01E4" w:rsidRPr="00CE31BB" w:rsidRDefault="001F01E4" w:rsidP="001F01E4">
      <w:pPr>
        <w:spacing w:after="223"/>
        <w:jc w:val="both"/>
        <w:rPr>
          <w:rFonts w:ascii="Georgia" w:hAnsi="Georgia"/>
          <w:color w:val="BFBFBF" w:themeColor="background1" w:themeShade="BF"/>
        </w:rPr>
      </w:pPr>
      <w:r w:rsidRPr="00CE31BB">
        <w:rPr>
          <w:rFonts w:ascii="Georgia" w:hAnsi="Georgia"/>
          <w:color w:val="BFBFBF" w:themeColor="background1" w:themeShade="BF"/>
        </w:rPr>
        <w:t>4) Пункт утратил силу с 1 января 2014 года - Федеральный закон от 28 декабря 2013 года № 396-ФЗ - см. предыдущую редакцию;</w:t>
      </w:r>
    </w:p>
    <w:p w:rsidR="001F01E4" w:rsidRPr="00CE31BB" w:rsidRDefault="001F01E4" w:rsidP="001F01E4">
      <w:pPr>
        <w:spacing w:after="223"/>
        <w:jc w:val="both"/>
        <w:rPr>
          <w:rFonts w:ascii="Georgia" w:hAnsi="Georgia"/>
          <w:color w:val="BFBFBF" w:themeColor="background1" w:themeShade="BF"/>
        </w:rPr>
      </w:pPr>
      <w:r w:rsidRPr="00CE31BB">
        <w:rPr>
          <w:rFonts w:ascii="Georgia" w:hAnsi="Georgia"/>
          <w:color w:val="BFBFBF" w:themeColor="background1" w:themeShade="BF"/>
        </w:rPr>
        <w:t>5) Пункт утратил силу - Федеральный закон от 4 июня 2014 года № 140-ФЗ - см. предыдущую редакцию;</w:t>
      </w:r>
    </w:p>
    <w:p w:rsidR="001F01E4" w:rsidRPr="009D3237" w:rsidRDefault="001F01E4" w:rsidP="001F01E4">
      <w:pPr>
        <w:spacing w:after="223"/>
        <w:jc w:val="both"/>
        <w:rPr>
          <w:rFonts w:ascii="Georgia" w:hAnsi="Georgia"/>
        </w:rPr>
      </w:pPr>
      <w:r w:rsidRPr="009D3237">
        <w:rPr>
          <w:rFonts w:ascii="Georgia" w:hAnsi="Georgia"/>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w:t>
      </w:r>
      <w:hyperlink r:id="rId424" w:history="1">
        <w:r w:rsidRPr="00CB0FA9">
          <w:rPr>
            <w:rStyle w:val="a4"/>
            <w:rFonts w:ascii="Georgia" w:hAnsi="Georgia"/>
          </w:rPr>
          <w:t>расторжения контракта</w:t>
        </w:r>
      </w:hyperlink>
      <w:r w:rsidRPr="009D3237">
        <w:rPr>
          <w:rFonts w:ascii="Georgia" w:hAnsi="Georgia"/>
        </w:rPr>
        <w:t xml:space="preserve">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1F01E4" w:rsidRPr="009D3237" w:rsidRDefault="001F01E4" w:rsidP="001F01E4">
      <w:pPr>
        <w:spacing w:after="223"/>
        <w:jc w:val="both"/>
        <w:rPr>
          <w:rFonts w:ascii="Georgia" w:hAnsi="Georgia"/>
        </w:rPr>
      </w:pPr>
      <w:r w:rsidRPr="009D3237">
        <w:rPr>
          <w:rFonts w:ascii="Georgia" w:hAnsi="Georgia"/>
        </w:rPr>
        <w:t xml:space="preserve">7) осуществления </w:t>
      </w:r>
      <w:hyperlink r:id="rId425" w:history="1">
        <w:r w:rsidRPr="00CE31BB">
          <w:rPr>
            <w:rStyle w:val="a4"/>
            <w:rFonts w:ascii="Georgia" w:hAnsi="Georgia"/>
          </w:rPr>
          <w:t>закупок лекарственных препаратов</w:t>
        </w:r>
      </w:hyperlink>
      <w:r w:rsidRPr="009D3237">
        <w:rPr>
          <w:rFonts w:ascii="Georgia" w:hAnsi="Georgia"/>
        </w:rPr>
        <w:t xml:space="preserve">,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w:t>
      </w:r>
      <w:r w:rsidRPr="009D3237">
        <w:rPr>
          <w:rFonts w:ascii="Georgia" w:hAnsi="Georgia"/>
        </w:rPr>
        <w:lastRenderedPageBreak/>
        <w:t xml:space="preserve">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w:t>
      </w:r>
      <w:hyperlink r:id="rId426" w:history="1">
        <w:r w:rsidRPr="00CB0FA9">
          <w:rPr>
            <w:rStyle w:val="a4"/>
            <w:rFonts w:ascii="Georgia" w:hAnsi="Georgia"/>
          </w:rPr>
          <w:t>реестр контрактов</w:t>
        </w:r>
      </w:hyperlink>
      <w:r w:rsidRPr="009D3237">
        <w:rPr>
          <w:rFonts w:ascii="Georgia" w:hAnsi="Georgia"/>
        </w:rPr>
        <w:t>, предусмотренный статьей 103 настоящего Федерального закона, при условии обеспечения предусмотренного Федеральным законом от 27 июля 2006 года № 152-ФЗ "О персональных данных" обезличивания персональных данных;</w:t>
      </w:r>
    </w:p>
    <w:p w:rsidR="001F01E4" w:rsidRPr="009D3237" w:rsidRDefault="001F01E4" w:rsidP="00CE7E4F">
      <w:pPr>
        <w:spacing w:after="223"/>
        <w:jc w:val="both"/>
        <w:rPr>
          <w:rFonts w:ascii="Georgia" w:hAnsi="Georgia"/>
        </w:rPr>
      </w:pPr>
      <w:r w:rsidRPr="009D3237">
        <w:rPr>
          <w:rFonts w:ascii="Georgia" w:hAnsi="Georgia"/>
        </w:rPr>
        <w:t xml:space="preserve">8) </w:t>
      </w:r>
      <w:r w:rsidR="00CE7E4F" w:rsidRPr="00CE7E4F">
        <w:rPr>
          <w:rFonts w:ascii="Georgia" w:hAnsi="Georgia"/>
        </w:rPr>
        <w:t>признания повторного конкурса не состоявшимся в соответствии с частью 4 статьи 55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 xml:space="preserve">9) осуществления закупок изделий </w:t>
      </w:r>
      <w:hyperlink r:id="rId427" w:history="1">
        <w:r w:rsidRPr="009C1FFA">
          <w:rPr>
            <w:rStyle w:val="a4"/>
            <w:rFonts w:ascii="Georgia" w:hAnsi="Georgia"/>
          </w:rPr>
          <w:t>народных художественных промыслов признанного художественного достоинства</w:t>
        </w:r>
      </w:hyperlink>
      <w:r w:rsidRPr="009D3237">
        <w:rPr>
          <w:rFonts w:ascii="Georgia" w:hAnsi="Georgia"/>
        </w:rPr>
        <w:t>,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1F01E4" w:rsidRPr="009E64EF" w:rsidRDefault="001F01E4" w:rsidP="001F01E4">
      <w:pPr>
        <w:spacing w:after="223"/>
        <w:jc w:val="both"/>
        <w:rPr>
          <w:rFonts w:ascii="Georgia" w:hAnsi="Georgia"/>
        </w:rPr>
      </w:pPr>
      <w:r w:rsidRPr="009D3237">
        <w:rPr>
          <w:rFonts w:ascii="Georgia" w:hAnsi="Georgia"/>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w:t>
      </w:r>
      <w:r w:rsidR="009E64EF">
        <w:rPr>
          <w:rFonts w:ascii="Georgia" w:hAnsi="Georgia"/>
        </w:rPr>
        <w:t xml:space="preserve"> таких услуг</w:t>
      </w:r>
      <w:r w:rsidR="009E64EF" w:rsidRPr="009E64EF">
        <w:rPr>
          <w:rFonts w:ascii="Georgia" w:hAnsi="Georgia"/>
        </w:rPr>
        <w:t>;</w:t>
      </w:r>
    </w:p>
    <w:p w:rsidR="009E64EF" w:rsidRPr="009E64EF" w:rsidRDefault="009E64EF" w:rsidP="009E64EF">
      <w:pPr>
        <w:spacing w:after="223"/>
        <w:jc w:val="both"/>
        <w:rPr>
          <w:rFonts w:ascii="Georgia" w:hAnsi="Georgia"/>
        </w:rPr>
      </w:pPr>
      <w:r w:rsidRPr="009E64EF">
        <w:rPr>
          <w:rFonts w:ascii="Georgia" w:hAnsi="Georgia"/>
        </w:rPr>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1F01E4" w:rsidRPr="009D3237" w:rsidRDefault="001F01E4" w:rsidP="001F01E4">
      <w:pPr>
        <w:spacing w:after="223"/>
        <w:jc w:val="both"/>
        <w:rPr>
          <w:rFonts w:ascii="Georgia" w:hAnsi="Georgia"/>
        </w:rPr>
      </w:pPr>
      <w:r w:rsidRPr="009D3237">
        <w:rPr>
          <w:rFonts w:ascii="Georgia" w:hAnsi="Georgia"/>
        </w:rPr>
        <w:t xml:space="preserve">3. Извещение о проведении </w:t>
      </w:r>
      <w:hyperlink r:id="rId428" w:history="1">
        <w:r w:rsidRPr="009C1FFA">
          <w:rPr>
            <w:rStyle w:val="a4"/>
            <w:rFonts w:ascii="Georgia" w:hAnsi="Georgia"/>
          </w:rPr>
          <w:t>запроса предложений</w:t>
        </w:r>
      </w:hyperlink>
      <w:r w:rsidRPr="009D3237">
        <w:rPr>
          <w:rFonts w:ascii="Georgia" w:hAnsi="Georgia"/>
        </w:rPr>
        <w:t xml:space="preserve">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пунктом 6 части 2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9 </w:t>
      </w:r>
      <w:r w:rsidR="00347692" w:rsidRPr="00347692">
        <w:rPr>
          <w:rFonts w:ascii="Georgia" w:hAnsi="Georgia"/>
        </w:rPr>
        <w:t xml:space="preserve">или 15 </w:t>
      </w:r>
      <w:r w:rsidRPr="009D3237">
        <w:rPr>
          <w:rFonts w:ascii="Georgia" w:hAnsi="Georgia"/>
        </w:rPr>
        <w:t xml:space="preserve">статьи 95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w:t>
      </w:r>
    </w:p>
    <w:p w:rsidR="001F01E4" w:rsidRPr="009D3237" w:rsidRDefault="001F01E4" w:rsidP="001F01E4">
      <w:pPr>
        <w:spacing w:after="223"/>
        <w:jc w:val="both"/>
        <w:rPr>
          <w:rFonts w:ascii="Georgia" w:hAnsi="Georgia"/>
        </w:rPr>
      </w:pPr>
      <w:r w:rsidRPr="009D3237">
        <w:rPr>
          <w:rFonts w:ascii="Georgia" w:hAnsi="Georgia"/>
        </w:rPr>
        <w:t xml:space="preserve">4. Извещение о проведении </w:t>
      </w:r>
      <w:hyperlink r:id="rId429" w:history="1">
        <w:r w:rsidRPr="009C1FFA">
          <w:rPr>
            <w:rStyle w:val="a4"/>
            <w:rFonts w:ascii="Georgia" w:hAnsi="Georgia"/>
          </w:rPr>
          <w:t>запроса предложений</w:t>
        </w:r>
      </w:hyperlink>
      <w:r w:rsidRPr="009D3237">
        <w:rPr>
          <w:rFonts w:ascii="Georgia" w:hAnsi="Georgia"/>
        </w:rPr>
        <w:t xml:space="preserve"> должно содержать следующую информацию:</w:t>
      </w:r>
    </w:p>
    <w:p w:rsidR="007F64B2" w:rsidRPr="007F64B2" w:rsidRDefault="001F01E4" w:rsidP="007F64B2">
      <w:pPr>
        <w:spacing w:after="223"/>
        <w:jc w:val="both"/>
        <w:rPr>
          <w:rFonts w:ascii="Georgia" w:hAnsi="Georgia"/>
        </w:rPr>
      </w:pPr>
      <w:r w:rsidRPr="009D3237">
        <w:rPr>
          <w:rFonts w:ascii="Georgia" w:hAnsi="Georgia"/>
        </w:rPr>
        <w:lastRenderedPageBreak/>
        <w:t xml:space="preserve">1) </w:t>
      </w:r>
      <w:r w:rsidR="007F64B2" w:rsidRPr="007F64B2">
        <w:rPr>
          <w:rFonts w:ascii="Georgia" w:hAnsi="Georgia"/>
        </w:rPr>
        <w:t>информация, предусмотренная пунктами 1-5, 7 (в случае заключения контракта в соответствии с пунктом 8 части 2 настоящей статьи), пунктом 8 (если установление требования обеспечения исполнения контракта предусмотрено статьей 96 настоящего Федерального закона), пунктами 9-11 статьи 42 настоящего Федерального закона;</w:t>
      </w:r>
    </w:p>
    <w:p w:rsidR="001F01E4" w:rsidRPr="009D3237" w:rsidRDefault="001F01E4" w:rsidP="007F64B2">
      <w:pPr>
        <w:spacing w:after="223"/>
        <w:jc w:val="both"/>
        <w:rPr>
          <w:rFonts w:ascii="Georgia" w:hAnsi="Georgia"/>
        </w:rPr>
      </w:pPr>
      <w:r w:rsidRPr="009D3237">
        <w:rPr>
          <w:rFonts w:ascii="Georgia" w:hAnsi="Georgia"/>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статьей 31 настоящего Федерального закона; </w:t>
      </w:r>
    </w:p>
    <w:p w:rsidR="001F01E4" w:rsidRPr="009D3237" w:rsidRDefault="001F01E4" w:rsidP="001F01E4">
      <w:pPr>
        <w:spacing w:after="223"/>
        <w:jc w:val="both"/>
        <w:rPr>
          <w:rFonts w:ascii="Georgia" w:hAnsi="Georgia"/>
        </w:rPr>
      </w:pPr>
      <w:r w:rsidRPr="009D3237">
        <w:rPr>
          <w:rFonts w:ascii="Georgia" w:hAnsi="Georgia"/>
        </w:rPr>
        <w:t>3) язык или языки, на которых предоставлена документация о проведении запроса предложений;</w:t>
      </w:r>
    </w:p>
    <w:p w:rsidR="001F01E4" w:rsidRPr="009D3237" w:rsidRDefault="001F01E4" w:rsidP="001F01E4">
      <w:pPr>
        <w:spacing w:after="223"/>
        <w:jc w:val="both"/>
        <w:rPr>
          <w:rFonts w:ascii="Georgia" w:hAnsi="Georgia"/>
        </w:rPr>
      </w:pPr>
      <w:r w:rsidRPr="009D3237">
        <w:rPr>
          <w:rFonts w:ascii="Georgia" w:hAnsi="Georgia"/>
        </w:rPr>
        <w:t>4) место, дата и время вскрытия конвертов с заявками на участие в запросе предложений;</w:t>
      </w:r>
    </w:p>
    <w:p w:rsidR="001F01E4" w:rsidRPr="009D3237" w:rsidRDefault="001F01E4" w:rsidP="001F01E4">
      <w:pPr>
        <w:spacing w:after="223"/>
        <w:jc w:val="both"/>
        <w:rPr>
          <w:rFonts w:ascii="Georgia" w:hAnsi="Georgia"/>
        </w:rPr>
      </w:pPr>
      <w:r w:rsidRPr="009D3237">
        <w:rPr>
          <w:rFonts w:ascii="Georgia" w:hAnsi="Georgia"/>
        </w:rPr>
        <w:t xml:space="preserve">5) способы получения документации о проведении запроса предложений, срок, место и порядок предоставления этой документации; </w:t>
      </w:r>
    </w:p>
    <w:p w:rsidR="001F01E4" w:rsidRPr="009D3237" w:rsidRDefault="001F01E4" w:rsidP="001F01E4">
      <w:pPr>
        <w:spacing w:after="223"/>
        <w:jc w:val="both"/>
        <w:rPr>
          <w:rFonts w:ascii="Georgia" w:hAnsi="Georgia"/>
        </w:rPr>
      </w:pPr>
      <w:r w:rsidRPr="009D3237">
        <w:rPr>
          <w:rFonts w:ascii="Georgia" w:hAnsi="Georgia"/>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1F01E4" w:rsidRPr="009D3237" w:rsidRDefault="001F01E4" w:rsidP="001F01E4">
      <w:pPr>
        <w:spacing w:after="223"/>
        <w:jc w:val="both"/>
        <w:rPr>
          <w:rFonts w:ascii="Georgia" w:hAnsi="Georgia"/>
        </w:rPr>
      </w:pPr>
      <w:r w:rsidRPr="009D3237">
        <w:rPr>
          <w:rFonts w:ascii="Georgia" w:hAnsi="Georgia"/>
        </w:rPr>
        <w:t>7) срок, место и порядок подачи заявок на участие в запросе предложений;</w:t>
      </w:r>
    </w:p>
    <w:p w:rsidR="001F01E4" w:rsidRPr="00D86FA0" w:rsidRDefault="001F01E4" w:rsidP="00E95111">
      <w:pPr>
        <w:spacing w:after="223"/>
        <w:jc w:val="both"/>
        <w:rPr>
          <w:rFonts w:ascii="Georgia" w:hAnsi="Georgia"/>
          <w:color w:val="595959" w:themeColor="text1" w:themeTint="A6"/>
        </w:rPr>
      </w:pPr>
      <w:r w:rsidRPr="00D86FA0">
        <w:rPr>
          <w:rFonts w:ascii="Georgia" w:hAnsi="Georgia"/>
          <w:color w:val="595959" w:themeColor="text1" w:themeTint="A6"/>
        </w:rPr>
        <w:t xml:space="preserve">8) </w:t>
      </w:r>
      <w:r w:rsidR="00E95111" w:rsidRPr="00D86FA0">
        <w:rPr>
          <w:rFonts w:ascii="Georgia" w:hAnsi="Georgia"/>
          <w:color w:val="595959" w:themeColor="text1" w:themeTint="A6"/>
        </w:rPr>
        <w:t>Пункт утратил силу с 1 июля 2018 года Федеральным законом от 31 декабря 2017 года № 504-ФЗ - см. предыдущую редакцию.</w:t>
      </w:r>
    </w:p>
    <w:p w:rsidR="001F01E4" w:rsidRPr="009D3237" w:rsidRDefault="001F01E4" w:rsidP="001F01E4">
      <w:pPr>
        <w:spacing w:after="223"/>
        <w:jc w:val="both"/>
        <w:rPr>
          <w:rFonts w:ascii="Georgia" w:hAnsi="Georgia"/>
        </w:rPr>
      </w:pPr>
      <w:r w:rsidRPr="009D3237">
        <w:rPr>
          <w:rFonts w:ascii="Georgia" w:hAnsi="Georgia"/>
        </w:rPr>
        <w:t xml:space="preserve">5. С момента размещения в единой информационной системе извещения о проведении </w:t>
      </w:r>
      <w:hyperlink r:id="rId430" w:history="1">
        <w:r w:rsidRPr="009C1FFA">
          <w:rPr>
            <w:rStyle w:val="a4"/>
            <w:rFonts w:ascii="Georgia" w:hAnsi="Georgia"/>
          </w:rPr>
          <w:t>запроса предложений</w:t>
        </w:r>
      </w:hyperlink>
      <w:r w:rsidRPr="009D3237">
        <w:rPr>
          <w:rFonts w:ascii="Georgia" w:hAnsi="Georgia"/>
        </w:rPr>
        <w:t xml:space="preserve">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1F01E4" w:rsidRPr="009D3237" w:rsidRDefault="001F01E4" w:rsidP="001F01E4">
      <w:pPr>
        <w:spacing w:after="223"/>
        <w:jc w:val="both"/>
        <w:rPr>
          <w:rFonts w:ascii="Georgia" w:hAnsi="Georgia"/>
        </w:rPr>
      </w:pPr>
      <w:r w:rsidRPr="009D3237">
        <w:rPr>
          <w:rFonts w:ascii="Georgia" w:hAnsi="Georgia"/>
        </w:rPr>
        <w:t xml:space="preserve">6. Одновременно с размещением извещения о проведении </w:t>
      </w:r>
      <w:hyperlink r:id="rId431" w:history="1">
        <w:r w:rsidRPr="009C1FFA">
          <w:rPr>
            <w:rStyle w:val="a4"/>
            <w:rFonts w:ascii="Georgia" w:hAnsi="Georgia"/>
          </w:rPr>
          <w:t>запроса предложений</w:t>
        </w:r>
      </w:hyperlink>
      <w:r w:rsidRPr="009D3237">
        <w:rPr>
          <w:rFonts w:ascii="Georgia" w:hAnsi="Georgia"/>
        </w:rPr>
        <w:t xml:space="preserve">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1F01E4" w:rsidRPr="009D3237" w:rsidRDefault="001F01E4" w:rsidP="001F01E4">
      <w:pPr>
        <w:spacing w:after="223"/>
        <w:jc w:val="both"/>
        <w:rPr>
          <w:rFonts w:ascii="Georgia" w:hAnsi="Georgia"/>
        </w:rPr>
      </w:pPr>
      <w:r w:rsidRPr="009D3237">
        <w:rPr>
          <w:rFonts w:ascii="Georgia" w:hAnsi="Georgia"/>
        </w:rPr>
        <w:t>1) информация, указанная в части 4 настоящей статьи;</w:t>
      </w:r>
    </w:p>
    <w:p w:rsidR="00B508FD" w:rsidRPr="00B508FD" w:rsidRDefault="001F01E4" w:rsidP="00B508FD">
      <w:pPr>
        <w:spacing w:after="223"/>
        <w:jc w:val="both"/>
        <w:rPr>
          <w:rFonts w:ascii="Georgia" w:hAnsi="Georgia"/>
        </w:rPr>
      </w:pPr>
      <w:r w:rsidRPr="009D3237">
        <w:rPr>
          <w:rFonts w:ascii="Georgia" w:hAnsi="Georgia"/>
        </w:rPr>
        <w:t xml:space="preserve">2) </w:t>
      </w:r>
      <w:r w:rsidR="00B508FD" w:rsidRPr="00B508FD">
        <w:rPr>
          <w:rFonts w:ascii="Georgia" w:hAnsi="Georgia"/>
        </w:rPr>
        <w:t>наименование и описание объекта закупки, условий контракта в соответствии со статьей 33 настоящего Федерального закона, в том числе обоснование начальной (максимальной) цены контракта, начальных цен единиц товара, работы, услуги;</w:t>
      </w:r>
    </w:p>
    <w:p w:rsidR="001F01E4" w:rsidRPr="009D3237" w:rsidRDefault="001F01E4" w:rsidP="001F01E4">
      <w:pPr>
        <w:spacing w:after="223"/>
        <w:jc w:val="both"/>
        <w:rPr>
          <w:rFonts w:ascii="Georgia" w:hAnsi="Georgia"/>
        </w:rPr>
      </w:pPr>
      <w:r w:rsidRPr="009D3237">
        <w:rPr>
          <w:rFonts w:ascii="Georgia" w:hAnsi="Georgia"/>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1F01E4" w:rsidRPr="009D3237" w:rsidRDefault="001F01E4" w:rsidP="001F01E4">
      <w:pPr>
        <w:spacing w:after="223"/>
        <w:jc w:val="both"/>
        <w:rPr>
          <w:rFonts w:ascii="Georgia" w:hAnsi="Georgia"/>
        </w:rPr>
      </w:pPr>
      <w:r w:rsidRPr="009D3237">
        <w:rPr>
          <w:rFonts w:ascii="Georgia" w:hAnsi="Georgia"/>
        </w:rPr>
        <w:t>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95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 xml:space="preserve">5) </w:t>
      </w:r>
      <w:hyperlink r:id="rId432" w:history="1">
        <w:r w:rsidRPr="00154C4A">
          <w:rPr>
            <w:rStyle w:val="a4"/>
            <w:rFonts w:ascii="Georgia" w:hAnsi="Georgia"/>
          </w:rPr>
          <w:t>порядок проведения запроса предложений</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1F01E4" w:rsidRPr="009D3237" w:rsidRDefault="001F01E4" w:rsidP="001F01E4">
      <w:pPr>
        <w:spacing w:after="223"/>
        <w:jc w:val="both"/>
        <w:rPr>
          <w:rFonts w:ascii="Georgia" w:hAnsi="Georgia"/>
        </w:rPr>
      </w:pPr>
      <w:r w:rsidRPr="009D3237">
        <w:rPr>
          <w:rFonts w:ascii="Georgia" w:hAnsi="Georgia"/>
        </w:rPr>
        <w:lastRenderedPageBreak/>
        <w:t xml:space="preserve">7) </w:t>
      </w:r>
      <w:hyperlink r:id="rId433" w:history="1">
        <w:r w:rsidRPr="00154C4A">
          <w:rPr>
            <w:rStyle w:val="a4"/>
            <w:rFonts w:ascii="Georgia" w:hAnsi="Georgia"/>
          </w:rPr>
          <w:t>критерии оценки заявок на участие в запросе предложений</w:t>
        </w:r>
      </w:hyperlink>
      <w:r w:rsidRPr="009D3237">
        <w:rPr>
          <w:rFonts w:ascii="Georgia" w:hAnsi="Georgia"/>
        </w:rPr>
        <w:t>, величины значимости этих критериев в соответствии с настоящим Федеральным законом, порядок рассмотрения и оценки таких заявок;</w:t>
      </w:r>
    </w:p>
    <w:p w:rsidR="001F01E4" w:rsidRPr="009D3237" w:rsidRDefault="001F01E4" w:rsidP="001F01E4">
      <w:pPr>
        <w:spacing w:after="223"/>
        <w:jc w:val="both"/>
        <w:rPr>
          <w:rFonts w:ascii="Georgia" w:hAnsi="Georgia"/>
        </w:rPr>
      </w:pPr>
      <w:r w:rsidRPr="009D3237">
        <w:rPr>
          <w:rFonts w:ascii="Georgia" w:hAnsi="Georgia"/>
        </w:rPr>
        <w:t xml:space="preserve">8) информация о </w:t>
      </w:r>
      <w:hyperlink r:id="rId434" w:history="1">
        <w:r w:rsidRPr="00154C4A">
          <w:rPr>
            <w:rStyle w:val="a4"/>
            <w:rFonts w:ascii="Georgia" w:hAnsi="Georgia"/>
          </w:rPr>
          <w:t>контрактной службе</w:t>
        </w:r>
      </w:hyperlink>
      <w:r w:rsidRPr="009D3237">
        <w:rPr>
          <w:rFonts w:ascii="Georgia" w:hAnsi="Georgia"/>
        </w:rPr>
        <w:t xml:space="preserve">, </w:t>
      </w:r>
      <w:hyperlink r:id="rId435" w:history="1">
        <w:r w:rsidRPr="00154C4A">
          <w:rPr>
            <w:rStyle w:val="a4"/>
            <w:rFonts w:ascii="Georgia" w:hAnsi="Georgia"/>
          </w:rPr>
          <w:t>контрактном управляющем</w:t>
        </w:r>
      </w:hyperlink>
      <w:r w:rsidRPr="009D3237">
        <w:rPr>
          <w:rFonts w:ascii="Georgia" w:hAnsi="Georgia"/>
        </w:rPr>
        <w:t>,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1F01E4" w:rsidRPr="009D3237" w:rsidRDefault="001F01E4" w:rsidP="001F01E4">
      <w:pPr>
        <w:spacing w:after="223"/>
        <w:jc w:val="both"/>
        <w:rPr>
          <w:rFonts w:ascii="Georgia" w:hAnsi="Georgia"/>
        </w:rPr>
      </w:pPr>
      <w:r w:rsidRPr="009D3237">
        <w:rPr>
          <w:rFonts w:ascii="Georgia" w:hAnsi="Georgia"/>
        </w:rPr>
        <w:t>9) информация о возможности одностороннего отказа от исполнения контракта в соответствии с положениями частей 8-26 статьи 95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1F01E4" w:rsidRPr="009D3237" w:rsidRDefault="001F01E4" w:rsidP="001F01E4">
      <w:pPr>
        <w:spacing w:after="223"/>
        <w:jc w:val="both"/>
        <w:rPr>
          <w:rFonts w:ascii="Georgia" w:hAnsi="Georgia"/>
        </w:rPr>
      </w:pPr>
      <w:r w:rsidRPr="009D3237">
        <w:rPr>
          <w:rFonts w:ascii="Georgia" w:hAnsi="Georgia"/>
        </w:rPr>
        <w:t xml:space="preserve">7.1. Прием заявок на участие в </w:t>
      </w:r>
      <w:hyperlink r:id="rId436" w:history="1">
        <w:r w:rsidRPr="00516656">
          <w:rPr>
            <w:rStyle w:val="a4"/>
            <w:rFonts w:ascii="Georgia" w:hAnsi="Georgia"/>
          </w:rPr>
          <w:t>запросе предложений</w:t>
        </w:r>
      </w:hyperlink>
      <w:r w:rsidRPr="009D3237">
        <w:rPr>
          <w:rFonts w:ascii="Georgia" w:hAnsi="Georgia"/>
        </w:rPr>
        <w:t xml:space="preserve"> прекращается с наступлением срока вскрытия конвертов с заявками на участие в запросе предложений</w:t>
      </w:r>
    </w:p>
    <w:p w:rsidR="0038087D" w:rsidRPr="0038087D" w:rsidRDefault="001F01E4" w:rsidP="0038087D">
      <w:pPr>
        <w:spacing w:after="223"/>
        <w:jc w:val="both"/>
        <w:rPr>
          <w:rFonts w:ascii="Georgia" w:hAnsi="Georgia"/>
        </w:rPr>
      </w:pPr>
      <w:r w:rsidRPr="009D3237">
        <w:rPr>
          <w:rFonts w:ascii="Georgia" w:hAnsi="Georgia"/>
        </w:rPr>
        <w:t xml:space="preserve">8. </w:t>
      </w:r>
      <w:r w:rsidR="0038087D" w:rsidRPr="0038087D">
        <w:rPr>
          <w:rFonts w:ascii="Georgia" w:hAnsi="Georgia"/>
        </w:rPr>
        <w:t>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1F01E4" w:rsidRPr="009D3237" w:rsidRDefault="0038087D" w:rsidP="003020D4">
      <w:pPr>
        <w:spacing w:after="223"/>
        <w:jc w:val="both"/>
        <w:rPr>
          <w:rFonts w:ascii="Georgia" w:hAnsi="Georgia"/>
        </w:rPr>
      </w:pPr>
      <w:r w:rsidRPr="0038087D">
        <w:rPr>
          <w:rFonts w:ascii="Georgia" w:hAnsi="Georgia"/>
        </w:rPr>
        <w:t xml:space="preserve"> </w:t>
      </w:r>
      <w:r w:rsidR="001F01E4" w:rsidRPr="009D3237">
        <w:rPr>
          <w:rFonts w:ascii="Georgia" w:hAnsi="Georgia"/>
        </w:rPr>
        <w:t xml:space="preserve">9. </w:t>
      </w:r>
      <w:r w:rsidR="003020D4" w:rsidRPr="003020D4">
        <w:rPr>
          <w:rFonts w:ascii="Georgia" w:hAnsi="Georgia"/>
        </w:rPr>
        <w:t>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1F01E4" w:rsidRDefault="001F01E4" w:rsidP="00CE3F8E">
      <w:pPr>
        <w:spacing w:after="223"/>
        <w:jc w:val="both"/>
        <w:rPr>
          <w:rFonts w:ascii="Georgia" w:hAnsi="Georgia"/>
        </w:rPr>
      </w:pPr>
      <w:r w:rsidRPr="009D3237">
        <w:rPr>
          <w:rFonts w:ascii="Georgia" w:hAnsi="Georgia"/>
        </w:rPr>
        <w:t xml:space="preserve">10. </w:t>
      </w:r>
      <w:r w:rsidR="00CE3F8E" w:rsidRPr="00CE3F8E">
        <w:rPr>
          <w:rFonts w:ascii="Georgia" w:hAnsi="Georgia"/>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w:t>
      </w:r>
      <w:r w:rsidR="00CE3F8E" w:rsidRPr="00CE3F8E">
        <w:rPr>
          <w:rFonts w:ascii="Georgia" w:hAnsi="Georgia"/>
        </w:rPr>
        <w:lastRenderedPageBreak/>
        <w:t>случая закупки товаров, работ, услуг, в отношении которых установлен запрет, предусмотренный статьей 14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4F0166" w:rsidRPr="009D3237" w:rsidRDefault="004F0166" w:rsidP="004F0166">
      <w:pPr>
        <w:spacing w:after="223"/>
        <w:jc w:val="both"/>
        <w:rPr>
          <w:rFonts w:ascii="Georgia" w:hAnsi="Georgia"/>
        </w:rPr>
      </w:pPr>
      <w:r w:rsidRPr="004F0166">
        <w:rPr>
          <w:rFonts w:ascii="Georgia" w:hAnsi="Georgia"/>
        </w:rPr>
        <w:t>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rsidR="001F01E4" w:rsidRPr="009D3237" w:rsidRDefault="001F01E4" w:rsidP="001F01E4">
      <w:pPr>
        <w:spacing w:after="223"/>
        <w:jc w:val="both"/>
        <w:rPr>
          <w:rFonts w:ascii="Georgia" w:hAnsi="Georgia"/>
        </w:rPr>
      </w:pPr>
      <w:r w:rsidRPr="009D3237">
        <w:rPr>
          <w:rFonts w:ascii="Georgia" w:hAnsi="Georgia"/>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1F01E4" w:rsidRPr="009D3237" w:rsidRDefault="001F01E4" w:rsidP="001F01E4">
      <w:pPr>
        <w:spacing w:after="223"/>
        <w:jc w:val="both"/>
        <w:rPr>
          <w:rFonts w:ascii="Georgia" w:hAnsi="Georgia"/>
        </w:rPr>
      </w:pPr>
      <w:r w:rsidRPr="009D3237">
        <w:rPr>
          <w:rFonts w:ascii="Georgia" w:hAnsi="Georgia"/>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B205CA" w:rsidRPr="00B205CA" w:rsidRDefault="001F01E4" w:rsidP="00B205CA">
      <w:pPr>
        <w:spacing w:after="223"/>
        <w:jc w:val="both"/>
        <w:rPr>
          <w:rFonts w:ascii="Georgia" w:hAnsi="Georgia"/>
        </w:rPr>
      </w:pPr>
      <w:r w:rsidRPr="009D3237">
        <w:rPr>
          <w:rFonts w:ascii="Georgia" w:hAnsi="Georgia"/>
        </w:rPr>
        <w:t xml:space="preserve">13. </w:t>
      </w:r>
      <w:r w:rsidR="00B205CA" w:rsidRPr="00B205CA">
        <w:rPr>
          <w:rFonts w:ascii="Georgia" w:hAnsi="Georgia"/>
        </w:rPr>
        <w:t>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1F01E4" w:rsidRPr="009D3237" w:rsidRDefault="001F01E4" w:rsidP="001F01E4">
      <w:pPr>
        <w:spacing w:after="223"/>
        <w:jc w:val="both"/>
        <w:rPr>
          <w:rFonts w:ascii="Georgia" w:hAnsi="Georgia"/>
        </w:rPr>
      </w:pPr>
      <w:r w:rsidRPr="009D3237">
        <w:rPr>
          <w:rFonts w:ascii="Georgia" w:hAnsi="Georgia"/>
        </w:rPr>
        <w:t xml:space="preserve">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w:t>
      </w:r>
      <w:hyperlink r:id="rId437" w:history="1">
        <w:r w:rsidRPr="001421CE">
          <w:rPr>
            <w:rStyle w:val="a4"/>
            <w:rFonts w:ascii="Georgia" w:hAnsi="Georgia"/>
          </w:rPr>
          <w:t>Отказ участников запроса предложений</w:t>
        </w:r>
      </w:hyperlink>
      <w:r w:rsidRPr="009D3237">
        <w:rPr>
          <w:rFonts w:ascii="Georgia" w:hAnsi="Georgia"/>
        </w:rPr>
        <w:t xml:space="preserve">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167954" w:rsidRPr="00167954" w:rsidRDefault="001F01E4" w:rsidP="00167954">
      <w:pPr>
        <w:spacing w:after="223"/>
        <w:jc w:val="both"/>
        <w:rPr>
          <w:rFonts w:ascii="Georgia" w:hAnsi="Georgia"/>
        </w:rPr>
      </w:pPr>
      <w:r w:rsidRPr="00167954">
        <w:rPr>
          <w:rFonts w:ascii="Georgia" w:hAnsi="Georgia"/>
        </w:rPr>
        <w:t xml:space="preserve">15. </w:t>
      </w:r>
      <w:r w:rsidR="00167954" w:rsidRPr="00167954">
        <w:rPr>
          <w:rFonts w:ascii="Georgia" w:hAnsi="Georgia"/>
        </w:rPr>
        <w:t xml:space="preserve">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w:t>
      </w:r>
      <w:r w:rsidR="00167954" w:rsidRPr="00167954">
        <w:rPr>
          <w:rFonts w:ascii="Georgia" w:hAnsi="Georgia"/>
        </w:rPr>
        <w:lastRenderedPageBreak/>
        <w:t>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1F01E4" w:rsidRPr="009D3237" w:rsidRDefault="001F01E4" w:rsidP="001F01E4">
      <w:pPr>
        <w:spacing w:after="223"/>
        <w:jc w:val="both"/>
        <w:rPr>
          <w:rFonts w:ascii="Georgia" w:hAnsi="Georgia"/>
        </w:rPr>
      </w:pPr>
      <w:r w:rsidRPr="009D3237">
        <w:rPr>
          <w:rFonts w:ascii="Georgia" w:hAnsi="Georgia"/>
        </w:rPr>
        <w:t xml:space="preserve">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hyperlink r:id="rId438" w:history="1">
        <w:r w:rsidRPr="00920D55">
          <w:rPr>
            <w:rStyle w:val="a4"/>
            <w:rFonts w:ascii="Georgia" w:hAnsi="Georgia"/>
          </w:rPr>
          <w:t>Итоговый протокол</w:t>
        </w:r>
      </w:hyperlink>
      <w:r w:rsidRPr="009D3237">
        <w:rPr>
          <w:rFonts w:ascii="Georgia" w:hAnsi="Georgia"/>
        </w:rPr>
        <w:t xml:space="preserve"> и протокол проведения запроса предложений размещаются в единой информационной системе в день подписания итогового протокола.</w:t>
      </w:r>
    </w:p>
    <w:p w:rsidR="001F01E4" w:rsidRPr="009D3237" w:rsidRDefault="001F01E4" w:rsidP="001F01E4">
      <w:pPr>
        <w:spacing w:after="223"/>
        <w:jc w:val="both"/>
        <w:rPr>
          <w:rFonts w:ascii="Georgia" w:hAnsi="Georgia"/>
        </w:rPr>
      </w:pPr>
      <w:r w:rsidRPr="009D3237">
        <w:rPr>
          <w:rFonts w:ascii="Georgia" w:hAnsi="Georgia"/>
        </w:rPr>
        <w:t xml:space="preserve">17. </w:t>
      </w:r>
      <w:hyperlink r:id="rId439" w:history="1">
        <w:r w:rsidRPr="001421CE">
          <w:rPr>
            <w:rStyle w:val="a4"/>
            <w:rFonts w:ascii="Georgia" w:hAnsi="Georgia"/>
          </w:rPr>
          <w:t>Контракт заключается на условиях</w:t>
        </w:r>
      </w:hyperlink>
      <w:r w:rsidRPr="009D3237">
        <w:rPr>
          <w:rFonts w:ascii="Georgia" w:hAnsi="Georgia"/>
        </w:rPr>
        <w:t>,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частью 16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921F43" w:rsidRPr="00921F43" w:rsidRDefault="001F01E4" w:rsidP="00921F43">
      <w:pPr>
        <w:spacing w:after="223"/>
        <w:jc w:val="both"/>
        <w:rPr>
          <w:rFonts w:ascii="Georgia" w:hAnsi="Georgia"/>
        </w:rPr>
      </w:pPr>
      <w:r w:rsidRPr="009D3237">
        <w:rPr>
          <w:rFonts w:ascii="Georgia" w:hAnsi="Georgia"/>
        </w:rPr>
        <w:t xml:space="preserve">18. </w:t>
      </w:r>
      <w:r w:rsidR="00921F43" w:rsidRPr="00921F43">
        <w:rPr>
          <w:rFonts w:ascii="Georgia" w:hAnsi="Georgia"/>
        </w:rPr>
        <w:t>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B508FD" w:rsidRPr="00B508FD" w:rsidRDefault="001F01E4" w:rsidP="00B508FD">
      <w:pPr>
        <w:spacing w:after="223"/>
        <w:jc w:val="both"/>
        <w:rPr>
          <w:rFonts w:ascii="Georgia" w:hAnsi="Georgia"/>
        </w:rPr>
      </w:pPr>
      <w:r w:rsidRPr="009D3237">
        <w:rPr>
          <w:rFonts w:ascii="Georgia" w:hAnsi="Georgia"/>
        </w:rPr>
        <w:t xml:space="preserve">19. </w:t>
      </w:r>
      <w:r w:rsidR="00B508FD" w:rsidRPr="00B508FD">
        <w:rPr>
          <w:rFonts w:ascii="Georgia" w:hAnsi="Georgia"/>
        </w:rPr>
        <w:t xml:space="preserve">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вправе внести изменения в план-график (при необходимости) и принять решение о проведении новой закупки либо осуществить </w:t>
      </w:r>
      <w:r w:rsidR="00B508FD" w:rsidRPr="00B508FD">
        <w:rPr>
          <w:rFonts w:ascii="Georgia" w:hAnsi="Georgia"/>
        </w:rPr>
        <w:lastRenderedPageBreak/>
        <w:t>закупку у единственного поставщика (подрядчика, исполнителя) в соответствии с пунктом 25 части 1 статьи 93 настоящего Федерального закона.</w:t>
      </w:r>
    </w:p>
    <w:p w:rsidR="00394C19" w:rsidRPr="00394C19" w:rsidRDefault="001F01E4" w:rsidP="00394C19">
      <w:pPr>
        <w:spacing w:after="223"/>
        <w:jc w:val="both"/>
        <w:rPr>
          <w:rFonts w:ascii="Georgia" w:hAnsi="Georgia"/>
        </w:rPr>
      </w:pPr>
      <w:r w:rsidRPr="009D3237">
        <w:rPr>
          <w:rFonts w:ascii="Georgia" w:hAnsi="Georgia"/>
        </w:rPr>
        <w:t xml:space="preserve">20. </w:t>
      </w:r>
      <w:r w:rsidR="00394C19" w:rsidRPr="00394C19">
        <w:rPr>
          <w:rFonts w:ascii="Georgia" w:hAnsi="Georgia"/>
        </w:rPr>
        <w:t>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503B71" w:rsidRPr="00451D27" w:rsidRDefault="001F01E4" w:rsidP="001F01E4">
      <w:pPr>
        <w:spacing w:after="223"/>
        <w:jc w:val="both"/>
        <w:rPr>
          <w:rFonts w:ascii="Georgia" w:hAnsi="Georgia"/>
        </w:rPr>
      </w:pPr>
      <w:r w:rsidRPr="009D3237">
        <w:rPr>
          <w:rFonts w:ascii="Georgia" w:hAnsi="Georgia"/>
        </w:rPr>
        <w:t xml:space="preserve">21. </w:t>
      </w:r>
      <w:hyperlink r:id="rId440" w:history="1">
        <w:r w:rsidRPr="00AD1F48">
          <w:rPr>
            <w:rStyle w:val="a4"/>
            <w:rFonts w:ascii="Georgia" w:hAnsi="Georgia"/>
          </w:rPr>
          <w:t>В случае наличия принятых судом или арбитражным судом судебных актов</w:t>
        </w:r>
      </w:hyperlink>
      <w:r w:rsidRPr="009D3237">
        <w:rPr>
          <w:rFonts w:ascii="Georgia" w:hAnsi="Georgia"/>
        </w:rPr>
        <w:t xml:space="preserve">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w:t>
      </w:r>
      <w:r w:rsidRPr="00451D27">
        <w:rPr>
          <w:rFonts w:ascii="Georgia" w:hAnsi="Georgia"/>
        </w:rPr>
        <w:t xml:space="preserve">актов либо прекращения действия данных обстоятельств. </w:t>
      </w:r>
    </w:p>
    <w:p w:rsidR="00451D27" w:rsidRPr="00451D27" w:rsidRDefault="00451D27" w:rsidP="00451D27">
      <w:pPr>
        <w:spacing w:after="223"/>
        <w:jc w:val="both"/>
        <w:rPr>
          <w:rStyle w:val="a4"/>
          <w:rFonts w:ascii="Georgia" w:hAnsi="Georgia"/>
          <w:b/>
          <w:color w:val="auto"/>
          <w:u w:val="none"/>
        </w:rPr>
      </w:pPr>
      <w:r w:rsidRPr="00451D27">
        <w:rPr>
          <w:rStyle w:val="a4"/>
          <w:rFonts w:ascii="Georgia" w:hAnsi="Georgia"/>
          <w:b/>
          <w:color w:val="auto"/>
          <w:u w:val="none"/>
        </w:rPr>
        <w:t>Статья 83.1. Проведение запроса предложений в электронной форме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2. Заказчик вправе осуществлять закупку путем проведения запроса предложений в электронной форме в случаях:</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 xml:space="preserve">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451D27">
        <w:rPr>
          <w:rStyle w:val="a4"/>
          <w:rFonts w:ascii="Georgia" w:hAnsi="Georgia"/>
          <w:color w:val="auto"/>
          <w:u w:val="none"/>
        </w:rPr>
        <w:t>паралимпийским</w:t>
      </w:r>
      <w:proofErr w:type="spellEnd"/>
      <w:r w:rsidRPr="00451D27">
        <w:rPr>
          <w:rStyle w:val="a4"/>
          <w:rFonts w:ascii="Georgia" w:hAnsi="Georgia"/>
          <w:color w:val="auto"/>
          <w:u w:val="none"/>
        </w:rPr>
        <w:t xml:space="preserve"> видам спорта, а также для участия спортивных сборных команд Российской Федерации в Олимпийских играх и </w:t>
      </w:r>
      <w:proofErr w:type="spellStart"/>
      <w:r w:rsidRPr="00451D27">
        <w:rPr>
          <w:rStyle w:val="a4"/>
          <w:rFonts w:ascii="Georgia" w:hAnsi="Georgia"/>
          <w:color w:val="auto"/>
          <w:u w:val="none"/>
        </w:rPr>
        <w:t>Паралимпийских</w:t>
      </w:r>
      <w:proofErr w:type="spellEnd"/>
      <w:r w:rsidRPr="00451D27">
        <w:rPr>
          <w:rStyle w:val="a4"/>
          <w:rFonts w:ascii="Georgia" w:hAnsi="Georgia"/>
          <w:color w:val="auto"/>
          <w:u w:val="none"/>
        </w:rPr>
        <w:t xml:space="preserve"> играх;</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2)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lastRenderedPageBreak/>
        <w:t>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статьей 103 настоящего Федерального закона, при условии обеспечения предусмотренного Федеральным законом от 27 июля 2006 года № 152-ФЗ "О персональных данных" обезличивания персональных данных;</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частью 4 статьи 55.1 и частью 4 статьи 71 настоящего Федерального закона;</w:t>
      </w:r>
    </w:p>
    <w:p w:rsidR="00451D27" w:rsidRPr="0074598E"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6)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w:t>
      </w:r>
      <w:r w:rsidR="0074598E">
        <w:rPr>
          <w:rStyle w:val="a4"/>
          <w:rFonts w:ascii="Georgia" w:hAnsi="Georgia"/>
          <w:color w:val="auto"/>
          <w:u w:val="none"/>
        </w:rPr>
        <w:t>м органом исполнительной власти</w:t>
      </w:r>
      <w:r w:rsidR="0074598E" w:rsidRPr="0074598E">
        <w:rPr>
          <w:rStyle w:val="a4"/>
          <w:rFonts w:ascii="Georgia" w:hAnsi="Georgia"/>
          <w:color w:val="auto"/>
          <w:u w:val="none"/>
        </w:rPr>
        <w:t>;</w:t>
      </w:r>
    </w:p>
    <w:p w:rsidR="0074598E" w:rsidRPr="0074598E" w:rsidRDefault="0074598E" w:rsidP="0074598E">
      <w:pPr>
        <w:spacing w:after="223"/>
        <w:jc w:val="both"/>
        <w:rPr>
          <w:rStyle w:val="a4"/>
          <w:rFonts w:ascii="Georgia" w:hAnsi="Georgia"/>
          <w:color w:val="auto"/>
          <w:u w:val="none"/>
        </w:rPr>
      </w:pPr>
      <w:r w:rsidRPr="0074598E">
        <w:rPr>
          <w:rStyle w:val="a4"/>
          <w:rFonts w:ascii="Georgia" w:hAnsi="Georgia"/>
          <w:color w:val="auto"/>
          <w:u w:val="none"/>
        </w:rPr>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 xml:space="preserve">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пунктом 2 части 2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9 или 15 статьи 95 настоящего </w:t>
      </w:r>
      <w:r w:rsidRPr="00451D27">
        <w:rPr>
          <w:rStyle w:val="a4"/>
          <w:rFonts w:ascii="Georgia" w:hAnsi="Georgia"/>
          <w:color w:val="auto"/>
          <w:u w:val="none"/>
        </w:rPr>
        <w:lastRenderedPageBreak/>
        <w:t>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4. В извещении о проведении запроса предложений в электронной форме должна содержаться следующая информация:</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 адрес электронной площадки в информационно-телекоммуникационной сети "Интернет";</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2) информация, предусмотренная пунктами 1-7 (в случае заключения контракта в соответствии с пунктом 5 части 2 настоящей статьи), пунктом 8 (если установление требования обеспечения исполнения контракта предусмотрено статьей 96 настоящего Федерального закона), пунктами 9-11 статьи 42 настоящего Федерального закона;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пунктом 1 части 1 статьи 31 настоящего Федерального закона, а также требование, предъявляемое к участникам запроса предложений в электронной форме в соответствии с частью 1.1 (при наличии такого требования) статьи 31 настоящего Федерального закона;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4) дата и время окончания срока подачи заявок на участие в запросе предложений в электронной форме;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5) дата окончания срока рассмотрения и оценки заявок на участие в запросе предложений в электронной форме.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 информация, указанная в части 4 настоящей статьи;</w:t>
      </w:r>
    </w:p>
    <w:p w:rsidR="00B508FD" w:rsidRPr="00B508FD" w:rsidRDefault="00451D27" w:rsidP="00B508FD">
      <w:pPr>
        <w:spacing w:after="223"/>
        <w:jc w:val="both"/>
        <w:rPr>
          <w:rStyle w:val="a4"/>
          <w:rFonts w:ascii="Georgia" w:hAnsi="Georgia"/>
          <w:color w:val="auto"/>
          <w:u w:val="none"/>
        </w:rPr>
      </w:pPr>
      <w:r w:rsidRPr="00451D27">
        <w:rPr>
          <w:rStyle w:val="a4"/>
          <w:rFonts w:ascii="Georgia" w:hAnsi="Georgia"/>
          <w:color w:val="auto"/>
          <w:u w:val="none"/>
        </w:rPr>
        <w:t xml:space="preserve">2) </w:t>
      </w:r>
      <w:r w:rsidR="00B508FD" w:rsidRPr="00B508FD">
        <w:rPr>
          <w:rStyle w:val="a4"/>
          <w:rFonts w:ascii="Georgia" w:hAnsi="Georgia"/>
          <w:color w:val="auto"/>
          <w:u w:val="none"/>
        </w:rPr>
        <w:t>наименование и описание объекта закупки, условий контракта в соответствии со статьей 33 настоящего Федерального закона, в том числе обоснование начальной (максимальной) цены контракта, начальных цен единиц товара, работы, услуги;</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3) требования к содержанию, в том числе составу, форме заявок на участие в запросе предложений в электронной форме и инструкция по их заполнению.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95 настоящего Федерального закона;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lastRenderedPageBreak/>
        <w:t>5) порядок проведения запроса предложений в электронной форме;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6) порядок и срок отзыва заявок на участие в запросе предложений в электронной форме;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9) информация о возможности одностороннего отказа от исполнения контракта в соответствии с положениями частей 8-25 статьи 95 настоящего Федерального закона.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 xml:space="preserve">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w:t>
      </w:r>
      <w:r w:rsidRPr="00451D27">
        <w:rPr>
          <w:rStyle w:val="a4"/>
          <w:rFonts w:ascii="Georgia" w:hAnsi="Georgia"/>
          <w:color w:val="auto"/>
          <w:u w:val="none"/>
        </w:rPr>
        <w:lastRenderedPageBreak/>
        <w:t>таких документов, если в соответствии с законодательством Российской Федерации такие документы передаются вместе с товаром;</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пунктом 1 части 1 статьи 31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пунктами 3-5, 7-9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4) документы, подтверждающие право участника запроса предложений в электронной форме на получение преимуществ в соответствии со статьями 28 и 29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5)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10. Требовать от участника запроса предложений в электронной форме предоставления иных документов и информации, за исключением предусмотренных частью 9 настоящей статьи, не допускается.</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11. Участник запроса предложений в электронной форме вправе подать только одну заявку на участие в таком запросе.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lastRenderedPageBreak/>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 подачи данной заявки с нарушением требований, предусмотренных частью 6 статьи 24.1 настоящего Федерального закона;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3) получения данной заявки после даты или времени окончания срока подачи заявок на участие в запросе предложений в электронной форме;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4) получения данной заявки от участника запроса предложений в электронной форме с нарушением положений части 9 статьи 24.2 настоящего Федерального закона;</w:t>
      </w:r>
    </w:p>
    <w:p w:rsidR="00B508FD" w:rsidRPr="00B508FD" w:rsidRDefault="00451D27" w:rsidP="00B508FD">
      <w:pPr>
        <w:spacing w:after="223"/>
        <w:jc w:val="both"/>
        <w:rPr>
          <w:rStyle w:val="a4"/>
          <w:rFonts w:ascii="Georgia" w:hAnsi="Georgia"/>
          <w:color w:val="auto"/>
          <w:u w:val="none"/>
        </w:rPr>
      </w:pPr>
      <w:r w:rsidRPr="00451D27">
        <w:rPr>
          <w:rStyle w:val="a4"/>
          <w:rFonts w:ascii="Georgia" w:hAnsi="Georgia"/>
          <w:color w:val="auto"/>
          <w:u w:val="none"/>
        </w:rPr>
        <w:t xml:space="preserve">5) </w:t>
      </w:r>
      <w:r w:rsidR="00B508FD" w:rsidRPr="00B508FD">
        <w:rPr>
          <w:rStyle w:val="a4"/>
          <w:rFonts w:ascii="Georgia" w:hAnsi="Georgia"/>
          <w:color w:val="auto"/>
          <w:u w:val="none"/>
        </w:rPr>
        <w:t>подачи участником закупки заявки,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451D27" w:rsidRPr="00451D27" w:rsidRDefault="00B508FD" w:rsidP="00B508FD">
      <w:pPr>
        <w:spacing w:after="223"/>
        <w:jc w:val="both"/>
        <w:rPr>
          <w:rStyle w:val="a4"/>
          <w:rFonts w:ascii="Georgia" w:hAnsi="Georgia"/>
          <w:color w:val="auto"/>
          <w:u w:val="none"/>
        </w:rPr>
      </w:pPr>
      <w:r w:rsidRPr="00B508FD">
        <w:rPr>
          <w:rStyle w:val="a4"/>
          <w:rFonts w:ascii="Georgia" w:hAnsi="Georgia"/>
          <w:color w:val="auto"/>
          <w:u w:val="none"/>
        </w:rPr>
        <w:t>6</w:t>
      </w:r>
      <w:r w:rsidR="00451D27" w:rsidRPr="00451D27">
        <w:rPr>
          <w:rStyle w:val="a4"/>
          <w:rFonts w:ascii="Georgia" w:hAnsi="Georgia"/>
          <w:color w:val="auto"/>
          <w:u w:val="none"/>
        </w:rPr>
        <w:t>)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14. Одновременно с возвратом заявки на участие в запросе предложений в электронной форме в соответствии с частью 18 статьи 44 настоящего Федерального закона (в случае проведения запроса предложений в электронной форме в соответствии с пунктом 5 части 2 настоящей статьи), частью 13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частью 11 статьи 24.1 настоящего Федерального закона.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 xml:space="preserve">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w:t>
      </w:r>
      <w:r w:rsidRPr="00451D27">
        <w:rPr>
          <w:rStyle w:val="a4"/>
          <w:rFonts w:ascii="Georgia" w:hAnsi="Georgia"/>
          <w:color w:val="auto"/>
          <w:u w:val="none"/>
        </w:rPr>
        <w:lastRenderedPageBreak/>
        <w:t>срока подачи заявок на участие в таком запросе, направив об этом уведомление оператору электронной площадки.</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частью 5 статьи 24.1 настоящего Федерального закона.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статьей 14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пунктом 4 части 9 настоящей статьи, а также пунктом 5 части 9 настоящей статьи, за исключением случая закупки товаров, работ, услуг, в отношении которых установлен запрет, предусмотренный статьей 14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частью 20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w:t>
      </w:r>
      <w:r w:rsidRPr="00451D27">
        <w:rPr>
          <w:rStyle w:val="a4"/>
          <w:rFonts w:ascii="Georgia" w:hAnsi="Georgia"/>
          <w:color w:val="auto"/>
          <w:u w:val="none"/>
        </w:rPr>
        <w:lastRenderedPageBreak/>
        <w:t>участника отклоняется и окончательным предложением считается предложение, первоначально поданное указанным участником.</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22. Если участник запроса предложений в электронной форме не направил окончательное предложение в срок, установленный частью 21 настоящей статьи, окончательными предложениями признаются поданные заявки на участие в запросе предложений в электронной форме.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25. По результатам запроса предложений в электронной форме контракт заключается с победителем такого запроса в порядке, установленном статьей 83.2 настоящего Федерального закона.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пунктом 25.3 части 1 статьи 93 настоящего Федерального закона.</w:t>
      </w:r>
    </w:p>
    <w:p w:rsidR="00B508FD" w:rsidRPr="00B508FD" w:rsidRDefault="00451D27" w:rsidP="00B508FD">
      <w:pPr>
        <w:spacing w:after="223"/>
        <w:jc w:val="both"/>
        <w:rPr>
          <w:rStyle w:val="a4"/>
          <w:rFonts w:ascii="Georgia" w:hAnsi="Georgia"/>
          <w:color w:val="auto"/>
          <w:u w:val="none"/>
        </w:rPr>
      </w:pPr>
      <w:r w:rsidRPr="00451D27">
        <w:rPr>
          <w:rStyle w:val="a4"/>
          <w:rFonts w:ascii="Georgia" w:hAnsi="Georgia"/>
          <w:color w:val="auto"/>
          <w:u w:val="none"/>
        </w:rPr>
        <w:t xml:space="preserve">27. </w:t>
      </w:r>
      <w:r w:rsidR="00B508FD" w:rsidRPr="00B508FD">
        <w:rPr>
          <w:rStyle w:val="a4"/>
          <w:rFonts w:ascii="Georgia" w:hAnsi="Georgia"/>
          <w:color w:val="auto"/>
          <w:u w:val="none"/>
        </w:rPr>
        <w:t>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частью 18 настоящей статьи или по основаниям, предусмотренным частью 15 статьи 83.2 настоящего Федерального закона,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451D27" w:rsidRPr="004B2156" w:rsidRDefault="00451D27" w:rsidP="00451D27">
      <w:pPr>
        <w:spacing w:after="223"/>
        <w:jc w:val="both"/>
        <w:rPr>
          <w:rStyle w:val="a4"/>
          <w:rFonts w:ascii="Georgia" w:hAnsi="Georgia"/>
          <w:i/>
          <w:color w:val="auto"/>
          <w:sz w:val="35"/>
          <w:szCs w:val="35"/>
          <w:u w:val="none"/>
        </w:rPr>
      </w:pPr>
      <w:r w:rsidRPr="004B2156">
        <w:rPr>
          <w:rStyle w:val="a4"/>
          <w:rFonts w:ascii="Georgia" w:hAnsi="Georgia"/>
          <w:i/>
          <w:color w:val="auto"/>
          <w:sz w:val="35"/>
          <w:szCs w:val="35"/>
          <w:u w:val="none"/>
        </w:rPr>
        <w:lastRenderedPageBreak/>
        <w:t>§ 4.1. Заключение контракта по результатам электронной процедуры</w:t>
      </w:r>
    </w:p>
    <w:p w:rsidR="00451D27" w:rsidRPr="00D00ACC" w:rsidRDefault="00451D27" w:rsidP="00451D27">
      <w:pPr>
        <w:spacing w:after="223"/>
        <w:jc w:val="both"/>
        <w:rPr>
          <w:rStyle w:val="a4"/>
          <w:rFonts w:ascii="Georgia" w:hAnsi="Georgia"/>
          <w:b/>
          <w:color w:val="auto"/>
          <w:u w:val="none"/>
        </w:rPr>
      </w:pPr>
      <w:r w:rsidRPr="00D00ACC">
        <w:rPr>
          <w:rStyle w:val="a4"/>
          <w:rFonts w:ascii="Georgia" w:hAnsi="Georgia"/>
          <w:b/>
          <w:color w:val="auto"/>
          <w:u w:val="none"/>
        </w:rPr>
        <w:t>Статья 83.2. Заключение контракта по результатам электронной процедуры</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83717C" w:rsidRPr="0083717C" w:rsidRDefault="00451D27" w:rsidP="0083717C">
      <w:pPr>
        <w:spacing w:after="223"/>
        <w:jc w:val="both"/>
        <w:rPr>
          <w:rStyle w:val="a4"/>
          <w:rFonts w:ascii="Georgia" w:hAnsi="Georgia"/>
          <w:color w:val="auto"/>
          <w:u w:val="none"/>
        </w:rPr>
      </w:pPr>
      <w:r w:rsidRPr="00451D27">
        <w:rPr>
          <w:rStyle w:val="a4"/>
          <w:rFonts w:ascii="Georgia" w:hAnsi="Georgia"/>
          <w:color w:val="auto"/>
          <w:u w:val="none"/>
        </w:rPr>
        <w:t xml:space="preserve">2. </w:t>
      </w:r>
      <w:r w:rsidR="0083717C" w:rsidRPr="0083717C">
        <w:rPr>
          <w:rStyle w:val="a4"/>
          <w:rFonts w:ascii="Georgia" w:hAnsi="Georgia"/>
          <w:color w:val="auto"/>
          <w:u w:val="none"/>
        </w:rPr>
        <w:t>В течение пяти дней с даты размещения в единой информационной системе указанных в части 12 статьи 54.7, части 8 статьи 69, части 8 статьи 82.4, части 23 статьи 83.1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извещению о закупке, цены контракта (за исключением части 2.1 настоящей статьи),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настоящего Федерального закона, а также включения информации о товаре (товарном знаке и (или) конкретных показателях товара), информации, предусмотренной пунктом 2 части 4 статьи 54.4, пунктом 7 части 9 статьи 83.1 настоящего Федерального закона, указанных в заявке, окончательном предложении участника электронной процедуры.</w:t>
      </w:r>
    </w:p>
    <w:p w:rsidR="0083717C" w:rsidRPr="0083717C" w:rsidRDefault="0083717C" w:rsidP="0083717C">
      <w:pPr>
        <w:spacing w:after="223"/>
        <w:jc w:val="both"/>
        <w:rPr>
          <w:rStyle w:val="a4"/>
          <w:rFonts w:ascii="Georgia" w:hAnsi="Georgia"/>
          <w:color w:val="auto"/>
          <w:u w:val="none"/>
        </w:rPr>
      </w:pPr>
      <w:r w:rsidRPr="0083717C">
        <w:rPr>
          <w:rStyle w:val="a4"/>
          <w:rFonts w:ascii="Georgia" w:hAnsi="Georgia"/>
          <w:color w:val="auto"/>
          <w:u w:val="none"/>
        </w:rPr>
        <w:t>2.1. В случае, предусмотренном частью 24 статьи 22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83717C" w:rsidRPr="0083717C" w:rsidRDefault="00451D27" w:rsidP="0083717C">
      <w:pPr>
        <w:spacing w:after="223"/>
        <w:jc w:val="both"/>
        <w:rPr>
          <w:rStyle w:val="a4"/>
          <w:rFonts w:ascii="Georgia" w:hAnsi="Georgia"/>
          <w:color w:val="auto"/>
          <w:u w:val="none"/>
        </w:rPr>
      </w:pPr>
      <w:r w:rsidRPr="00451D27">
        <w:rPr>
          <w:rStyle w:val="a4"/>
          <w:rFonts w:ascii="Georgia" w:hAnsi="Georgia"/>
          <w:color w:val="auto"/>
          <w:u w:val="none"/>
        </w:rPr>
        <w:t xml:space="preserve">3. </w:t>
      </w:r>
      <w:r w:rsidR="0083717C" w:rsidRPr="0083717C">
        <w:rPr>
          <w:rStyle w:val="a4"/>
          <w:rFonts w:ascii="Georgia" w:hAnsi="Georgia"/>
          <w:color w:val="auto"/>
          <w:u w:val="none"/>
        </w:rPr>
        <w:t xml:space="preserve">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частью 1 статьи 37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частью 2 статьи 37 настоящего Федерального закона, а </w:t>
      </w:r>
      <w:r w:rsidR="0083717C" w:rsidRPr="0083717C">
        <w:rPr>
          <w:rStyle w:val="a4"/>
          <w:rFonts w:ascii="Georgia" w:hAnsi="Georgia"/>
          <w:color w:val="auto"/>
          <w:u w:val="none"/>
        </w:rPr>
        <w:lastRenderedPageBreak/>
        <w:t>также обоснование цены контракта, суммы цен единиц товара, работы, услуги в соответствии с частью 9 статьи 37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5. В течение трех рабочих дней с даты размещения победителем электронной процедуры на электронной площадке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настоящей статьи.</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6. 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 xml:space="preserve">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w:t>
      </w:r>
      <w:r w:rsidRPr="00451D27">
        <w:rPr>
          <w:rStyle w:val="a4"/>
          <w:rFonts w:ascii="Georgia" w:hAnsi="Georgia"/>
          <w:color w:val="auto"/>
          <w:u w:val="none"/>
        </w:rPr>
        <w:lastRenderedPageBreak/>
        <w:t>информационной системы контракт, подписанный усиленной электронной подписью лица, имеющего право действовать от имени заказчика.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8. С момента размещения в единой информационной системе предусмотренного частью 7 настоящей статьи и подписанного заказчиком контракта он считается заключенным.</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9. Контракт может быть заключен не ранее чем через десять дней с даты размещения в единой информационной системе указанных в части 12 статьи 54.7, части 8 статьи 69 настоящего Федерального закона, части 13 настоящей статьи протоколов, а в случае определения поставщика (подрядчика, исполнителя) путем проведения запроса котировок в электронной форме или запроса предложений в электронной форме не ранее чем через семь дней с даты размещения в единой информационной системе указанных в части 8 статьи 82.4, части 23 статьи 83.1 настоящего Федерального закона протоколов.</w:t>
      </w:r>
    </w:p>
    <w:p w:rsidR="0083717C" w:rsidRPr="0083717C" w:rsidRDefault="00451D27" w:rsidP="0083717C">
      <w:pPr>
        <w:spacing w:after="223"/>
        <w:jc w:val="both"/>
        <w:rPr>
          <w:rStyle w:val="a4"/>
          <w:rFonts w:ascii="Georgia" w:hAnsi="Georgia"/>
          <w:color w:val="auto"/>
          <w:u w:val="none"/>
        </w:rPr>
      </w:pPr>
      <w:r w:rsidRPr="00451D27">
        <w:rPr>
          <w:rStyle w:val="a4"/>
          <w:rFonts w:ascii="Georgia" w:hAnsi="Georgia"/>
          <w:color w:val="auto"/>
          <w:u w:val="none"/>
        </w:rPr>
        <w:t xml:space="preserve">10. </w:t>
      </w:r>
      <w:r w:rsidR="0083717C" w:rsidRPr="0083717C">
        <w:rPr>
          <w:rStyle w:val="a4"/>
          <w:rFonts w:ascii="Georgia" w:hAnsi="Georgia"/>
          <w:color w:val="auto"/>
          <w:u w:val="none"/>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частью 2.1 настоящей статьи, и максимальному значению цены контракта.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частью 8 статьи 44 настоящего Федерального закона.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12. В случае, предусмотренном частью 23 статьи 68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83717C" w:rsidRPr="0083717C" w:rsidRDefault="00451D27" w:rsidP="0083717C">
      <w:pPr>
        <w:spacing w:after="223"/>
        <w:jc w:val="both"/>
        <w:rPr>
          <w:rStyle w:val="a4"/>
          <w:rFonts w:ascii="Georgia" w:hAnsi="Georgia"/>
          <w:color w:val="auto"/>
          <w:u w:val="none"/>
        </w:rPr>
      </w:pPr>
      <w:r w:rsidRPr="00451D27">
        <w:rPr>
          <w:rStyle w:val="a4"/>
          <w:rFonts w:ascii="Georgia" w:hAnsi="Georgia"/>
          <w:color w:val="auto"/>
          <w:u w:val="none"/>
        </w:rPr>
        <w:t xml:space="preserve">13. </w:t>
      </w:r>
      <w:r w:rsidR="0083717C" w:rsidRPr="0083717C">
        <w:rPr>
          <w:rStyle w:val="a4"/>
          <w:rFonts w:ascii="Georgia" w:hAnsi="Georgia"/>
          <w:color w:val="auto"/>
          <w:u w:val="none"/>
        </w:rPr>
        <w:t>Победитель электронной процедуры (за исключением победителя, предусмотренного частью 14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настоящей статьи, или не исполнил требования, предусмотренные статьей 37 настоящего Федерального закона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 xml:space="preserve">14. В случае, если победитель электронной процедуры признан уклонившимся от заключения контракта, заказчик вправе заключить контракт с участником такой </w:t>
      </w:r>
      <w:r w:rsidRPr="00451D27">
        <w:rPr>
          <w:rStyle w:val="a4"/>
          <w:rFonts w:ascii="Georgia" w:hAnsi="Georgia"/>
          <w:color w:val="auto"/>
          <w:u w:val="none"/>
        </w:rPr>
        <w:lastRenderedPageBreak/>
        <w:t>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 xml:space="preserve">15. Участник электронной процедуры, признанный победителем электронной процедуры в соответствии с частью 14 настоящей статьи, вправе подписать проект контракта или разместить предусмотренный частью 4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w:t>
      </w:r>
      <w:proofErr w:type="spellStart"/>
      <w:r w:rsidRPr="00451D27">
        <w:rPr>
          <w:rStyle w:val="a4"/>
          <w:rFonts w:ascii="Georgia" w:hAnsi="Georgia"/>
          <w:color w:val="auto"/>
          <w:u w:val="none"/>
        </w:rPr>
        <w:t>непредоставления</w:t>
      </w:r>
      <w:proofErr w:type="spellEnd"/>
      <w:r w:rsidRPr="00451D27">
        <w:rPr>
          <w:rStyle w:val="a4"/>
          <w:rFonts w:ascii="Georgia" w:hAnsi="Georgia"/>
          <w:color w:val="auto"/>
          <w:u w:val="none"/>
        </w:rPr>
        <w:t xml:space="preserve">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451D27" w:rsidRPr="00451D27" w:rsidRDefault="00451D27" w:rsidP="00451D27">
      <w:pPr>
        <w:spacing w:after="223"/>
        <w:jc w:val="both"/>
        <w:rPr>
          <w:rStyle w:val="a4"/>
          <w:rFonts w:ascii="Georgia" w:hAnsi="Georgia"/>
          <w:color w:val="auto"/>
          <w:u w:val="none"/>
        </w:rPr>
      </w:pPr>
      <w:r w:rsidRPr="00451D27">
        <w:rPr>
          <w:rStyle w:val="a4"/>
          <w:rFonts w:ascii="Georgia" w:hAnsi="Georgia"/>
          <w:color w:val="auto"/>
          <w:u w:val="none"/>
        </w:rPr>
        <w:t>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03B71" w:rsidRPr="009D3237" w:rsidRDefault="00503B71" w:rsidP="00942145">
      <w:pPr>
        <w:spacing w:after="223"/>
        <w:jc w:val="both"/>
        <w:rPr>
          <w:rStyle w:val="a4"/>
          <w:rFonts w:ascii="Georgia" w:hAnsi="Georgia"/>
          <w:color w:val="auto"/>
          <w:u w:val="none"/>
        </w:rPr>
      </w:pPr>
      <w:r w:rsidRPr="009D3237">
        <w:rPr>
          <w:rFonts w:ascii="Georgia" w:eastAsia="Times New Roman" w:hAnsi="Georgia"/>
          <w:sz w:val="35"/>
          <w:szCs w:val="35"/>
        </w:rPr>
        <w:t xml:space="preserve">§ 5. </w:t>
      </w:r>
      <w:r w:rsidRPr="009D3237">
        <w:rPr>
          <w:rStyle w:val="docparagraph-name1"/>
          <w:rFonts w:eastAsia="Times New Roman"/>
          <w:sz w:val="35"/>
          <w:szCs w:val="35"/>
        </w:rPr>
        <w:t>Закрытые способы определения поставщиков (подрядчиков, исполнителей)</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84. </w:t>
      </w:r>
      <w:r w:rsidRPr="009D3237">
        <w:rPr>
          <w:rStyle w:val="docarticle-name"/>
          <w:rFonts w:ascii="Georgia" w:eastAsia="Times New Roman" w:hAnsi="Georgia" w:cs="Helvetica"/>
          <w:b/>
          <w:bCs/>
        </w:rPr>
        <w:t>Особенности применения закрытых способов определения поставщиков (подрядчиков, исполнителей)</w:t>
      </w:r>
    </w:p>
    <w:p w:rsidR="001F01E4" w:rsidRPr="009D3237" w:rsidRDefault="001F01E4" w:rsidP="001F01E4">
      <w:pPr>
        <w:spacing w:after="223"/>
        <w:jc w:val="both"/>
        <w:rPr>
          <w:rFonts w:ascii="Georgia" w:hAnsi="Georgia"/>
        </w:rPr>
      </w:pPr>
      <w:r w:rsidRPr="009D3237">
        <w:rPr>
          <w:rFonts w:ascii="Georgia" w:hAnsi="Georgia"/>
        </w:rPr>
        <w:lastRenderedPageBreak/>
        <w:t>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частью 2 настоящей статьи.</w:t>
      </w:r>
    </w:p>
    <w:p w:rsidR="001F01E4" w:rsidRPr="009D3237" w:rsidRDefault="001F01E4" w:rsidP="001F01E4">
      <w:pPr>
        <w:spacing w:after="223"/>
        <w:jc w:val="both"/>
        <w:rPr>
          <w:rFonts w:ascii="Georgia" w:hAnsi="Georgia"/>
        </w:rPr>
      </w:pPr>
      <w:r w:rsidRPr="009D3237">
        <w:rPr>
          <w:rFonts w:ascii="Georgia" w:hAnsi="Georgia"/>
        </w:rPr>
        <w:t xml:space="preserve">2. </w:t>
      </w:r>
      <w:hyperlink r:id="rId441" w:history="1">
        <w:r w:rsidRPr="00CF1843">
          <w:rPr>
            <w:rStyle w:val="a4"/>
            <w:rFonts w:ascii="Georgia" w:hAnsi="Georgia"/>
          </w:rPr>
          <w:t>Закрытые способы определения поставщиков</w:t>
        </w:r>
      </w:hyperlink>
      <w:r w:rsidRPr="009D3237">
        <w:rPr>
          <w:rFonts w:ascii="Georgia" w:hAnsi="Georgia"/>
        </w:rPr>
        <w:t xml:space="preserve"> (подрядчиков, исполнителей) применяются только в случаях:</w:t>
      </w:r>
    </w:p>
    <w:p w:rsidR="001F01E4" w:rsidRPr="009D3237" w:rsidRDefault="001F01E4" w:rsidP="001F01E4">
      <w:pPr>
        <w:spacing w:after="223"/>
        <w:jc w:val="both"/>
        <w:rPr>
          <w:rFonts w:ascii="Georgia" w:hAnsi="Georgia"/>
        </w:rPr>
      </w:pPr>
      <w:r w:rsidRPr="009D3237">
        <w:rPr>
          <w:rFonts w:ascii="Georgia" w:hAnsi="Georgia"/>
        </w:rPr>
        <w:t xml:space="preserve">1) закупок товаров, работ, услуг, необходимых для обеспечения </w:t>
      </w:r>
      <w:hyperlink r:id="rId442" w:history="1">
        <w:r w:rsidRPr="00CF1843">
          <w:rPr>
            <w:rStyle w:val="a4"/>
            <w:rFonts w:ascii="Georgia" w:hAnsi="Georgia"/>
          </w:rPr>
          <w:t>федеральных нужд</w:t>
        </w:r>
      </w:hyperlink>
      <w:r w:rsidRPr="009D3237">
        <w:rPr>
          <w:rFonts w:ascii="Georgia" w:hAnsi="Georgia"/>
        </w:rPr>
        <w:t>, если сведения о таких нуждах составляют государственную тайну;</w:t>
      </w:r>
    </w:p>
    <w:p w:rsidR="001F01E4" w:rsidRPr="009D3237" w:rsidRDefault="001F01E4" w:rsidP="001F01E4">
      <w:pPr>
        <w:spacing w:after="223"/>
        <w:jc w:val="both"/>
        <w:rPr>
          <w:rFonts w:ascii="Georgia" w:hAnsi="Georgia"/>
        </w:rPr>
      </w:pPr>
      <w:r w:rsidRPr="009D3237">
        <w:rPr>
          <w:rFonts w:ascii="Georgia" w:hAnsi="Georgia"/>
        </w:rPr>
        <w:t xml:space="preserve">2) закупок товаров, работ, услуг, сведения о которых составляют </w:t>
      </w:r>
      <w:hyperlink r:id="rId443" w:history="1">
        <w:r w:rsidRPr="00CF1843">
          <w:rPr>
            <w:rStyle w:val="a4"/>
            <w:rFonts w:ascii="Georgia" w:hAnsi="Georgia"/>
          </w:rPr>
          <w:t>государственную тайну</w:t>
        </w:r>
      </w:hyperlink>
      <w:r w:rsidRPr="009D3237">
        <w:rPr>
          <w:rFonts w:ascii="Georgia" w:hAnsi="Georgia"/>
        </w:rPr>
        <w:t>, при условии, что такие сведения содержатся в документации о закупке или в проекте контракта;</w:t>
      </w:r>
    </w:p>
    <w:p w:rsidR="001F01E4" w:rsidRPr="009D3237" w:rsidRDefault="001F01E4" w:rsidP="001F01E4">
      <w:pPr>
        <w:spacing w:after="223"/>
        <w:jc w:val="both"/>
        <w:rPr>
          <w:rFonts w:ascii="Georgia" w:hAnsi="Georgia"/>
        </w:rPr>
      </w:pPr>
      <w:r w:rsidRPr="009D3237">
        <w:rPr>
          <w:rFonts w:ascii="Georgia" w:hAnsi="Georgia"/>
        </w:rPr>
        <w:t xml:space="preserve">3) заключения контрактов на оказание </w:t>
      </w:r>
      <w:hyperlink r:id="rId444" w:history="1">
        <w:r w:rsidRPr="00CF1843">
          <w:rPr>
            <w:rStyle w:val="a4"/>
            <w:rFonts w:ascii="Georgia" w:hAnsi="Georgia"/>
          </w:rPr>
          <w:t>услуг по страхованию</w:t>
        </w:r>
      </w:hyperlink>
      <w:r w:rsidRPr="009D3237">
        <w:rPr>
          <w:rFonts w:ascii="Georgia" w:hAnsi="Georgia"/>
        </w:rPr>
        <w:t xml:space="preserve">,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w:t>
      </w:r>
      <w:hyperlink r:id="rId445" w:history="1">
        <w:r w:rsidRPr="00CF1843">
          <w:rPr>
            <w:rStyle w:val="a4"/>
            <w:rFonts w:ascii="Georgia" w:hAnsi="Georgia"/>
          </w:rPr>
          <w:t>охране музейных предметов и музейных коллекций</w:t>
        </w:r>
      </w:hyperlink>
      <w:r w:rsidRPr="009D3237">
        <w:rPr>
          <w:rFonts w:ascii="Georgia" w:hAnsi="Georgia"/>
        </w:rPr>
        <w:t>,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1F01E4" w:rsidRPr="00EE5303" w:rsidRDefault="001F01E4" w:rsidP="001F01E4">
      <w:pPr>
        <w:spacing w:after="223"/>
        <w:jc w:val="both"/>
        <w:rPr>
          <w:rFonts w:ascii="Georgia" w:hAnsi="Georgia"/>
        </w:rPr>
      </w:pPr>
      <w:r w:rsidRPr="009D3237">
        <w:rPr>
          <w:rFonts w:ascii="Georgia" w:hAnsi="Georgia"/>
        </w:rPr>
        <w:t xml:space="preserve">4) закупок услуг по уборке помещений, </w:t>
      </w:r>
      <w:hyperlink r:id="rId446" w:history="1">
        <w:r w:rsidRPr="00CF1843">
          <w:rPr>
            <w:rStyle w:val="a4"/>
            <w:rFonts w:ascii="Georgia" w:hAnsi="Georgia"/>
          </w:rPr>
          <w:t>услуг водителей</w:t>
        </w:r>
      </w:hyperlink>
      <w:r w:rsidRPr="009D3237">
        <w:rPr>
          <w:rFonts w:ascii="Georgia" w:hAnsi="Georgia"/>
        </w:rPr>
        <w:t xml:space="preserve"> для обеспечения деятельности судей, судебных приставов</w:t>
      </w:r>
      <w:r w:rsidR="00EE5303" w:rsidRPr="00EE5303">
        <w:rPr>
          <w:rFonts w:ascii="Georgia" w:hAnsi="Georgia"/>
        </w:rPr>
        <w:t>;</w:t>
      </w:r>
    </w:p>
    <w:p w:rsidR="00EE5303" w:rsidRPr="00EE5303" w:rsidRDefault="00EE5303" w:rsidP="001F01E4">
      <w:pPr>
        <w:spacing w:after="223"/>
        <w:jc w:val="both"/>
        <w:rPr>
          <w:rFonts w:ascii="Georgia" w:hAnsi="Georgia"/>
        </w:rPr>
      </w:pPr>
      <w:r w:rsidRPr="00EE5303">
        <w:rPr>
          <w:rFonts w:ascii="Georgia" w:hAnsi="Georgia"/>
        </w:rPr>
        <w:t>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частью 2 статьи 84.1 настоящего Федерального закона. Перечень указанных органов, учреждений и предприятий утверждается Правительством Российской Федерации.</w:t>
      </w:r>
    </w:p>
    <w:p w:rsidR="004363F7" w:rsidRPr="004363F7" w:rsidRDefault="001F01E4" w:rsidP="004363F7">
      <w:pPr>
        <w:spacing w:after="223"/>
        <w:jc w:val="both"/>
        <w:rPr>
          <w:rFonts w:ascii="Georgia" w:hAnsi="Georgia"/>
        </w:rPr>
      </w:pPr>
      <w:r w:rsidRPr="009D3237">
        <w:rPr>
          <w:rFonts w:ascii="Georgia" w:hAnsi="Georgia"/>
        </w:rPr>
        <w:t xml:space="preserve">3. </w:t>
      </w:r>
      <w:r w:rsidR="004363F7" w:rsidRPr="004363F7">
        <w:rPr>
          <w:rFonts w:ascii="Georgia" w:hAnsi="Georgia"/>
        </w:rPr>
        <w:t xml:space="preserve">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w:t>
      </w:r>
      <w:r w:rsidR="004363F7" w:rsidRPr="004363F7">
        <w:rPr>
          <w:rFonts w:ascii="Georgia" w:hAnsi="Georgia"/>
        </w:rPr>
        <w:lastRenderedPageBreak/>
        <w:t>определения поставщиков (подрядчиков, исполнителей), за исключением закупок, предусмотренных пунктом 5 части 2 настоящей статьи.</w:t>
      </w:r>
    </w:p>
    <w:p w:rsidR="00503B71" w:rsidRPr="006B54CF" w:rsidRDefault="001F01E4" w:rsidP="004363F7">
      <w:pPr>
        <w:spacing w:after="223"/>
        <w:jc w:val="both"/>
        <w:rPr>
          <w:rFonts w:ascii="Georgia" w:hAnsi="Georgia"/>
        </w:rPr>
      </w:pPr>
      <w:r w:rsidRPr="009D3237">
        <w:rPr>
          <w:rFonts w:ascii="Georgia" w:hAnsi="Georgia"/>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8373B6" w:rsidRPr="008373B6" w:rsidRDefault="008373B6" w:rsidP="008373B6">
      <w:pPr>
        <w:spacing w:after="223"/>
        <w:jc w:val="both"/>
        <w:rPr>
          <w:rFonts w:ascii="Georgia" w:hAnsi="Georgia"/>
          <w:b/>
        </w:rPr>
      </w:pPr>
      <w:r w:rsidRPr="008373B6">
        <w:rPr>
          <w:rFonts w:ascii="Georgia" w:hAnsi="Georgia"/>
          <w:b/>
        </w:rPr>
        <w:t>Статья 84.1. Особенности применения закрытых способов определения поставщиков (подрядчиков, исполнителей) в электронной форме</w:t>
      </w:r>
    </w:p>
    <w:p w:rsidR="008373B6" w:rsidRPr="008373B6" w:rsidRDefault="008373B6" w:rsidP="008373B6">
      <w:pPr>
        <w:spacing w:after="223"/>
        <w:jc w:val="both"/>
        <w:rPr>
          <w:rFonts w:ascii="Georgia" w:hAnsi="Georgia"/>
        </w:rPr>
      </w:pPr>
      <w:r w:rsidRPr="008373B6">
        <w:rPr>
          <w:rFonts w:ascii="Georgia" w:hAnsi="Georgia"/>
        </w:rPr>
        <w:t>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статей 85 и 86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частью 3 настоящей статьи.</w:t>
      </w:r>
    </w:p>
    <w:p w:rsidR="008373B6" w:rsidRPr="008373B6" w:rsidRDefault="008373B6" w:rsidP="008373B6">
      <w:pPr>
        <w:spacing w:after="223"/>
        <w:jc w:val="both"/>
        <w:rPr>
          <w:rFonts w:ascii="Georgia" w:hAnsi="Georgia"/>
        </w:rPr>
      </w:pPr>
      <w:r w:rsidRPr="008373B6">
        <w:rPr>
          <w:rFonts w:ascii="Georgia" w:hAnsi="Georgia"/>
        </w:rPr>
        <w:t>2. Закрытые электронные процедуры применяются в случаях, установленных частью 2 статьи 84 настоящего Федерального закона, при условии, что обязанность осуществления закрытых электронных процедур установлена решением Правительства Российской Федерации, предусмотренным частью 3 настоящей статьи.</w:t>
      </w:r>
    </w:p>
    <w:p w:rsidR="008373B6" w:rsidRPr="008373B6" w:rsidRDefault="008373B6" w:rsidP="008373B6">
      <w:pPr>
        <w:spacing w:after="223"/>
        <w:jc w:val="both"/>
        <w:rPr>
          <w:rFonts w:ascii="Georgia" w:hAnsi="Georgia"/>
        </w:rPr>
      </w:pPr>
    </w:p>
    <w:p w:rsidR="008373B6" w:rsidRPr="008373B6" w:rsidRDefault="008373B6" w:rsidP="008373B6">
      <w:pPr>
        <w:spacing w:after="223"/>
        <w:jc w:val="both"/>
        <w:rPr>
          <w:rFonts w:ascii="Georgia" w:hAnsi="Georgia"/>
        </w:rPr>
      </w:pPr>
      <w:r w:rsidRPr="008373B6">
        <w:rPr>
          <w:rFonts w:ascii="Georgia" w:hAnsi="Georgia"/>
        </w:rPr>
        <w:t>3. Закрытые способы определения поставщиков (подрядчиков, исполнителей) в электронной форме применяются по согласованию, предусмотренному частью 3 статьи 84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особенностей проведения закрытых электронных процедур, порядка аккредитации на специализированных электронных площадках, установленных Правительством Российской Федерации.</w:t>
      </w:r>
    </w:p>
    <w:p w:rsidR="008373B6" w:rsidRPr="008373B6" w:rsidRDefault="008373B6" w:rsidP="008373B6">
      <w:pPr>
        <w:spacing w:after="223"/>
        <w:jc w:val="both"/>
        <w:rPr>
          <w:rFonts w:ascii="Georgia" w:hAnsi="Georgia"/>
        </w:rPr>
      </w:pPr>
      <w:r w:rsidRPr="008373B6">
        <w:rPr>
          <w:rFonts w:ascii="Georgia" w:hAnsi="Georgia"/>
        </w:rPr>
        <w:t>4. Не допускается взимание с участников закупки платы за аккредитацию на специализированной электронной площадке.</w:t>
      </w:r>
    </w:p>
    <w:p w:rsidR="008373B6" w:rsidRPr="008373B6" w:rsidRDefault="008373B6" w:rsidP="008373B6">
      <w:pPr>
        <w:spacing w:after="223"/>
        <w:jc w:val="both"/>
        <w:rPr>
          <w:rFonts w:ascii="Georgia" w:hAnsi="Georgia"/>
        </w:rPr>
      </w:pPr>
      <w:r w:rsidRPr="008373B6">
        <w:rPr>
          <w:rFonts w:ascii="Georgia" w:hAnsi="Georgia"/>
        </w:rPr>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перечень которых определяется Правительством Российской Федерации.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кодексом </w:t>
      </w:r>
      <w:r w:rsidRPr="008373B6">
        <w:rPr>
          <w:rFonts w:ascii="Georgia" w:hAnsi="Georgia"/>
        </w:rPr>
        <w:lastRenderedPageBreak/>
        <w:t>Российской Федерации к кредитным организациям, в которых могут размещаться средства федерального бюджета на банковские депозиты.</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85. </w:t>
      </w:r>
      <w:r w:rsidRPr="009D3237">
        <w:rPr>
          <w:rStyle w:val="docarticle-name"/>
          <w:rFonts w:ascii="Georgia" w:eastAsia="Times New Roman" w:hAnsi="Georgia" w:cs="Helvetica"/>
          <w:b/>
          <w:bCs/>
        </w:rPr>
        <w:t>Особенности проведения закрытого конкурса, закрытого конкурса с ограниченным участием, закрытого двухэтапного конкурса</w:t>
      </w:r>
    </w:p>
    <w:p w:rsidR="001F01E4" w:rsidRPr="009D3237" w:rsidRDefault="001F01E4" w:rsidP="001F01E4">
      <w:pPr>
        <w:spacing w:after="223"/>
        <w:jc w:val="both"/>
        <w:rPr>
          <w:rFonts w:ascii="Georgia" w:hAnsi="Georgia"/>
        </w:rPr>
      </w:pPr>
      <w:r w:rsidRPr="009D3237">
        <w:rPr>
          <w:rFonts w:ascii="Georgia" w:hAnsi="Georgia"/>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частью 2 статьи 84 настоящего Федерального закона, способны осуществить </w:t>
      </w:r>
      <w:hyperlink r:id="rId447" w:history="1">
        <w:r w:rsidRPr="001548B4">
          <w:rPr>
            <w:rStyle w:val="a4"/>
            <w:rFonts w:ascii="Georgia" w:hAnsi="Georgia"/>
          </w:rPr>
          <w:t>поставку товара</w:t>
        </w:r>
      </w:hyperlink>
      <w:r w:rsidRPr="009D3237">
        <w:rPr>
          <w:rFonts w:ascii="Georgia" w:hAnsi="Georgia"/>
        </w:rPr>
        <w:t xml:space="preserve">, </w:t>
      </w:r>
      <w:hyperlink r:id="rId448" w:history="1">
        <w:r w:rsidRPr="001548B4">
          <w:rPr>
            <w:rStyle w:val="a4"/>
            <w:rFonts w:ascii="Georgia" w:hAnsi="Georgia"/>
          </w:rPr>
          <w:t>выполнение работы</w:t>
        </w:r>
      </w:hyperlink>
      <w:r w:rsidRPr="009D3237">
        <w:rPr>
          <w:rFonts w:ascii="Georgia" w:hAnsi="Georgia"/>
        </w:rPr>
        <w:t xml:space="preserve"> или </w:t>
      </w:r>
      <w:hyperlink r:id="rId449" w:history="1">
        <w:r w:rsidRPr="001548B4">
          <w:rPr>
            <w:rStyle w:val="a4"/>
            <w:rFonts w:ascii="Georgia" w:hAnsi="Georgia"/>
          </w:rPr>
          <w:t>оказание услуги</w:t>
        </w:r>
      </w:hyperlink>
      <w:r w:rsidRPr="009D3237">
        <w:rPr>
          <w:rFonts w:ascii="Georgia" w:hAnsi="Georgia"/>
        </w:rPr>
        <w:t>,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1F01E4" w:rsidRPr="009D3237" w:rsidRDefault="001F01E4" w:rsidP="001F01E4">
      <w:pPr>
        <w:spacing w:after="223"/>
        <w:jc w:val="both"/>
        <w:rPr>
          <w:rFonts w:ascii="Georgia" w:hAnsi="Georgia"/>
        </w:rPr>
      </w:pPr>
      <w:r w:rsidRPr="009D3237">
        <w:rPr>
          <w:rFonts w:ascii="Georgia" w:hAnsi="Georgia"/>
        </w:rP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1F01E4" w:rsidRPr="009D3237" w:rsidRDefault="001F01E4" w:rsidP="001F01E4">
      <w:pPr>
        <w:spacing w:after="223"/>
        <w:jc w:val="both"/>
        <w:rPr>
          <w:rFonts w:ascii="Georgia" w:hAnsi="Georgia"/>
        </w:rPr>
      </w:pPr>
      <w:r w:rsidRPr="009D3237">
        <w:rPr>
          <w:rFonts w:ascii="Georgia" w:hAnsi="Georgia"/>
        </w:rPr>
        <w:t xml:space="preserve">3. При проведении закрытого конкурса на </w:t>
      </w:r>
      <w:hyperlink r:id="rId450" w:history="1">
        <w:r w:rsidRPr="001548B4">
          <w:rPr>
            <w:rStyle w:val="a4"/>
            <w:rFonts w:ascii="Georgia" w:hAnsi="Georgia"/>
          </w:rPr>
          <w:t>закупку товара, работы или услуги</w:t>
        </w:r>
      </w:hyperlink>
      <w:r w:rsidRPr="009D3237">
        <w:rPr>
          <w:rFonts w:ascii="Georgia" w:hAnsi="Georgia"/>
        </w:rPr>
        <w:t xml:space="preserve">,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w:t>
      </w:r>
      <w:hyperlink r:id="rId451" w:history="1">
        <w:r w:rsidRPr="00201ED4">
          <w:rPr>
            <w:rStyle w:val="a4"/>
            <w:rFonts w:ascii="Georgia" w:hAnsi="Georgia"/>
          </w:rPr>
          <w:t>запрос в письменной форме</w:t>
        </w:r>
      </w:hyperlink>
      <w:r w:rsidRPr="009D3237">
        <w:rPr>
          <w:rFonts w:ascii="Georgia" w:hAnsi="Georgia"/>
        </w:rPr>
        <w:t xml:space="preserve">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w:t>
      </w:r>
      <w:hyperlink r:id="rId452" w:history="1">
        <w:r w:rsidRPr="00201ED4">
          <w:rPr>
            <w:rStyle w:val="a4"/>
            <w:rFonts w:ascii="Georgia" w:hAnsi="Georgia"/>
          </w:rPr>
          <w:t>Размер указанной платы</w:t>
        </w:r>
      </w:hyperlink>
      <w:r w:rsidRPr="009D3237">
        <w:rPr>
          <w:rFonts w:ascii="Georgia" w:hAnsi="Georgia"/>
        </w:rPr>
        <w:t xml:space="preserve"> не должен превышать расходы заказчика на изготовление копии документации о закрытом конкурсе. </w:t>
      </w:r>
    </w:p>
    <w:p w:rsidR="001F01E4" w:rsidRPr="009D3237" w:rsidRDefault="001F01E4" w:rsidP="001F01E4">
      <w:pPr>
        <w:spacing w:after="223"/>
        <w:jc w:val="both"/>
        <w:rPr>
          <w:rFonts w:ascii="Georgia" w:hAnsi="Georgia"/>
        </w:rPr>
      </w:pPr>
      <w:r w:rsidRPr="009D3237">
        <w:rPr>
          <w:rFonts w:ascii="Georgia" w:hAnsi="Georgia"/>
        </w:rPr>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w:t>
      </w:r>
      <w:hyperlink r:id="rId453" w:history="1">
        <w:r w:rsidRPr="00201ED4">
          <w:rPr>
            <w:rStyle w:val="a4"/>
            <w:rFonts w:ascii="Georgia" w:hAnsi="Georgia"/>
          </w:rPr>
          <w:t>проведением выставок на территории Российской Федерации</w:t>
        </w:r>
      </w:hyperlink>
      <w:r w:rsidRPr="009D3237">
        <w:rPr>
          <w:rFonts w:ascii="Georgia" w:hAnsi="Georgia"/>
        </w:rPr>
        <w:t xml:space="preserve">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w:t>
      </w:r>
      <w:r w:rsidRPr="009D3237">
        <w:rPr>
          <w:rFonts w:ascii="Georgia" w:hAnsi="Georgia"/>
        </w:rPr>
        <w:lastRenderedPageBreak/>
        <w:t>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1F01E4" w:rsidRPr="009D3237" w:rsidRDefault="001F01E4" w:rsidP="001F01E4">
      <w:pPr>
        <w:spacing w:after="223"/>
        <w:jc w:val="both"/>
        <w:rPr>
          <w:rFonts w:ascii="Georgia" w:hAnsi="Georgia"/>
        </w:rPr>
      </w:pPr>
      <w:r w:rsidRPr="009D3237">
        <w:rPr>
          <w:rFonts w:ascii="Georgia" w:hAnsi="Georgia"/>
        </w:rPr>
        <w:t xml:space="preserve">5. Заказчик обязан обеспечить возможность </w:t>
      </w:r>
      <w:hyperlink r:id="rId454" w:history="1">
        <w:r w:rsidRPr="00201ED4">
          <w:rPr>
            <w:rStyle w:val="a4"/>
            <w:rFonts w:ascii="Georgia" w:hAnsi="Georgia"/>
          </w:rPr>
          <w:t>ознакомления с конкурсной документацией</w:t>
        </w:r>
      </w:hyperlink>
      <w:r w:rsidRPr="009D3237">
        <w:rPr>
          <w:rFonts w:ascii="Georgia" w:hAnsi="Georgia"/>
        </w:rPr>
        <w:t xml:space="preserve">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1F01E4" w:rsidRPr="009D3237" w:rsidRDefault="001F01E4" w:rsidP="001F01E4">
      <w:pPr>
        <w:spacing w:after="223"/>
        <w:jc w:val="both"/>
        <w:rPr>
          <w:rFonts w:ascii="Georgia" w:hAnsi="Georgia"/>
        </w:rPr>
      </w:pPr>
      <w:r w:rsidRPr="009D3237">
        <w:rPr>
          <w:rFonts w:ascii="Georgia" w:hAnsi="Georgia"/>
        </w:rPr>
        <w:t xml:space="preserve">6. Вскрытие конвертов с </w:t>
      </w:r>
      <w:hyperlink r:id="rId455" w:history="1">
        <w:r w:rsidRPr="00201ED4">
          <w:rPr>
            <w:rStyle w:val="a4"/>
            <w:rFonts w:ascii="Georgia" w:hAnsi="Georgia"/>
          </w:rPr>
          <w:t>заявками на участие</w:t>
        </w:r>
      </w:hyperlink>
      <w:r w:rsidRPr="009D3237">
        <w:rPr>
          <w:rFonts w:ascii="Georgia" w:hAnsi="Georgia"/>
        </w:rPr>
        <w:t xml:space="preserve">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1F01E4" w:rsidRPr="009D3237" w:rsidRDefault="001F01E4" w:rsidP="001F01E4">
      <w:pPr>
        <w:spacing w:after="223"/>
        <w:jc w:val="both"/>
        <w:rPr>
          <w:rFonts w:ascii="Georgia" w:hAnsi="Georgia"/>
        </w:rPr>
      </w:pPr>
      <w:r w:rsidRPr="009D3237">
        <w:rPr>
          <w:rFonts w:ascii="Georgia" w:hAnsi="Georgia"/>
        </w:rPr>
        <w:t xml:space="preserve">7. Не позднее чем за двадцать дней до даты вскрытия конвертов с </w:t>
      </w:r>
      <w:hyperlink r:id="rId456" w:history="1">
        <w:r w:rsidRPr="00201ED4">
          <w:rPr>
            <w:rStyle w:val="a4"/>
            <w:rFonts w:ascii="Georgia" w:hAnsi="Georgia"/>
          </w:rPr>
          <w:t>заявками на участие</w:t>
        </w:r>
      </w:hyperlink>
      <w:r w:rsidRPr="009D3237">
        <w:rPr>
          <w:rFonts w:ascii="Georgia" w:hAnsi="Georgia"/>
        </w:rPr>
        <w:t xml:space="preserve">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1F01E4" w:rsidRPr="009D3237" w:rsidRDefault="001F01E4" w:rsidP="001F01E4">
      <w:pPr>
        <w:spacing w:after="223"/>
        <w:jc w:val="both"/>
        <w:rPr>
          <w:rFonts w:ascii="Georgia" w:hAnsi="Georgia"/>
        </w:rPr>
      </w:pPr>
      <w:r w:rsidRPr="009D3237">
        <w:rPr>
          <w:rFonts w:ascii="Georgia" w:hAnsi="Georgia"/>
        </w:rPr>
        <w:t xml:space="preserve">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w:t>
      </w:r>
      <w:hyperlink r:id="rId457" w:history="1">
        <w:r w:rsidRPr="00201ED4">
          <w:rPr>
            <w:rStyle w:val="a4"/>
            <w:rFonts w:ascii="Georgia" w:hAnsi="Georgia"/>
          </w:rPr>
          <w:t>В тот же срок</w:t>
        </w:r>
      </w:hyperlink>
      <w:r w:rsidRPr="009D3237">
        <w:rPr>
          <w:rFonts w:ascii="Georgia" w:hAnsi="Georgia"/>
        </w:rPr>
        <w:t xml:space="preserve"> копии указанного протокола направляются заказчиком участникам закрытого конкурса, подавшим заявки на участие в нем.</w:t>
      </w:r>
    </w:p>
    <w:p w:rsidR="001F01E4" w:rsidRPr="009D3237" w:rsidRDefault="001F01E4" w:rsidP="001F01E4">
      <w:pPr>
        <w:spacing w:after="223"/>
        <w:jc w:val="both"/>
        <w:rPr>
          <w:rFonts w:ascii="Georgia" w:hAnsi="Georgia"/>
        </w:rPr>
      </w:pPr>
      <w:r w:rsidRPr="009D3237">
        <w:rPr>
          <w:rFonts w:ascii="Georgia" w:hAnsi="Georgia"/>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1F01E4" w:rsidRPr="009D3237" w:rsidRDefault="001F01E4" w:rsidP="001F01E4">
      <w:pPr>
        <w:spacing w:after="223"/>
        <w:jc w:val="both"/>
        <w:rPr>
          <w:rFonts w:ascii="Georgia" w:hAnsi="Georgia"/>
        </w:rPr>
      </w:pPr>
      <w:r w:rsidRPr="009D3237">
        <w:rPr>
          <w:rFonts w:ascii="Georgia" w:hAnsi="Georgia"/>
        </w:rPr>
        <w:t xml:space="preserve">10. Под </w:t>
      </w:r>
      <w:hyperlink r:id="rId458" w:history="1">
        <w:r w:rsidRPr="00E16D72">
          <w:rPr>
            <w:rStyle w:val="a4"/>
            <w:rFonts w:ascii="Georgia" w:hAnsi="Georgia"/>
          </w:rPr>
          <w:t>закрытым конкурсом с ограниченным участием</w:t>
        </w:r>
      </w:hyperlink>
      <w:r w:rsidRPr="009D3237">
        <w:rPr>
          <w:rFonts w:ascii="Georgia" w:hAnsi="Georgia"/>
        </w:rPr>
        <w:t xml:space="preserve">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w:t>
      </w:r>
      <w:r w:rsidRPr="009D3237">
        <w:rPr>
          <w:rFonts w:ascii="Georgia" w:hAnsi="Georgia"/>
        </w:rPr>
        <w:lastRenderedPageBreak/>
        <w:t xml:space="preserve">предусмотренных частью 2 статьи 84 настоящего Федерального закона, и победителем такого конкурса признается его участник, прошедший </w:t>
      </w:r>
      <w:proofErr w:type="spellStart"/>
      <w:r w:rsidRPr="009D3237">
        <w:rPr>
          <w:rFonts w:ascii="Georgia" w:hAnsi="Georgia"/>
        </w:rPr>
        <w:t>предквалификационный</w:t>
      </w:r>
      <w:proofErr w:type="spellEnd"/>
      <w:r w:rsidRPr="009D3237">
        <w:rPr>
          <w:rFonts w:ascii="Georgia" w:hAnsi="Georgia"/>
        </w:rPr>
        <w:t xml:space="preserve"> отбор и предложивший лучшие условия исполнения контракта по результатам такого конкурса.</w:t>
      </w:r>
    </w:p>
    <w:p w:rsidR="001F01E4" w:rsidRPr="009D3237" w:rsidRDefault="001F01E4" w:rsidP="001F01E4">
      <w:pPr>
        <w:spacing w:after="223"/>
        <w:jc w:val="both"/>
        <w:rPr>
          <w:rFonts w:ascii="Georgia" w:hAnsi="Georgia"/>
        </w:rPr>
      </w:pPr>
      <w:r w:rsidRPr="009D3237">
        <w:rPr>
          <w:rFonts w:ascii="Georgia" w:hAnsi="Georgia"/>
        </w:rPr>
        <w:t xml:space="preserve">11. При проведении </w:t>
      </w:r>
      <w:hyperlink r:id="rId459" w:history="1">
        <w:r w:rsidRPr="00E16D72">
          <w:rPr>
            <w:rStyle w:val="a4"/>
            <w:rFonts w:ascii="Georgia" w:hAnsi="Georgia"/>
          </w:rPr>
          <w:t>закрытого конкурса с ограниченным участием</w:t>
        </w:r>
      </w:hyperlink>
      <w:r w:rsidRPr="009D3237">
        <w:rPr>
          <w:rFonts w:ascii="Georgia" w:hAnsi="Georgia"/>
        </w:rPr>
        <w:t xml:space="preserve">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частями 3 и 4 настоящей статьи.</w:t>
      </w:r>
    </w:p>
    <w:p w:rsidR="001F01E4" w:rsidRPr="009D3237" w:rsidRDefault="001F01E4" w:rsidP="001F01E4">
      <w:pPr>
        <w:spacing w:after="223"/>
        <w:jc w:val="both"/>
        <w:rPr>
          <w:rFonts w:ascii="Georgia" w:hAnsi="Georgia"/>
        </w:rPr>
      </w:pPr>
      <w:r w:rsidRPr="009D3237">
        <w:rPr>
          <w:rFonts w:ascii="Georgia" w:hAnsi="Georgia"/>
        </w:rPr>
        <w:t xml:space="preserve">12. Протокол результатов проведения </w:t>
      </w:r>
      <w:proofErr w:type="spellStart"/>
      <w:r w:rsidRPr="009D3237">
        <w:rPr>
          <w:rFonts w:ascii="Georgia" w:hAnsi="Georgia"/>
        </w:rPr>
        <w:t>предквалификационного</w:t>
      </w:r>
      <w:proofErr w:type="spellEnd"/>
      <w:r w:rsidRPr="009D3237">
        <w:rPr>
          <w:rFonts w:ascii="Georgia" w:hAnsi="Georgia"/>
        </w:rPr>
        <w:t xml:space="preserve">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w:t>
      </w:r>
      <w:hyperlink r:id="rId460" w:history="1">
        <w:r w:rsidRPr="00F02405">
          <w:rPr>
            <w:rStyle w:val="a4"/>
            <w:rFonts w:ascii="Georgia" w:hAnsi="Georgia"/>
          </w:rPr>
          <w:t>федеральный орган исполнительной власти</w:t>
        </w:r>
      </w:hyperlink>
      <w:r w:rsidRPr="009D3237">
        <w:rPr>
          <w:rFonts w:ascii="Georgia" w:hAnsi="Georgia"/>
        </w:rPr>
        <w:t>.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1F01E4" w:rsidRPr="009D3237" w:rsidRDefault="001F01E4" w:rsidP="001F01E4">
      <w:pPr>
        <w:spacing w:after="223"/>
        <w:jc w:val="both"/>
        <w:rPr>
          <w:rFonts w:ascii="Georgia" w:hAnsi="Georgia"/>
        </w:rPr>
      </w:pPr>
      <w:r w:rsidRPr="009D3237">
        <w:rPr>
          <w:rFonts w:ascii="Georgia" w:hAnsi="Georgia"/>
        </w:rPr>
        <w:t xml:space="preserve">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w:t>
      </w:r>
      <w:proofErr w:type="spellStart"/>
      <w:r w:rsidRPr="009D3237">
        <w:rPr>
          <w:rFonts w:ascii="Georgia" w:hAnsi="Georgia"/>
        </w:rPr>
        <w:t>предквалификационный</w:t>
      </w:r>
      <w:proofErr w:type="spellEnd"/>
      <w:r w:rsidRPr="009D3237">
        <w:rPr>
          <w:rFonts w:ascii="Georgia" w:hAnsi="Georgia"/>
        </w:rPr>
        <w:t xml:space="preserve"> отбор.</w:t>
      </w:r>
    </w:p>
    <w:p w:rsidR="001F01E4" w:rsidRPr="009D3237" w:rsidRDefault="001F01E4" w:rsidP="001F01E4">
      <w:pPr>
        <w:spacing w:after="223"/>
        <w:jc w:val="both"/>
        <w:rPr>
          <w:rFonts w:ascii="Georgia" w:hAnsi="Georgia"/>
        </w:rPr>
      </w:pPr>
      <w:r w:rsidRPr="009D3237">
        <w:rPr>
          <w:rFonts w:ascii="Georgia" w:hAnsi="Georgia"/>
        </w:rPr>
        <w:t xml:space="preserve">14. Под закрытым </w:t>
      </w:r>
      <w:hyperlink r:id="rId461" w:history="1">
        <w:r w:rsidRPr="00F02405">
          <w:rPr>
            <w:rStyle w:val="a4"/>
            <w:rFonts w:ascii="Georgia" w:hAnsi="Georgia"/>
          </w:rPr>
          <w:t>двухэтапным конкурсом</w:t>
        </w:r>
      </w:hyperlink>
      <w:r w:rsidRPr="009D3237">
        <w:rPr>
          <w:rFonts w:ascii="Georgia" w:hAnsi="Georgia"/>
        </w:rPr>
        <w:t xml:space="preserve">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w:t>
      </w:r>
      <w:hyperlink r:id="rId462" w:history="1">
        <w:r w:rsidRPr="00F02405">
          <w:rPr>
            <w:rStyle w:val="a4"/>
            <w:rFonts w:ascii="Georgia" w:hAnsi="Georgia"/>
          </w:rPr>
          <w:t>поставку товара</w:t>
        </w:r>
      </w:hyperlink>
      <w:r w:rsidRPr="009D3237">
        <w:rPr>
          <w:rFonts w:ascii="Georgia" w:hAnsi="Georgia"/>
        </w:rPr>
        <w:t>, выполнение работы или оказание услуги, являющихся предметом такого конкурса, в случаях, предусмотренных частью 2 статьи 84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1F01E4" w:rsidRPr="009D3237" w:rsidRDefault="001F01E4" w:rsidP="001F01E4">
      <w:pPr>
        <w:spacing w:after="223"/>
        <w:jc w:val="both"/>
        <w:rPr>
          <w:rFonts w:ascii="Georgia" w:hAnsi="Georgia"/>
        </w:rPr>
      </w:pPr>
      <w:r w:rsidRPr="009D3237">
        <w:rPr>
          <w:rFonts w:ascii="Georgia" w:hAnsi="Georgia"/>
        </w:rPr>
        <w:t>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частями 3 и 4 настоящей статьи.</w:t>
      </w:r>
    </w:p>
    <w:p w:rsidR="001F01E4" w:rsidRPr="009D3237" w:rsidRDefault="001F01E4" w:rsidP="001F01E4">
      <w:pPr>
        <w:spacing w:after="223"/>
        <w:jc w:val="both"/>
        <w:rPr>
          <w:rFonts w:ascii="Georgia" w:hAnsi="Georgia"/>
        </w:rPr>
      </w:pPr>
      <w:r w:rsidRPr="009D3237">
        <w:rPr>
          <w:rFonts w:ascii="Georgia" w:hAnsi="Georgia"/>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794248" w:rsidRPr="009D3237" w:rsidRDefault="001F01E4" w:rsidP="00794248">
      <w:pPr>
        <w:spacing w:after="223"/>
        <w:jc w:val="both"/>
        <w:rPr>
          <w:rFonts w:ascii="Georgia" w:hAnsi="Georgia"/>
        </w:rPr>
      </w:pPr>
      <w:r w:rsidRPr="009D3237">
        <w:rPr>
          <w:rFonts w:ascii="Georgia" w:hAnsi="Georgia"/>
        </w:rPr>
        <w:t xml:space="preserve">17. </w:t>
      </w:r>
      <w:r w:rsidR="00794248" w:rsidRPr="00794248">
        <w:rPr>
          <w:rFonts w:ascii="Georgia" w:hAnsi="Georgia"/>
        </w:rPr>
        <w:t xml:space="preserve">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w:t>
      </w:r>
      <w:r w:rsidR="00794248" w:rsidRPr="00794248">
        <w:rPr>
          <w:rFonts w:ascii="Georgia" w:hAnsi="Georgia"/>
        </w:rPr>
        <w:lastRenderedPageBreak/>
        <w:t>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r w:rsidR="00794248" w:rsidRPr="009D3237">
        <w:rPr>
          <w:rFonts w:ascii="Georgia" w:hAnsi="Georgia"/>
        </w:rPr>
        <w:t xml:space="preserve"> </w:t>
      </w:r>
    </w:p>
    <w:p w:rsidR="001F01E4" w:rsidRPr="009D3237" w:rsidRDefault="001F01E4" w:rsidP="00794248">
      <w:pPr>
        <w:spacing w:after="223"/>
        <w:jc w:val="both"/>
        <w:rPr>
          <w:rFonts w:ascii="Georgia" w:hAnsi="Georgia"/>
        </w:rPr>
      </w:pPr>
      <w:r w:rsidRPr="009D3237">
        <w:rPr>
          <w:rFonts w:ascii="Georgia" w:hAnsi="Georgia"/>
        </w:rPr>
        <w:t xml:space="preserve">8. Протоколы, составленные в ходе проведения закрытого конкурса, </w:t>
      </w:r>
      <w:r w:rsidR="00216A3E" w:rsidRPr="00216A3E">
        <w:rPr>
          <w:rFonts w:ascii="Georgia" w:hAnsi="Georgia"/>
        </w:rPr>
        <w:t xml:space="preserve">, за исключением закрытого аукциона в электронной форме, </w:t>
      </w:r>
      <w:r w:rsidRPr="009D3237">
        <w:rPr>
          <w:rFonts w:ascii="Georgia" w:hAnsi="Georgia"/>
        </w:rPr>
        <w:t>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503B71" w:rsidRPr="009D3237" w:rsidRDefault="001F01E4" w:rsidP="001F01E4">
      <w:pPr>
        <w:spacing w:after="223"/>
        <w:jc w:val="both"/>
        <w:rPr>
          <w:rStyle w:val="a4"/>
          <w:rFonts w:ascii="Georgia" w:hAnsi="Georgia"/>
        </w:rPr>
      </w:pPr>
      <w:r w:rsidRPr="009D3237">
        <w:rPr>
          <w:rFonts w:ascii="Georgia" w:hAnsi="Georgia"/>
        </w:rPr>
        <w:t xml:space="preserve">19. При проведении закрытого конкурса, закрытого конкурса с ограниченным участием, закрытого двухэтапного конкурса </w:t>
      </w:r>
      <w:hyperlink r:id="rId463" w:history="1">
        <w:r w:rsidRPr="00F02405">
          <w:rPr>
            <w:rStyle w:val="a4"/>
            <w:rFonts w:ascii="Georgia" w:hAnsi="Georgia"/>
          </w:rPr>
          <w:t>не допускается осуществлять аудио- и видеозапись</w:t>
        </w:r>
      </w:hyperlink>
      <w:r w:rsidRPr="009D3237">
        <w:rPr>
          <w:rFonts w:ascii="Georgia" w:hAnsi="Georgia"/>
        </w:rPr>
        <w:t>.</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86. </w:t>
      </w:r>
      <w:r w:rsidRPr="009D3237">
        <w:rPr>
          <w:rStyle w:val="docarticle-name"/>
          <w:rFonts w:ascii="Georgia" w:eastAsia="Times New Roman" w:hAnsi="Georgia" w:cs="Helvetica"/>
          <w:b/>
          <w:bCs/>
        </w:rPr>
        <w:t>Закрытый аукцион</w:t>
      </w:r>
    </w:p>
    <w:p w:rsidR="00583883" w:rsidRPr="00583883" w:rsidRDefault="001F01E4" w:rsidP="00583883">
      <w:pPr>
        <w:spacing w:after="223"/>
        <w:jc w:val="both"/>
        <w:rPr>
          <w:rFonts w:ascii="Georgia" w:hAnsi="Georgia"/>
        </w:rPr>
      </w:pPr>
      <w:r w:rsidRPr="009D3237">
        <w:rPr>
          <w:rFonts w:ascii="Georgia" w:hAnsi="Georgia"/>
        </w:rPr>
        <w:t xml:space="preserve">1. </w:t>
      </w:r>
      <w:r w:rsidR="00583883" w:rsidRPr="00583883">
        <w:rPr>
          <w:rFonts w:ascii="Georgia" w:hAnsi="Georgia"/>
        </w:rPr>
        <w:t xml:space="preserve">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 наименьшую сумму цен единиц товара, работы, услуги.  </w:t>
      </w:r>
    </w:p>
    <w:p w:rsidR="001F01E4" w:rsidRPr="009D3237" w:rsidRDefault="001F01E4" w:rsidP="001F01E4">
      <w:pPr>
        <w:spacing w:after="223"/>
        <w:jc w:val="both"/>
        <w:rPr>
          <w:rFonts w:ascii="Georgia" w:hAnsi="Georgia"/>
        </w:rPr>
      </w:pPr>
      <w:r w:rsidRPr="009D3237">
        <w:rPr>
          <w:rFonts w:ascii="Georgia" w:hAnsi="Georgia"/>
        </w:rPr>
        <w:t xml:space="preserve">2. Не допускается взимание с участников </w:t>
      </w:r>
      <w:hyperlink r:id="rId464" w:history="1">
        <w:r w:rsidRPr="00F02405">
          <w:rPr>
            <w:rStyle w:val="a4"/>
            <w:rFonts w:ascii="Georgia" w:hAnsi="Georgia"/>
          </w:rPr>
          <w:t>закрытого аукциона</w:t>
        </w:r>
      </w:hyperlink>
      <w:r w:rsidRPr="009D3237">
        <w:rPr>
          <w:rFonts w:ascii="Georgia" w:hAnsi="Georgia"/>
        </w:rPr>
        <w:t xml:space="preserve"> платы за участие в закрытом аукционе, за исключением платы за предоставление документации о закрытом аукционе в соответствии с частью 4 настоящей статьи.</w:t>
      </w:r>
    </w:p>
    <w:p w:rsidR="001F01E4" w:rsidRPr="009D3237" w:rsidRDefault="001F01E4" w:rsidP="001F01E4">
      <w:pPr>
        <w:spacing w:after="223"/>
        <w:jc w:val="both"/>
        <w:rPr>
          <w:rFonts w:ascii="Georgia" w:hAnsi="Georgia"/>
        </w:rPr>
      </w:pPr>
      <w:r w:rsidRPr="009D3237">
        <w:rPr>
          <w:rFonts w:ascii="Georgia" w:hAnsi="Georgia"/>
        </w:rPr>
        <w:t xml:space="preserve">3. </w:t>
      </w:r>
      <w:hyperlink r:id="rId465" w:history="1">
        <w:r w:rsidRPr="00F02405">
          <w:rPr>
            <w:rStyle w:val="a4"/>
            <w:rFonts w:ascii="Georgia" w:hAnsi="Georgia"/>
          </w:rPr>
          <w:t>Документация о закрытом аукционе</w:t>
        </w:r>
      </w:hyperlink>
      <w:r w:rsidRPr="009D3237">
        <w:rPr>
          <w:rFonts w:ascii="Georgia" w:hAnsi="Georgia"/>
        </w:rPr>
        <w:t>,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1F01E4" w:rsidRPr="009D3237" w:rsidRDefault="001F01E4" w:rsidP="001F01E4">
      <w:pPr>
        <w:spacing w:after="223"/>
        <w:jc w:val="both"/>
        <w:rPr>
          <w:rFonts w:ascii="Georgia" w:hAnsi="Georgia"/>
        </w:rPr>
      </w:pPr>
      <w:r w:rsidRPr="009D3237">
        <w:rPr>
          <w:rFonts w:ascii="Georgia" w:hAnsi="Georgia"/>
        </w:rPr>
        <w:t xml:space="preserve">4. В случае проведения </w:t>
      </w:r>
      <w:hyperlink r:id="rId466" w:history="1">
        <w:r w:rsidRPr="00F02405">
          <w:rPr>
            <w:rStyle w:val="a4"/>
            <w:rFonts w:ascii="Georgia" w:hAnsi="Georgia"/>
          </w:rPr>
          <w:t>закрытого аукциона</w:t>
        </w:r>
      </w:hyperlink>
      <w:r w:rsidRPr="009D3237">
        <w:rPr>
          <w:rFonts w:ascii="Georgia" w:hAnsi="Georgia"/>
        </w:rPr>
        <w:t xml:space="preserve">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w:t>
      </w:r>
      <w:hyperlink r:id="rId467" w:history="1">
        <w:r w:rsidRPr="008E271C">
          <w:rPr>
            <w:rStyle w:val="a4"/>
            <w:rFonts w:ascii="Georgia" w:hAnsi="Georgia"/>
          </w:rPr>
          <w:t>соответствие требованиям</w:t>
        </w:r>
      </w:hyperlink>
      <w:r w:rsidRPr="009D3237">
        <w:rPr>
          <w:rFonts w:ascii="Georgia" w:hAnsi="Georgia"/>
        </w:rPr>
        <w:t xml:space="preserve">,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 </w:t>
      </w:r>
    </w:p>
    <w:p w:rsidR="001F01E4" w:rsidRPr="009D3237" w:rsidRDefault="001F01E4" w:rsidP="001F01E4">
      <w:pPr>
        <w:spacing w:after="223"/>
        <w:jc w:val="both"/>
        <w:rPr>
          <w:rFonts w:ascii="Georgia" w:hAnsi="Georgia"/>
        </w:rPr>
      </w:pPr>
      <w:r w:rsidRPr="009D3237">
        <w:rPr>
          <w:rFonts w:ascii="Georgia" w:hAnsi="Georgia"/>
        </w:rPr>
        <w:lastRenderedPageBreak/>
        <w:t xml:space="preserve">5. Извещение о проведении </w:t>
      </w:r>
      <w:hyperlink r:id="rId468" w:history="1">
        <w:r w:rsidRPr="00A729BA">
          <w:rPr>
            <w:rStyle w:val="a4"/>
            <w:rFonts w:ascii="Georgia" w:hAnsi="Georgia"/>
          </w:rPr>
          <w:t>закрытого аукциона</w:t>
        </w:r>
      </w:hyperlink>
      <w:r w:rsidRPr="009D3237">
        <w:rPr>
          <w:rFonts w:ascii="Georgia" w:hAnsi="Georgia"/>
        </w:rPr>
        <w:t xml:space="preserve">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частью 2 статьи 84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 xml:space="preserve">6. В приглашениях принять участие в </w:t>
      </w:r>
      <w:hyperlink r:id="rId469" w:history="1">
        <w:r w:rsidRPr="00A729BA">
          <w:rPr>
            <w:rStyle w:val="a4"/>
            <w:rFonts w:ascii="Georgia" w:hAnsi="Georgia"/>
          </w:rPr>
          <w:t>закрытом аукционе</w:t>
        </w:r>
      </w:hyperlink>
      <w:r w:rsidRPr="009D3237">
        <w:rPr>
          <w:rFonts w:ascii="Georgia" w:hAnsi="Georgia"/>
        </w:rPr>
        <w:t xml:space="preserve">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1F01E4" w:rsidRPr="009D3237" w:rsidRDefault="001F01E4" w:rsidP="001F01E4">
      <w:pPr>
        <w:spacing w:after="223"/>
        <w:jc w:val="both"/>
        <w:rPr>
          <w:rFonts w:ascii="Georgia" w:hAnsi="Georgia"/>
        </w:rPr>
      </w:pPr>
      <w:r w:rsidRPr="009D3237">
        <w:rPr>
          <w:rFonts w:ascii="Georgia" w:hAnsi="Georgia"/>
        </w:rPr>
        <w:t xml:space="preserve">7. Заказчик не позднее чем за пять дней до даты вскрытия конвертов с </w:t>
      </w:r>
      <w:hyperlink r:id="rId470" w:history="1">
        <w:r w:rsidRPr="00A729BA">
          <w:rPr>
            <w:rStyle w:val="a4"/>
            <w:rFonts w:ascii="Georgia" w:hAnsi="Georgia"/>
          </w:rPr>
          <w:t>заявками на участие в закрытом аукционе</w:t>
        </w:r>
      </w:hyperlink>
      <w:r w:rsidRPr="009D3237">
        <w:rPr>
          <w:rFonts w:ascii="Georgia" w:hAnsi="Georgia"/>
        </w:rPr>
        <w:t xml:space="preserve">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1F01E4" w:rsidRPr="009D3237" w:rsidRDefault="001F01E4" w:rsidP="001F01E4">
      <w:pPr>
        <w:spacing w:after="223"/>
        <w:jc w:val="both"/>
        <w:rPr>
          <w:rFonts w:ascii="Georgia" w:hAnsi="Georgia"/>
        </w:rPr>
      </w:pPr>
      <w:r w:rsidRPr="009D3237">
        <w:rPr>
          <w:rFonts w:ascii="Georgia" w:hAnsi="Georgia"/>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503B71" w:rsidRPr="009D3237" w:rsidRDefault="001F01E4" w:rsidP="001F01E4">
      <w:pPr>
        <w:spacing w:after="223"/>
        <w:jc w:val="both"/>
        <w:rPr>
          <w:rStyle w:val="a4"/>
          <w:rFonts w:ascii="Georgia" w:hAnsi="Georgia"/>
        </w:rPr>
      </w:pPr>
      <w:r w:rsidRPr="009D3237">
        <w:rPr>
          <w:rFonts w:ascii="Georgia" w:hAnsi="Georgia"/>
        </w:rPr>
        <w:t xml:space="preserve">9. Размер обеспечения заявки на </w:t>
      </w:r>
      <w:hyperlink r:id="rId471" w:history="1">
        <w:r w:rsidRPr="00A729BA">
          <w:rPr>
            <w:rStyle w:val="a4"/>
            <w:rFonts w:ascii="Georgia" w:hAnsi="Georgia"/>
          </w:rPr>
          <w:t>участие в закрытом аукционе</w:t>
        </w:r>
      </w:hyperlink>
      <w:r w:rsidRPr="009D3237">
        <w:rPr>
          <w:rFonts w:ascii="Georgia" w:hAnsi="Georgia"/>
        </w:rPr>
        <w:t xml:space="preserve"> не может превышать пять процентов начальной (максимальной) цены контракта.</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87. </w:t>
      </w:r>
      <w:r w:rsidRPr="009D3237">
        <w:rPr>
          <w:rStyle w:val="docarticle-name"/>
          <w:rFonts w:ascii="Georgia" w:eastAsia="Times New Roman" w:hAnsi="Georgia" w:cs="Helvetica"/>
          <w:b/>
          <w:bCs/>
        </w:rPr>
        <w:t>Документация о закрытом аукционе</w:t>
      </w:r>
    </w:p>
    <w:p w:rsidR="001F01E4" w:rsidRPr="009D3237" w:rsidRDefault="001F01E4" w:rsidP="001F01E4">
      <w:pPr>
        <w:spacing w:after="223"/>
        <w:jc w:val="both"/>
        <w:rPr>
          <w:rFonts w:ascii="Georgia" w:hAnsi="Georgia"/>
        </w:rPr>
      </w:pPr>
      <w:r w:rsidRPr="009D3237">
        <w:rPr>
          <w:rFonts w:ascii="Georgia" w:hAnsi="Georgia"/>
        </w:rPr>
        <w:t>1. Документация о закрытом аукционе должна содержать следующую информацию:</w:t>
      </w:r>
    </w:p>
    <w:p w:rsidR="00583883" w:rsidRPr="00583883" w:rsidRDefault="001F01E4" w:rsidP="00583883">
      <w:pPr>
        <w:spacing w:after="223"/>
        <w:jc w:val="both"/>
        <w:rPr>
          <w:rFonts w:ascii="Georgia" w:hAnsi="Georgia"/>
        </w:rPr>
      </w:pPr>
      <w:r w:rsidRPr="009D3237">
        <w:rPr>
          <w:rFonts w:ascii="Georgia" w:hAnsi="Georgia"/>
        </w:rPr>
        <w:t xml:space="preserve">1) </w:t>
      </w:r>
      <w:r w:rsidR="00583883" w:rsidRPr="00583883">
        <w:rPr>
          <w:rFonts w:ascii="Georgia" w:hAnsi="Georgia"/>
        </w:rPr>
        <w:t>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 начальной суммы цен единиц товара, работы, услуги;</w:t>
      </w:r>
    </w:p>
    <w:p w:rsidR="001F01E4" w:rsidRPr="009D3237" w:rsidRDefault="001F01E4" w:rsidP="001F01E4">
      <w:pPr>
        <w:spacing w:after="223"/>
        <w:jc w:val="both"/>
        <w:rPr>
          <w:rFonts w:ascii="Georgia" w:hAnsi="Georgia"/>
        </w:rPr>
      </w:pPr>
      <w:r w:rsidRPr="009D3237">
        <w:rPr>
          <w:rFonts w:ascii="Georgia" w:hAnsi="Georgia"/>
        </w:rPr>
        <w:lastRenderedPageBreak/>
        <w:t xml:space="preserve">2) </w:t>
      </w:r>
      <w:hyperlink r:id="rId472" w:history="1">
        <w:r w:rsidRPr="00FF1CE6">
          <w:rPr>
            <w:rStyle w:val="a4"/>
            <w:rFonts w:ascii="Georgia" w:hAnsi="Georgia"/>
          </w:rPr>
          <w:t>требования к содержанию и составу заявок на участие</w:t>
        </w:r>
      </w:hyperlink>
      <w:r w:rsidRPr="009D3237">
        <w:rPr>
          <w:rFonts w:ascii="Georgia" w:hAnsi="Georgia"/>
        </w:rPr>
        <w:t xml:space="preserve"> в закрытом аукционе в соответствии с частью 2 статьи 88 настоящего Федерального закона и инструкция по ее заполнению;</w:t>
      </w:r>
    </w:p>
    <w:p w:rsidR="001F01E4" w:rsidRPr="009D3237" w:rsidRDefault="001F01E4" w:rsidP="001F01E4">
      <w:pPr>
        <w:spacing w:after="223"/>
        <w:jc w:val="both"/>
        <w:rPr>
          <w:rFonts w:ascii="Georgia" w:hAnsi="Georgia"/>
        </w:rPr>
      </w:pPr>
      <w:r w:rsidRPr="009D3237">
        <w:rPr>
          <w:rFonts w:ascii="Georgia" w:hAnsi="Georgia"/>
        </w:rPr>
        <w:t xml:space="preserve">3) </w:t>
      </w:r>
      <w:hyperlink r:id="rId473" w:history="1">
        <w:r w:rsidRPr="00FF1CE6">
          <w:rPr>
            <w:rStyle w:val="a4"/>
            <w:rFonts w:ascii="Georgia" w:hAnsi="Georgia"/>
          </w:rPr>
          <w:t>дата и время окончания срока подачи заявок</w:t>
        </w:r>
      </w:hyperlink>
      <w:r w:rsidRPr="009D3237">
        <w:rPr>
          <w:rFonts w:ascii="Georgia" w:hAnsi="Georgia"/>
        </w:rPr>
        <w:t xml:space="preserve"> на участие в закрытом аукционе;</w:t>
      </w:r>
    </w:p>
    <w:p w:rsidR="001F01E4" w:rsidRPr="009D3237" w:rsidRDefault="001F01E4" w:rsidP="001F01E4">
      <w:pPr>
        <w:spacing w:after="223"/>
        <w:jc w:val="both"/>
        <w:rPr>
          <w:rFonts w:ascii="Georgia" w:hAnsi="Georgia"/>
        </w:rPr>
      </w:pPr>
      <w:r w:rsidRPr="009D3237">
        <w:rPr>
          <w:rFonts w:ascii="Georgia" w:hAnsi="Georgia"/>
        </w:rPr>
        <w:t>4) размер и порядок предоставления обеспечения заявок на участие в закупке, а также требования к банковской гарантии;</w:t>
      </w:r>
    </w:p>
    <w:p w:rsidR="001F01E4" w:rsidRPr="009D3237" w:rsidRDefault="001F01E4" w:rsidP="001F01E4">
      <w:pPr>
        <w:spacing w:after="223"/>
        <w:jc w:val="both"/>
        <w:rPr>
          <w:rFonts w:ascii="Georgia" w:hAnsi="Georgia"/>
        </w:rPr>
      </w:pPr>
      <w:r w:rsidRPr="009D3237">
        <w:rPr>
          <w:rFonts w:ascii="Georgia" w:hAnsi="Georgia"/>
        </w:rPr>
        <w:t xml:space="preserve">5) </w:t>
      </w:r>
      <w:hyperlink r:id="rId474" w:history="1">
        <w:r w:rsidRPr="00FF1CE6">
          <w:rPr>
            <w:rStyle w:val="a4"/>
            <w:rFonts w:ascii="Georgia" w:hAnsi="Georgia"/>
          </w:rPr>
          <w:t>форма контракта, размер обеспечения исполнения контракта, а также требования к обеспечению исполнения контракта</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6) информация о возможности заказчика изменить условия контракта в соответствии с положениями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 xml:space="preserve">7) </w:t>
      </w:r>
      <w:hyperlink r:id="rId475" w:history="1">
        <w:r w:rsidRPr="00A83BB4">
          <w:rPr>
            <w:rStyle w:val="a4"/>
            <w:rFonts w:ascii="Georgia" w:hAnsi="Georgia"/>
          </w:rPr>
          <w:t>информация о валюте, используемой для формирования цены контракта и расчетов с участниками закупки</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8) порядок применения </w:t>
      </w:r>
      <w:hyperlink r:id="rId476" w:history="1">
        <w:r w:rsidRPr="00A83BB4">
          <w:rPr>
            <w:rStyle w:val="a4"/>
            <w:rFonts w:ascii="Georgia" w:hAnsi="Georgia"/>
          </w:rPr>
          <w:t>официального курса иностранной валюты к рублю Российской Федерации</w:t>
        </w:r>
      </w:hyperlink>
      <w:r w:rsidRPr="009D3237">
        <w:rPr>
          <w:rFonts w:ascii="Georgia" w:hAnsi="Georgia"/>
        </w:rPr>
        <w:t>, установленного Центральным банком Российской Федерации и используемого при оплате контракта;</w:t>
      </w:r>
    </w:p>
    <w:p w:rsidR="001F01E4" w:rsidRPr="009D3237" w:rsidRDefault="001F01E4" w:rsidP="001F01E4">
      <w:pPr>
        <w:spacing w:after="223"/>
        <w:jc w:val="both"/>
        <w:rPr>
          <w:rFonts w:ascii="Georgia" w:hAnsi="Georgia"/>
        </w:rPr>
      </w:pPr>
      <w:r w:rsidRPr="009D3237">
        <w:rPr>
          <w:rFonts w:ascii="Georgia" w:hAnsi="Georgia"/>
        </w:rPr>
        <w:t>9) место, дата и время вскрытия конвертов с заявками на участие в закрытом аукционе, дата рассмотрения таких заявок;</w:t>
      </w:r>
    </w:p>
    <w:p w:rsidR="001F01E4" w:rsidRPr="009D3237" w:rsidRDefault="001F01E4" w:rsidP="001F01E4">
      <w:pPr>
        <w:spacing w:after="223"/>
        <w:jc w:val="both"/>
        <w:rPr>
          <w:rFonts w:ascii="Georgia" w:hAnsi="Georgia"/>
        </w:rPr>
      </w:pPr>
      <w:r w:rsidRPr="009D3237">
        <w:rPr>
          <w:rFonts w:ascii="Georgia" w:hAnsi="Georgia"/>
        </w:rPr>
        <w:t>10) "шаг аукциона";</w:t>
      </w:r>
    </w:p>
    <w:p w:rsidR="001F01E4" w:rsidRPr="009D3237" w:rsidRDefault="001F01E4" w:rsidP="001F01E4">
      <w:pPr>
        <w:spacing w:after="223"/>
        <w:jc w:val="both"/>
        <w:rPr>
          <w:rFonts w:ascii="Georgia" w:hAnsi="Georgia"/>
        </w:rPr>
      </w:pPr>
      <w:r w:rsidRPr="009D3237">
        <w:rPr>
          <w:rFonts w:ascii="Georgia" w:hAnsi="Georgia"/>
        </w:rPr>
        <w:t>11) место, дата и время проведения закрытого аукциона;</w:t>
      </w:r>
    </w:p>
    <w:p w:rsidR="001F01E4" w:rsidRPr="009D3237" w:rsidRDefault="001F01E4" w:rsidP="001F01E4">
      <w:pPr>
        <w:spacing w:after="223"/>
        <w:jc w:val="both"/>
        <w:rPr>
          <w:rFonts w:ascii="Georgia" w:hAnsi="Georgia"/>
        </w:rPr>
      </w:pPr>
      <w:r w:rsidRPr="009D3237">
        <w:rPr>
          <w:rFonts w:ascii="Georgia" w:hAnsi="Georgia"/>
        </w:rPr>
        <w:t xml:space="preserve">12) </w:t>
      </w:r>
      <w:hyperlink r:id="rId477" w:history="1">
        <w:r w:rsidRPr="00A83BB4">
          <w:rPr>
            <w:rStyle w:val="a4"/>
            <w:rFonts w:ascii="Georgia" w:hAnsi="Georgia"/>
          </w:rPr>
          <w:t>информация о преимуществах, предоставляемых заказчиком</w:t>
        </w:r>
        <w:r w:rsidR="009E7AD7">
          <w:rPr>
            <w:rStyle w:val="a4"/>
            <w:rFonts w:ascii="Georgia" w:hAnsi="Georgia"/>
          </w:rPr>
          <w:t xml:space="preserve"> в соответствии со статьями 28 и 29</w:t>
        </w:r>
        <w:r w:rsidRPr="00A83BB4">
          <w:rPr>
            <w:rStyle w:val="a4"/>
            <w:rFonts w:ascii="Georgia" w:hAnsi="Georgia"/>
          </w:rPr>
          <w:t xml:space="preserve"> настоящего Федерального закона</w:t>
        </w:r>
      </w:hyperlink>
      <w:r w:rsidRPr="009D3237">
        <w:rPr>
          <w:rFonts w:ascii="Georgia" w:hAnsi="Georgia"/>
        </w:rPr>
        <w:t>;</w:t>
      </w:r>
    </w:p>
    <w:p w:rsidR="001F01E4" w:rsidRPr="001C412B" w:rsidRDefault="001F01E4" w:rsidP="001F01E4">
      <w:pPr>
        <w:spacing w:after="223"/>
        <w:jc w:val="both"/>
        <w:rPr>
          <w:rFonts w:ascii="Georgia" w:hAnsi="Georgia"/>
        </w:rPr>
      </w:pPr>
      <w:r w:rsidRPr="009D3237">
        <w:rPr>
          <w:rFonts w:ascii="Georgia" w:hAnsi="Georgia"/>
        </w:rPr>
        <w:t>13) информация о возможности одностороннего отказа от исполнения контракта в соответствии с положениями частей 8-2</w:t>
      </w:r>
      <w:r w:rsidR="007C74E4">
        <w:rPr>
          <w:rFonts w:ascii="Georgia" w:hAnsi="Georgia"/>
        </w:rPr>
        <w:t>5</w:t>
      </w:r>
      <w:r w:rsidRPr="009D3237">
        <w:rPr>
          <w:rFonts w:ascii="Georgia" w:hAnsi="Georgia"/>
        </w:rPr>
        <w:t xml:space="preserve"> статьи 95 настоящего Федерального закона</w:t>
      </w:r>
      <w:r w:rsidR="001C412B" w:rsidRPr="001C412B">
        <w:rPr>
          <w:rFonts w:ascii="Georgia" w:hAnsi="Georgia"/>
        </w:rPr>
        <w:t>;</w:t>
      </w:r>
    </w:p>
    <w:p w:rsidR="00DD61CD" w:rsidRPr="00DD61CD" w:rsidRDefault="00DD61CD" w:rsidP="00DD61CD">
      <w:pPr>
        <w:spacing w:after="223"/>
        <w:jc w:val="both"/>
        <w:rPr>
          <w:rFonts w:ascii="Georgia" w:hAnsi="Georgia"/>
        </w:rPr>
      </w:pPr>
      <w:r w:rsidRPr="00DD61CD">
        <w:rPr>
          <w:rFonts w:ascii="Georgia" w:hAnsi="Georgia"/>
        </w:rPr>
        <w:t>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частью 3 статьи 30 настоящего Федерального закона;</w:t>
      </w:r>
    </w:p>
    <w:p w:rsidR="00DD61CD" w:rsidRPr="009D3237" w:rsidRDefault="00DD61CD" w:rsidP="00DD61CD">
      <w:pPr>
        <w:spacing w:after="223"/>
        <w:jc w:val="both"/>
        <w:rPr>
          <w:rFonts w:ascii="Georgia" w:hAnsi="Georgia"/>
        </w:rPr>
      </w:pPr>
      <w:r w:rsidRPr="00DD61CD">
        <w:rPr>
          <w:rFonts w:ascii="Georgia" w:hAnsi="Georgia"/>
        </w:rP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1F01E4" w:rsidRPr="009D3237" w:rsidRDefault="001F01E4" w:rsidP="001F01E4">
      <w:pPr>
        <w:spacing w:after="223"/>
        <w:jc w:val="both"/>
        <w:rPr>
          <w:rFonts w:ascii="Georgia" w:hAnsi="Georgia"/>
        </w:rPr>
      </w:pPr>
      <w:r w:rsidRPr="009D3237">
        <w:rPr>
          <w:rFonts w:ascii="Georgia" w:hAnsi="Georgia"/>
        </w:rPr>
        <w:t xml:space="preserve">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w:t>
      </w:r>
      <w:r w:rsidRPr="009D3237">
        <w:rPr>
          <w:rFonts w:ascii="Georgia" w:hAnsi="Georgia"/>
        </w:rPr>
        <w:lastRenderedPageBreak/>
        <w:t>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1F01E4" w:rsidRPr="009D3237" w:rsidRDefault="001F01E4" w:rsidP="001F01E4">
      <w:pPr>
        <w:spacing w:after="223"/>
        <w:jc w:val="both"/>
        <w:rPr>
          <w:rFonts w:ascii="Georgia" w:hAnsi="Georgia"/>
        </w:rPr>
      </w:pPr>
      <w:r w:rsidRPr="009D3237">
        <w:rPr>
          <w:rFonts w:ascii="Georgia" w:hAnsi="Georgia"/>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1F01E4" w:rsidRPr="009D3237" w:rsidRDefault="001F01E4" w:rsidP="001F01E4">
      <w:pPr>
        <w:spacing w:after="223"/>
        <w:jc w:val="both"/>
        <w:rPr>
          <w:rFonts w:ascii="Georgia" w:hAnsi="Georgia"/>
        </w:rPr>
      </w:pPr>
      <w:r w:rsidRPr="009D3237">
        <w:rPr>
          <w:rFonts w:ascii="Georgia" w:hAnsi="Georgia"/>
        </w:rPr>
        <w:t xml:space="preserve">5. В течение двух дней с даты поступления от участника закрытого аукциона указанного в части 4 настоящей статьи запроса заказчик направляет этому участнику </w:t>
      </w:r>
      <w:hyperlink r:id="rId478" w:history="1">
        <w:r w:rsidRPr="00A83BB4">
          <w:rPr>
            <w:rStyle w:val="a4"/>
            <w:rFonts w:ascii="Georgia" w:hAnsi="Georgia"/>
          </w:rPr>
          <w:t>разъяснения</w:t>
        </w:r>
      </w:hyperlink>
      <w:r w:rsidRPr="009D3237">
        <w:rPr>
          <w:rFonts w:ascii="Georgia" w:hAnsi="Georgia"/>
        </w:rPr>
        <w:t xml:space="preserve">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1F01E4" w:rsidRPr="009D3237" w:rsidRDefault="001F01E4" w:rsidP="001F01E4">
      <w:pPr>
        <w:spacing w:after="223"/>
        <w:jc w:val="both"/>
        <w:rPr>
          <w:rFonts w:ascii="Georgia" w:hAnsi="Georgia"/>
        </w:rPr>
      </w:pPr>
      <w:r w:rsidRPr="009D3237">
        <w:rPr>
          <w:rFonts w:ascii="Georgia" w:hAnsi="Georgia"/>
        </w:rPr>
        <w:t xml:space="preserve">6. </w:t>
      </w:r>
      <w:hyperlink r:id="rId479" w:history="1">
        <w:r w:rsidRPr="00A83BB4">
          <w:rPr>
            <w:rStyle w:val="a4"/>
            <w:rFonts w:ascii="Georgia" w:hAnsi="Georgia"/>
          </w:rPr>
          <w:t>Разъяснения положений документации о закрытом аукционе не должны изменять ее суть</w:t>
        </w:r>
      </w:hyperlink>
      <w:r w:rsidRPr="009D3237">
        <w:rPr>
          <w:rFonts w:ascii="Georgia" w:hAnsi="Georgia"/>
        </w:rPr>
        <w:t>.</w:t>
      </w:r>
    </w:p>
    <w:p w:rsidR="00503B71" w:rsidRPr="009D3237" w:rsidRDefault="001F01E4" w:rsidP="001F01E4">
      <w:pPr>
        <w:spacing w:after="223"/>
        <w:jc w:val="both"/>
        <w:rPr>
          <w:rStyle w:val="a4"/>
          <w:rFonts w:ascii="Georgia" w:hAnsi="Georgia"/>
        </w:rPr>
      </w:pPr>
      <w:r w:rsidRPr="009D3237">
        <w:rPr>
          <w:rFonts w:ascii="Georgia" w:hAnsi="Georgia"/>
        </w:rPr>
        <w:t xml:space="preserve">7. Заказчик по собственной инициативе или в соответствии с запросом участника закрытого аукциона о даче </w:t>
      </w:r>
      <w:hyperlink r:id="rId480" w:history="1">
        <w:r w:rsidRPr="00A83BB4">
          <w:rPr>
            <w:rStyle w:val="a4"/>
            <w:rFonts w:ascii="Georgia" w:hAnsi="Georgia"/>
          </w:rPr>
          <w:t>разъяснений положений документации о закрытом аукционе</w:t>
        </w:r>
      </w:hyperlink>
      <w:r w:rsidRPr="009D3237">
        <w:rPr>
          <w:rFonts w:ascii="Georgia" w:hAnsi="Georgia"/>
        </w:rPr>
        <w:t xml:space="preserve">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w:t>
      </w:r>
      <w:hyperlink r:id="rId481" w:history="1">
        <w:r w:rsidRPr="008D6A3A">
          <w:rPr>
            <w:rStyle w:val="a4"/>
            <w:rFonts w:ascii="Georgia" w:hAnsi="Georgia"/>
          </w:rPr>
          <w:t>объекта закупки</w:t>
        </w:r>
      </w:hyperlink>
      <w:r w:rsidRPr="009D3237">
        <w:rPr>
          <w:rFonts w:ascii="Georgia" w:hAnsi="Georgia"/>
        </w:rPr>
        <w:t xml:space="preserve">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88. </w:t>
      </w:r>
      <w:r w:rsidRPr="009D3237">
        <w:rPr>
          <w:rStyle w:val="docarticle-name"/>
          <w:rFonts w:ascii="Georgia" w:eastAsia="Times New Roman" w:hAnsi="Georgia" w:cs="Helvetica"/>
          <w:b/>
          <w:bCs/>
        </w:rPr>
        <w:t>Порядок подачи заявок на участие в закрытом аукционе</w:t>
      </w:r>
    </w:p>
    <w:p w:rsidR="001F01E4" w:rsidRPr="009D3237" w:rsidRDefault="001F01E4" w:rsidP="001F01E4">
      <w:pPr>
        <w:spacing w:after="223"/>
        <w:jc w:val="both"/>
        <w:rPr>
          <w:rFonts w:ascii="Georgia" w:hAnsi="Georgia"/>
        </w:rPr>
      </w:pPr>
      <w:r w:rsidRPr="009D3237">
        <w:rPr>
          <w:rFonts w:ascii="Georgia" w:hAnsi="Georgia"/>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1F01E4" w:rsidRPr="009D3237" w:rsidRDefault="001F01E4" w:rsidP="001F01E4">
      <w:pPr>
        <w:spacing w:after="223"/>
        <w:jc w:val="both"/>
        <w:rPr>
          <w:rFonts w:ascii="Georgia" w:hAnsi="Georgia"/>
        </w:rPr>
      </w:pPr>
      <w:r w:rsidRPr="009D3237">
        <w:rPr>
          <w:rFonts w:ascii="Georgia" w:hAnsi="Georgia"/>
        </w:rPr>
        <w:t>2. Заявка на участие в закрытом аукционе должна содержать:</w:t>
      </w:r>
    </w:p>
    <w:p w:rsidR="001F01E4" w:rsidRPr="009D3237" w:rsidRDefault="001F01E4" w:rsidP="001F01E4">
      <w:pPr>
        <w:spacing w:after="223"/>
        <w:jc w:val="both"/>
        <w:rPr>
          <w:rFonts w:ascii="Georgia" w:hAnsi="Georgia"/>
        </w:rPr>
      </w:pPr>
      <w:r w:rsidRPr="009D3237">
        <w:rPr>
          <w:rFonts w:ascii="Georgia" w:hAnsi="Georgia"/>
        </w:rPr>
        <w:t>1) информацию и документы об участнике закрытого аукциона, подавшем такую заявку:</w:t>
      </w:r>
    </w:p>
    <w:p w:rsidR="001F01E4" w:rsidRPr="009D3237" w:rsidRDefault="001F01E4" w:rsidP="001F01E4">
      <w:pPr>
        <w:spacing w:after="223"/>
        <w:jc w:val="both"/>
        <w:rPr>
          <w:rFonts w:ascii="Georgia" w:hAnsi="Georgia"/>
        </w:rPr>
      </w:pPr>
      <w:r w:rsidRPr="009D3237">
        <w:rPr>
          <w:rFonts w:ascii="Georgia" w:hAnsi="Georgia"/>
        </w:rPr>
        <w:t xml:space="preserve">а) наименование, </w:t>
      </w:r>
      <w:hyperlink r:id="rId482" w:history="1">
        <w:r w:rsidRPr="00485459">
          <w:rPr>
            <w:rStyle w:val="a4"/>
            <w:rFonts w:ascii="Georgia" w:hAnsi="Georgia"/>
          </w:rPr>
          <w:t>фирменное наименование (при наличии)</w:t>
        </w:r>
      </w:hyperlink>
      <w:r w:rsidRPr="009D3237">
        <w:rPr>
          <w:rFonts w:ascii="Georgia" w:hAnsi="Georgia"/>
        </w:rPr>
        <w:t xml:space="preserve">, место нахождения, почтовый адрес (для юридического лица), фамилию, имя, отчество (при наличии), паспортные данные, место жительства (для физического лица), </w:t>
      </w:r>
      <w:r w:rsidR="00B46CAD" w:rsidRPr="00B46CAD">
        <w:rPr>
          <w:rFonts w:ascii="Georgia" w:hAnsi="Georgia"/>
        </w:rPr>
        <w:t xml:space="preserve">почтовый адрес участника закрытого аукциона, </w:t>
      </w:r>
      <w:r w:rsidRPr="009D3237">
        <w:rPr>
          <w:rFonts w:ascii="Georgia" w:hAnsi="Georgia"/>
        </w:rPr>
        <w:t>номер контактного телефона;</w:t>
      </w:r>
    </w:p>
    <w:p w:rsidR="001F01E4" w:rsidRPr="009D3237" w:rsidRDefault="001F01E4" w:rsidP="001F01E4">
      <w:pPr>
        <w:spacing w:after="223"/>
        <w:jc w:val="both"/>
        <w:rPr>
          <w:rFonts w:ascii="Georgia" w:hAnsi="Georgia"/>
        </w:rPr>
      </w:pPr>
      <w:r w:rsidRPr="009D3237">
        <w:rPr>
          <w:rFonts w:ascii="Georgia" w:hAnsi="Georgia"/>
        </w:rPr>
        <w:t xml:space="preserve">б) полученные не ранее чем за шесть месяцев до даты направления приглашения принять участие в закрытом аукционе </w:t>
      </w:r>
      <w:hyperlink r:id="rId483" w:history="1">
        <w:r w:rsidRPr="00E549F4">
          <w:rPr>
            <w:rStyle w:val="a4"/>
            <w:rFonts w:ascii="Georgia" w:hAnsi="Georgia"/>
          </w:rPr>
          <w:t>выписку из единого государственного реестра юридических лиц</w:t>
        </w:r>
      </w:hyperlink>
      <w:r w:rsidRPr="009D3237">
        <w:rPr>
          <w:rFonts w:ascii="Georgia" w:hAnsi="Georgia"/>
        </w:rPr>
        <w:t xml:space="preserve">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w:t>
      </w:r>
      <w:r w:rsidRPr="009D3237">
        <w:rPr>
          <w:rFonts w:ascii="Georgia" w:hAnsi="Georgia"/>
        </w:rPr>
        <w:lastRenderedPageBreak/>
        <w:t>выписки (для индивидуального предпринимателя), копии документов, удостоверяющих личность (для иного физического лица);</w:t>
      </w:r>
    </w:p>
    <w:p w:rsidR="001F01E4" w:rsidRPr="009D3237" w:rsidRDefault="001F01E4" w:rsidP="001F01E4">
      <w:pPr>
        <w:spacing w:after="223"/>
        <w:jc w:val="both"/>
        <w:rPr>
          <w:rFonts w:ascii="Georgia" w:hAnsi="Georgia"/>
        </w:rPr>
      </w:pPr>
      <w:r w:rsidRPr="009D3237">
        <w:rPr>
          <w:rFonts w:ascii="Georgia" w:hAnsi="Georgia"/>
        </w:rPr>
        <w:t xml:space="preserve">в) документ, подтверждающий полномочия руководителя. В случае, если </w:t>
      </w:r>
      <w:hyperlink r:id="rId484" w:history="1">
        <w:r w:rsidRPr="00E549F4">
          <w:rPr>
            <w:rStyle w:val="a4"/>
            <w:rFonts w:ascii="Georgia" w:hAnsi="Georgia"/>
          </w:rPr>
          <w:t>от имени участника закрытого аукциона действует иное лицо</w:t>
        </w:r>
      </w:hyperlink>
      <w:r w:rsidRPr="009D3237">
        <w:rPr>
          <w:rFonts w:ascii="Georgia" w:hAnsi="Georgia"/>
        </w:rPr>
        <w:t xml:space="preserve">, заявка на участие в закрытом аукционе должна содержать также </w:t>
      </w:r>
      <w:hyperlink r:id="rId485" w:history="1">
        <w:r w:rsidRPr="00E549F4">
          <w:rPr>
            <w:rStyle w:val="a4"/>
            <w:rFonts w:ascii="Georgia" w:hAnsi="Georgia"/>
          </w:rPr>
          <w:t>доверенность</w:t>
        </w:r>
      </w:hyperlink>
      <w:r w:rsidRPr="009D3237">
        <w:rPr>
          <w:rFonts w:ascii="Georgia" w:hAnsi="Georgia"/>
        </w:rPr>
        <w:t xml:space="preserve"> на осуществление действий </w:t>
      </w:r>
      <w:hyperlink r:id="rId486" w:history="1">
        <w:r w:rsidRPr="00E549F4">
          <w:rPr>
            <w:rStyle w:val="a4"/>
            <w:rFonts w:ascii="Georgia" w:hAnsi="Georgia"/>
          </w:rPr>
          <w:t>от имени</w:t>
        </w:r>
      </w:hyperlink>
      <w:r w:rsidRPr="009D3237">
        <w:rPr>
          <w:rFonts w:ascii="Georgia" w:hAnsi="Georgia"/>
        </w:rPr>
        <w:t xml:space="preserve">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1F01E4" w:rsidRPr="009D3237" w:rsidRDefault="001F01E4" w:rsidP="001F01E4">
      <w:pPr>
        <w:spacing w:after="223"/>
        <w:jc w:val="both"/>
        <w:rPr>
          <w:rFonts w:ascii="Georgia" w:hAnsi="Georgia"/>
        </w:rPr>
      </w:pPr>
      <w:r w:rsidRPr="009D3237">
        <w:rPr>
          <w:rFonts w:ascii="Georgia" w:hAnsi="Georgia"/>
        </w:rPr>
        <w:t xml:space="preserve">г) </w:t>
      </w:r>
      <w:hyperlink r:id="rId487" w:history="1">
        <w:r w:rsidRPr="00E549F4">
          <w:rPr>
            <w:rStyle w:val="a4"/>
            <w:rFonts w:ascii="Georgia" w:hAnsi="Georgia"/>
          </w:rPr>
          <w:t>копии учредительных документов участника</w:t>
        </w:r>
      </w:hyperlink>
      <w:r w:rsidRPr="009D3237">
        <w:rPr>
          <w:rFonts w:ascii="Georgia" w:hAnsi="Georgia"/>
        </w:rPr>
        <w:t xml:space="preserve"> закрытого аукциона (для юридического лица);</w:t>
      </w:r>
    </w:p>
    <w:p w:rsidR="001F01E4" w:rsidRPr="009D3237" w:rsidRDefault="001F01E4" w:rsidP="001F01E4">
      <w:pPr>
        <w:spacing w:after="223"/>
        <w:jc w:val="both"/>
        <w:rPr>
          <w:rFonts w:ascii="Georgia" w:hAnsi="Georgia"/>
        </w:rPr>
      </w:pPr>
      <w:r w:rsidRPr="009D3237">
        <w:rPr>
          <w:rFonts w:ascii="Georgia" w:hAnsi="Georgia"/>
        </w:rPr>
        <w:t xml:space="preserve">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w:t>
      </w:r>
      <w:hyperlink r:id="rId488" w:history="1">
        <w:r w:rsidRPr="00E549F4">
          <w:rPr>
            <w:rStyle w:val="a4"/>
            <w:rFonts w:ascii="Georgia" w:hAnsi="Georgia"/>
          </w:rPr>
          <w:t>внесение денежных средств в качестве обеспечения заявки на участие</w:t>
        </w:r>
      </w:hyperlink>
      <w:r w:rsidRPr="009D3237">
        <w:rPr>
          <w:rFonts w:ascii="Georgia" w:hAnsi="Georgia"/>
        </w:rPr>
        <w:t xml:space="preserve"> в закрытом аукционе, обеспечения исполнения контракта является крупной сделкой, либо копию такого решения;</w:t>
      </w:r>
    </w:p>
    <w:p w:rsidR="001F01E4" w:rsidRPr="009D3237" w:rsidRDefault="001F01E4" w:rsidP="001F01E4">
      <w:pPr>
        <w:spacing w:after="223"/>
        <w:jc w:val="both"/>
        <w:rPr>
          <w:rFonts w:ascii="Georgia" w:hAnsi="Georgia"/>
        </w:rPr>
      </w:pPr>
      <w:r w:rsidRPr="009D3237">
        <w:rPr>
          <w:rFonts w:ascii="Georgia" w:hAnsi="Georgia"/>
        </w:rPr>
        <w:t xml:space="preserve">2) предложения участника закрытого аукциона в отношении объекта закупки с приложением документов, подтверждающих </w:t>
      </w:r>
      <w:hyperlink r:id="rId489" w:history="1">
        <w:r w:rsidRPr="00E549F4">
          <w:rPr>
            <w:rStyle w:val="a4"/>
            <w:rFonts w:ascii="Georgia" w:hAnsi="Georgia"/>
          </w:rPr>
          <w:t>соответствие этого участника требованиям</w:t>
        </w:r>
      </w:hyperlink>
      <w:r w:rsidRPr="009D3237">
        <w:rPr>
          <w:rFonts w:ascii="Georgia" w:hAnsi="Georgia"/>
        </w:rPr>
        <w:t>, установленным документацией о закрытом аукционе;</w:t>
      </w:r>
    </w:p>
    <w:p w:rsidR="001F01E4" w:rsidRPr="009D3237" w:rsidRDefault="001F01E4" w:rsidP="001F01E4">
      <w:pPr>
        <w:spacing w:after="223"/>
        <w:jc w:val="both"/>
        <w:rPr>
          <w:rFonts w:ascii="Georgia" w:hAnsi="Georgia"/>
        </w:rPr>
      </w:pPr>
      <w:r w:rsidRPr="009D3237">
        <w:rPr>
          <w:rFonts w:ascii="Georgia" w:hAnsi="Georgia"/>
        </w:rPr>
        <w:t xml:space="preserve">3) документы, подтверждающие </w:t>
      </w:r>
      <w:hyperlink r:id="rId490" w:history="1">
        <w:r w:rsidRPr="00E549F4">
          <w:rPr>
            <w:rStyle w:val="a4"/>
            <w:rFonts w:ascii="Georgia" w:hAnsi="Georgia"/>
          </w:rPr>
          <w:t>соответствие участника закрытого аукциона требованиям</w:t>
        </w:r>
      </w:hyperlink>
      <w:r w:rsidRPr="009D3237">
        <w:rPr>
          <w:rFonts w:ascii="Georgia" w:hAnsi="Georgia"/>
        </w:rPr>
        <w:t>, установленным документацией о закрытом аукционе;</w:t>
      </w:r>
    </w:p>
    <w:p w:rsidR="001F01E4" w:rsidRPr="009D3237" w:rsidRDefault="001F01E4" w:rsidP="001F01E4">
      <w:pPr>
        <w:spacing w:after="223"/>
        <w:jc w:val="both"/>
        <w:rPr>
          <w:rFonts w:ascii="Georgia" w:hAnsi="Georgia"/>
        </w:rPr>
      </w:pPr>
      <w:r w:rsidRPr="009D3237">
        <w:rPr>
          <w:rFonts w:ascii="Georgia" w:hAnsi="Georgia"/>
        </w:rPr>
        <w:t>4) документы, подтверждающие предоставление обеспечения заявки на участие в закрытом аукционе;</w:t>
      </w:r>
    </w:p>
    <w:p w:rsidR="008758C2" w:rsidRPr="008758C2" w:rsidRDefault="001F01E4" w:rsidP="008758C2">
      <w:pPr>
        <w:spacing w:after="223"/>
        <w:jc w:val="both"/>
        <w:rPr>
          <w:rFonts w:ascii="Georgia" w:hAnsi="Georgia"/>
        </w:rPr>
      </w:pPr>
      <w:r w:rsidRPr="009D3237">
        <w:rPr>
          <w:rFonts w:ascii="Georgia" w:hAnsi="Georgia"/>
        </w:rPr>
        <w:t xml:space="preserve">5) документы, подтверждающие право участника закрытого аукциона на получение преимуществ в соответствии со статьями 28 и 29 настоящего Федерального закона, или копии этих </w:t>
      </w:r>
      <w:proofErr w:type="spellStart"/>
      <w:r w:rsidRPr="009D3237">
        <w:rPr>
          <w:rFonts w:ascii="Georgia" w:hAnsi="Georgia"/>
        </w:rPr>
        <w:t>документов</w:t>
      </w:r>
      <w:r w:rsidR="008758C2" w:rsidRPr="008758C2">
        <w:rPr>
          <w:rFonts w:ascii="Georgia" w:hAnsi="Georgia"/>
        </w:rPr>
        <w:t>в</w:t>
      </w:r>
      <w:proofErr w:type="spellEnd"/>
      <w:r w:rsidR="008758C2" w:rsidRPr="008758C2">
        <w:rPr>
          <w:rFonts w:ascii="Georgia" w:hAnsi="Georgia"/>
        </w:rPr>
        <w:t xml:space="preserve"> случае, если участник закрытого аукциона заявил о получении указанных преимуществ, или копии этих документов;</w:t>
      </w:r>
    </w:p>
    <w:p w:rsidR="008758C2" w:rsidRPr="008758C2" w:rsidRDefault="008758C2" w:rsidP="008758C2">
      <w:pPr>
        <w:spacing w:after="223"/>
        <w:jc w:val="both"/>
        <w:rPr>
          <w:rFonts w:ascii="Georgia" w:hAnsi="Georgia"/>
        </w:rPr>
      </w:pPr>
      <w:r w:rsidRPr="008758C2">
        <w:rPr>
          <w:rFonts w:ascii="Georgia" w:hAnsi="Georgia"/>
        </w:rPr>
        <w:t>6) документы, предусмотренные нормативными правовыми актами, принятыми в соответствии со статьей 14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1F01E4" w:rsidRPr="009D3237" w:rsidRDefault="001F01E4" w:rsidP="001F01E4">
      <w:pPr>
        <w:spacing w:after="223"/>
        <w:jc w:val="both"/>
        <w:rPr>
          <w:rFonts w:ascii="Georgia" w:hAnsi="Georgia"/>
        </w:rPr>
      </w:pPr>
      <w:r w:rsidRPr="009D3237">
        <w:rPr>
          <w:rFonts w:ascii="Georgia" w:hAnsi="Georgia"/>
        </w:rPr>
        <w:t>3. Требовать от участника закрытого аукциона предоставления иных документов и информации, за исключением предусмотренных частью 2 настоящей статьи документов и информации, не допускается.</w:t>
      </w:r>
    </w:p>
    <w:p w:rsidR="001F01E4" w:rsidRPr="009D3237" w:rsidRDefault="001F01E4" w:rsidP="001F01E4">
      <w:pPr>
        <w:spacing w:after="223"/>
        <w:jc w:val="both"/>
        <w:rPr>
          <w:rFonts w:ascii="Georgia" w:hAnsi="Georgia"/>
        </w:rPr>
      </w:pPr>
      <w:r w:rsidRPr="009D3237">
        <w:rPr>
          <w:rFonts w:ascii="Georgia" w:hAnsi="Georgia"/>
        </w:rPr>
        <w:lastRenderedPageBreak/>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1F01E4" w:rsidRPr="009D3237" w:rsidRDefault="001F01E4" w:rsidP="001F01E4">
      <w:pPr>
        <w:spacing w:after="223"/>
        <w:jc w:val="both"/>
        <w:rPr>
          <w:rFonts w:ascii="Georgia" w:hAnsi="Georgia"/>
        </w:rPr>
      </w:pPr>
      <w:r w:rsidRPr="009D3237">
        <w:rPr>
          <w:rFonts w:ascii="Georgia" w:hAnsi="Georgia"/>
        </w:rPr>
        <w:t>5. Участник закрытого аукциона вправе подать только одну заявку на участие в закрытом аукционе в отношении каждого объекта закупки.</w:t>
      </w:r>
    </w:p>
    <w:p w:rsidR="001F01E4" w:rsidRPr="009D3237" w:rsidRDefault="001F01E4" w:rsidP="001F01E4">
      <w:pPr>
        <w:spacing w:after="223"/>
        <w:jc w:val="both"/>
        <w:rPr>
          <w:rFonts w:ascii="Georgia" w:hAnsi="Georgia"/>
        </w:rPr>
      </w:pPr>
      <w:r w:rsidRPr="009D3237">
        <w:rPr>
          <w:rFonts w:ascii="Georgia" w:hAnsi="Georgia"/>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1F01E4" w:rsidRPr="009D3237" w:rsidRDefault="001F01E4" w:rsidP="001F01E4">
      <w:pPr>
        <w:spacing w:after="223"/>
        <w:jc w:val="both"/>
        <w:rPr>
          <w:rFonts w:ascii="Georgia" w:hAnsi="Georgia"/>
        </w:rPr>
      </w:pPr>
      <w:r w:rsidRPr="009D3237">
        <w:rPr>
          <w:rFonts w:ascii="Georgia" w:hAnsi="Georgia"/>
        </w:rPr>
        <w:t xml:space="preserve">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w:t>
      </w:r>
      <w:hyperlink r:id="rId491" w:history="1">
        <w:r w:rsidRPr="00BE49EB">
          <w:rPr>
            <w:rStyle w:val="a4"/>
            <w:rFonts w:ascii="Georgia" w:hAnsi="Georgia"/>
          </w:rPr>
          <w:t>расписку в получении такой заявки</w:t>
        </w:r>
      </w:hyperlink>
      <w:r w:rsidRPr="009D3237">
        <w:rPr>
          <w:rFonts w:ascii="Georgia" w:hAnsi="Georgia"/>
        </w:rPr>
        <w:t xml:space="preserve"> с указанием даты и времени ее получения.</w:t>
      </w:r>
    </w:p>
    <w:p w:rsidR="001F01E4" w:rsidRPr="009D3237" w:rsidRDefault="001F01E4" w:rsidP="001F01E4">
      <w:pPr>
        <w:spacing w:after="223"/>
        <w:jc w:val="both"/>
        <w:rPr>
          <w:rFonts w:ascii="Georgia" w:hAnsi="Georgia"/>
        </w:rPr>
      </w:pPr>
      <w:r w:rsidRPr="009D3237">
        <w:rPr>
          <w:rFonts w:ascii="Georgia" w:hAnsi="Georgia"/>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частью </w:t>
      </w:r>
      <w:r w:rsidR="004F37DE" w:rsidRPr="006B54CF">
        <w:rPr>
          <w:rFonts w:ascii="Georgia" w:hAnsi="Georgia"/>
        </w:rPr>
        <w:t>8</w:t>
      </w:r>
      <w:r w:rsidRPr="009D3237">
        <w:rPr>
          <w:rFonts w:ascii="Georgia" w:hAnsi="Georgia"/>
        </w:rPr>
        <w:t xml:space="preserve"> статьи 44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частью 6 статьи 44 настоящего Федерального закона.</w:t>
      </w:r>
    </w:p>
    <w:p w:rsidR="00503B71" w:rsidRPr="009D3237" w:rsidRDefault="001F01E4" w:rsidP="001F01E4">
      <w:pPr>
        <w:spacing w:after="223"/>
        <w:jc w:val="both"/>
        <w:rPr>
          <w:rStyle w:val="a4"/>
          <w:rFonts w:ascii="Georgia" w:hAnsi="Georgia"/>
        </w:rPr>
      </w:pPr>
      <w:r w:rsidRPr="009D3237">
        <w:rPr>
          <w:rFonts w:ascii="Georgia" w:hAnsi="Georgia"/>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89. </w:t>
      </w:r>
      <w:r w:rsidRPr="009D3237">
        <w:rPr>
          <w:rStyle w:val="docarticle-name"/>
          <w:rFonts w:ascii="Georgia" w:eastAsia="Times New Roman" w:hAnsi="Georgia" w:cs="Helvetica"/>
          <w:b/>
          <w:bCs/>
        </w:rPr>
        <w:t>Порядок рассмотрения заявок на участие в закрытом аукционе</w:t>
      </w:r>
    </w:p>
    <w:p w:rsidR="001F01E4" w:rsidRPr="009D3237" w:rsidRDefault="001F01E4" w:rsidP="001F01E4">
      <w:pPr>
        <w:spacing w:after="223"/>
        <w:jc w:val="both"/>
        <w:rPr>
          <w:rFonts w:ascii="Georgia" w:hAnsi="Georgia"/>
        </w:rPr>
      </w:pPr>
      <w:r w:rsidRPr="009D3237">
        <w:rPr>
          <w:rFonts w:ascii="Georgia" w:hAnsi="Georgia"/>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1F01E4" w:rsidRPr="009D3237" w:rsidRDefault="001F01E4" w:rsidP="001F01E4">
      <w:pPr>
        <w:spacing w:after="223"/>
        <w:jc w:val="both"/>
        <w:rPr>
          <w:rFonts w:ascii="Georgia" w:hAnsi="Georgia"/>
        </w:rPr>
      </w:pPr>
      <w:r w:rsidRPr="009D3237">
        <w:rPr>
          <w:rFonts w:ascii="Georgia" w:hAnsi="Georgia"/>
        </w:rPr>
        <w:t>2. Срок рассмотрения заявок на участие в закрытом аукционе не может превышать десять дней с даты окончания срока их подачи.</w:t>
      </w:r>
    </w:p>
    <w:p w:rsidR="001F01E4" w:rsidRPr="009D3237" w:rsidRDefault="001F01E4" w:rsidP="001F01E4">
      <w:pPr>
        <w:spacing w:after="223"/>
        <w:jc w:val="both"/>
        <w:rPr>
          <w:rFonts w:ascii="Georgia" w:hAnsi="Georgia"/>
        </w:rPr>
      </w:pPr>
      <w:r w:rsidRPr="009D3237">
        <w:rPr>
          <w:rFonts w:ascii="Georgia" w:hAnsi="Georgia"/>
        </w:rPr>
        <w:t xml:space="preserve">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w:t>
      </w:r>
      <w:r w:rsidRPr="009D3237">
        <w:rPr>
          <w:rFonts w:ascii="Georgia" w:hAnsi="Georgia"/>
        </w:rPr>
        <w:lastRenderedPageBreak/>
        <w:t>участие в закрытом аукционе, поданные в отношении данного лота, не рассматриваются и возвращаются такому участнику.</w:t>
      </w:r>
    </w:p>
    <w:p w:rsidR="00024884" w:rsidRPr="009D3237" w:rsidRDefault="001F01E4" w:rsidP="00024884">
      <w:pPr>
        <w:spacing w:after="223"/>
        <w:jc w:val="both"/>
        <w:rPr>
          <w:rFonts w:ascii="Georgia" w:hAnsi="Georgia"/>
        </w:rPr>
      </w:pPr>
      <w:r w:rsidRPr="009D3237">
        <w:rPr>
          <w:rFonts w:ascii="Georgia" w:hAnsi="Georgia"/>
        </w:rPr>
        <w:t xml:space="preserve">4. </w:t>
      </w:r>
      <w:r w:rsidR="00024884" w:rsidRPr="00024884">
        <w:rPr>
          <w:rFonts w:ascii="Georgia" w:hAnsi="Georgia"/>
        </w:rPr>
        <w:t>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статьей 14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r w:rsidR="00024884" w:rsidRPr="009D3237">
        <w:rPr>
          <w:rFonts w:ascii="Georgia" w:hAnsi="Georgia"/>
        </w:rPr>
        <w:t xml:space="preserve"> </w:t>
      </w:r>
    </w:p>
    <w:p w:rsidR="001F01E4" w:rsidRPr="009D3237" w:rsidRDefault="001F01E4" w:rsidP="00024884">
      <w:pPr>
        <w:spacing w:after="223"/>
        <w:jc w:val="both"/>
        <w:rPr>
          <w:rFonts w:ascii="Georgia" w:hAnsi="Georgia"/>
        </w:rPr>
      </w:pPr>
      <w:r w:rsidRPr="009D3237">
        <w:rPr>
          <w:rFonts w:ascii="Georgia" w:hAnsi="Georgia"/>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1F01E4" w:rsidRPr="009D3237" w:rsidRDefault="001F01E4" w:rsidP="001F01E4">
      <w:pPr>
        <w:spacing w:after="223"/>
        <w:jc w:val="both"/>
        <w:rPr>
          <w:rFonts w:ascii="Georgia" w:hAnsi="Georgia"/>
        </w:rPr>
      </w:pPr>
      <w:r w:rsidRPr="009D3237">
        <w:rPr>
          <w:rFonts w:ascii="Georgia" w:hAnsi="Georgia"/>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1F01E4" w:rsidRPr="009D3237" w:rsidRDefault="001F01E4" w:rsidP="001F01E4">
      <w:pPr>
        <w:spacing w:after="223"/>
        <w:jc w:val="both"/>
        <w:rPr>
          <w:rFonts w:ascii="Georgia" w:hAnsi="Georgia"/>
        </w:rPr>
      </w:pPr>
      <w:r w:rsidRPr="009D3237">
        <w:rPr>
          <w:rFonts w:ascii="Georgia" w:hAnsi="Georgia"/>
        </w:rPr>
        <w:t>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части 4 настоящей статьи.</w:t>
      </w:r>
    </w:p>
    <w:p w:rsidR="001F01E4" w:rsidRPr="009D3237" w:rsidRDefault="001F01E4" w:rsidP="001F01E4">
      <w:pPr>
        <w:spacing w:after="223"/>
        <w:jc w:val="both"/>
        <w:rPr>
          <w:rFonts w:ascii="Georgia" w:hAnsi="Georgia"/>
        </w:rPr>
      </w:pPr>
      <w:r w:rsidRPr="009D3237">
        <w:rPr>
          <w:rFonts w:ascii="Georgia" w:hAnsi="Georgia"/>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w:t>
      </w:r>
      <w:hyperlink r:id="rId492" w:history="1">
        <w:r w:rsidRPr="00167718">
          <w:rPr>
            <w:rStyle w:val="a4"/>
            <w:rFonts w:ascii="Georgia" w:hAnsi="Georgia"/>
          </w:rPr>
          <w:t>допуске к участию в закрытом аукционе</w:t>
        </w:r>
      </w:hyperlink>
      <w:r w:rsidRPr="009D3237">
        <w:rPr>
          <w:rFonts w:ascii="Georgia" w:hAnsi="Georgia"/>
        </w:rPr>
        <w:t xml:space="preserve"> и признании участником закрытого аукциона только одного участника закупки, подавшего заявку на </w:t>
      </w:r>
      <w:r w:rsidRPr="009D3237">
        <w:rPr>
          <w:rFonts w:ascii="Georgia" w:hAnsi="Georgia"/>
        </w:rPr>
        <w:lastRenderedPageBreak/>
        <w:t xml:space="preserve">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частью 7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частью </w:t>
      </w:r>
      <w:r w:rsidR="00101954" w:rsidRPr="00101954">
        <w:rPr>
          <w:rFonts w:ascii="Georgia" w:hAnsi="Georgia"/>
        </w:rPr>
        <w:t>8</w:t>
      </w:r>
      <w:r w:rsidRPr="009D3237">
        <w:rPr>
          <w:rFonts w:ascii="Georgia" w:hAnsi="Georgia"/>
        </w:rPr>
        <w:t xml:space="preserve"> статьи 44 настоящего Федерального закона.</w:t>
      </w:r>
    </w:p>
    <w:p w:rsidR="00503B71" w:rsidRPr="00101954" w:rsidRDefault="001F01E4" w:rsidP="00101954">
      <w:pPr>
        <w:spacing w:after="223"/>
        <w:jc w:val="both"/>
        <w:rPr>
          <w:rStyle w:val="a4"/>
          <w:rFonts w:ascii="Georgia" w:hAnsi="Georgia"/>
          <w:color w:val="595959" w:themeColor="text1" w:themeTint="A6"/>
        </w:rPr>
      </w:pPr>
      <w:r w:rsidRPr="00101954">
        <w:rPr>
          <w:rFonts w:ascii="Georgia" w:hAnsi="Georgia"/>
          <w:color w:val="595959" w:themeColor="text1" w:themeTint="A6"/>
        </w:rPr>
        <w:t xml:space="preserve">9. </w:t>
      </w:r>
      <w:r w:rsidR="00101954" w:rsidRPr="00101954">
        <w:rPr>
          <w:rFonts w:ascii="Georgia" w:hAnsi="Georgia"/>
          <w:color w:val="595959" w:themeColor="text1" w:themeTint="A6"/>
        </w:rPr>
        <w:t>Часть утратила силу с 1 июля 2018 года - Федеральный закон от 31 декабря 2017 года № 504-ФЗ. - См. предыдущую редакцию.</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90. </w:t>
      </w:r>
      <w:r w:rsidRPr="009D3237">
        <w:rPr>
          <w:rStyle w:val="docarticle-name"/>
          <w:rFonts w:ascii="Georgia" w:eastAsia="Times New Roman" w:hAnsi="Georgia" w:cs="Helvetica"/>
          <w:b/>
          <w:bCs/>
        </w:rPr>
        <w:t>Порядок проведения закрытого аукциона</w:t>
      </w:r>
    </w:p>
    <w:p w:rsidR="001F01E4" w:rsidRPr="009D3237" w:rsidRDefault="001F01E4" w:rsidP="001F01E4">
      <w:pPr>
        <w:spacing w:after="223"/>
        <w:jc w:val="both"/>
        <w:rPr>
          <w:rFonts w:ascii="Georgia" w:hAnsi="Georgia"/>
        </w:rPr>
      </w:pPr>
      <w:r w:rsidRPr="009D3237">
        <w:rPr>
          <w:rFonts w:ascii="Georgia" w:hAnsi="Georgia"/>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1F01E4" w:rsidRPr="009D3237" w:rsidRDefault="001F01E4" w:rsidP="001F01E4">
      <w:pPr>
        <w:spacing w:after="223"/>
        <w:jc w:val="both"/>
        <w:rPr>
          <w:rFonts w:ascii="Georgia" w:hAnsi="Georgia"/>
        </w:rPr>
      </w:pPr>
      <w:r w:rsidRPr="009D3237">
        <w:rPr>
          <w:rFonts w:ascii="Georgia" w:hAnsi="Georgia"/>
        </w:rPr>
        <w:t xml:space="preserve">2. Закрытый аукцион проводится заказчиком в присутствии членов аукционной комиссии, участников закрытого аукциона или их </w:t>
      </w:r>
      <w:hyperlink r:id="rId493" w:history="1">
        <w:r w:rsidRPr="00167718">
          <w:rPr>
            <w:rStyle w:val="a4"/>
            <w:rFonts w:ascii="Georgia" w:hAnsi="Georgia"/>
          </w:rPr>
          <w:t>представителей</w:t>
        </w:r>
      </w:hyperlink>
      <w:r w:rsidRPr="009D3237">
        <w:rPr>
          <w:rFonts w:ascii="Georgia" w:hAnsi="Georgia"/>
        </w:rPr>
        <w:t>.</w:t>
      </w:r>
    </w:p>
    <w:p w:rsidR="00583883" w:rsidRPr="00583883" w:rsidRDefault="001F01E4" w:rsidP="00583883">
      <w:pPr>
        <w:spacing w:after="223"/>
        <w:jc w:val="both"/>
        <w:rPr>
          <w:rFonts w:ascii="Georgia" w:hAnsi="Georgia"/>
        </w:rPr>
      </w:pPr>
      <w:r w:rsidRPr="009D3237">
        <w:rPr>
          <w:rFonts w:ascii="Georgia" w:hAnsi="Georgia"/>
        </w:rPr>
        <w:t xml:space="preserve">3. </w:t>
      </w:r>
      <w:r w:rsidR="00583883" w:rsidRPr="00583883">
        <w:rPr>
          <w:rFonts w:ascii="Georgia" w:hAnsi="Georgia"/>
        </w:rPr>
        <w:t>Закрытый аукцион проводится путем снижения начальной (максимальной) цены контракта, указанной в документации о закрытом аукционе, на "шаг аукциона". Если в случае, предусмотренном пунктом 2 статьи 42 настоящего Федерального закона, в документации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услуги в порядке, установленном настоящей статьей.</w:t>
      </w:r>
    </w:p>
    <w:p w:rsidR="001F01E4" w:rsidRPr="009D3237" w:rsidRDefault="001F01E4" w:rsidP="001F01E4">
      <w:pPr>
        <w:spacing w:after="223"/>
        <w:jc w:val="both"/>
        <w:rPr>
          <w:rFonts w:ascii="Georgia" w:hAnsi="Georgia"/>
        </w:rPr>
      </w:pPr>
      <w:r w:rsidRPr="009D3237">
        <w:rPr>
          <w:rFonts w:ascii="Georgia" w:hAnsi="Georgia"/>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1F01E4" w:rsidRPr="009D3237" w:rsidRDefault="001F01E4" w:rsidP="001F01E4">
      <w:pPr>
        <w:spacing w:after="223"/>
        <w:jc w:val="both"/>
        <w:rPr>
          <w:rFonts w:ascii="Georgia" w:hAnsi="Georgia"/>
        </w:rPr>
      </w:pPr>
      <w:r w:rsidRPr="009D3237">
        <w:rPr>
          <w:rFonts w:ascii="Georgia" w:hAnsi="Georgia"/>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1F01E4" w:rsidRPr="009D3237" w:rsidRDefault="001F01E4" w:rsidP="001F01E4">
      <w:pPr>
        <w:spacing w:after="223"/>
        <w:jc w:val="both"/>
        <w:rPr>
          <w:rFonts w:ascii="Georgia" w:hAnsi="Georgia"/>
        </w:rPr>
      </w:pPr>
      <w:r w:rsidRPr="009D3237">
        <w:rPr>
          <w:rFonts w:ascii="Georgia" w:hAnsi="Georgia"/>
        </w:rPr>
        <w:t>6. Закрытый аукцион проводится в следующем порядке:</w:t>
      </w:r>
    </w:p>
    <w:p w:rsidR="001F01E4" w:rsidRPr="009D3237" w:rsidRDefault="001F01E4" w:rsidP="001F01E4">
      <w:pPr>
        <w:spacing w:after="223"/>
        <w:jc w:val="both"/>
        <w:rPr>
          <w:rFonts w:ascii="Georgia" w:hAnsi="Georgia"/>
        </w:rPr>
      </w:pPr>
      <w:r w:rsidRPr="009D3237">
        <w:rPr>
          <w:rFonts w:ascii="Georgia" w:hAnsi="Georgia"/>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1F01E4" w:rsidRPr="009D3237" w:rsidRDefault="001F01E4" w:rsidP="001F01E4">
      <w:pPr>
        <w:spacing w:after="223"/>
        <w:jc w:val="both"/>
        <w:rPr>
          <w:rFonts w:ascii="Georgia" w:hAnsi="Georgia"/>
        </w:rPr>
      </w:pPr>
      <w:r w:rsidRPr="009D3237">
        <w:rPr>
          <w:rFonts w:ascii="Georgia" w:hAnsi="Georgia"/>
        </w:rPr>
        <w:t xml:space="preserve">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w:t>
      </w:r>
      <w:hyperlink r:id="rId494" w:history="1">
        <w:r w:rsidRPr="00733DE8">
          <w:rPr>
            <w:rStyle w:val="a4"/>
            <w:rFonts w:ascii="Georgia" w:hAnsi="Georgia"/>
          </w:rPr>
          <w:t>начальной (максимальной) цены контракта</w:t>
        </w:r>
      </w:hyperlink>
      <w:r w:rsidRPr="009D3237">
        <w:rPr>
          <w:rFonts w:ascii="Georgia" w:hAnsi="Georgia"/>
        </w:rPr>
        <w:t xml:space="preserve">, "шага аукциона", наименований участников закрытого аукциона, которые не явились на </w:t>
      </w:r>
      <w:r w:rsidRPr="009D3237">
        <w:rPr>
          <w:rFonts w:ascii="Georgia" w:hAnsi="Georgia"/>
        </w:rPr>
        <w:lastRenderedPageBreak/>
        <w:t>закрытый аукцион, а также с обращения к участникам закрытого аукциона или их представителям заявлять свои предложения о цене контракта;</w:t>
      </w:r>
    </w:p>
    <w:p w:rsidR="001F01E4" w:rsidRPr="009D3237" w:rsidRDefault="001F01E4" w:rsidP="001F01E4">
      <w:pPr>
        <w:spacing w:after="223"/>
        <w:jc w:val="both"/>
        <w:rPr>
          <w:rFonts w:ascii="Georgia" w:hAnsi="Georgia"/>
        </w:rPr>
      </w:pPr>
      <w:r w:rsidRPr="009D3237">
        <w:rPr>
          <w:rFonts w:ascii="Georgia" w:hAnsi="Georgia"/>
        </w:rPr>
        <w:t xml:space="preserve">3) участник закрытого аукциона или его представитель после объявления аукционистом </w:t>
      </w:r>
      <w:hyperlink r:id="rId495" w:history="1">
        <w:r w:rsidRPr="00A14F10">
          <w:rPr>
            <w:rStyle w:val="a4"/>
            <w:rFonts w:ascii="Georgia" w:hAnsi="Georgia"/>
          </w:rPr>
          <w:t>начальной (максимальной) цены контракта</w:t>
        </w:r>
      </w:hyperlink>
      <w:r w:rsidRPr="009D3237">
        <w:rPr>
          <w:rFonts w:ascii="Georgia" w:hAnsi="Georgia"/>
        </w:rPr>
        <w:t xml:space="preserve"> и цены контракта, сниженной на "шаг аукциона" в порядке, установленном частью 4 настоящей статьи, поднимает карточку в случае, если он согласен заключить контракт по объявленной цене контракта;</w:t>
      </w:r>
    </w:p>
    <w:p w:rsidR="001F01E4" w:rsidRPr="009D3237" w:rsidRDefault="001F01E4" w:rsidP="001F01E4">
      <w:pPr>
        <w:spacing w:after="223"/>
        <w:jc w:val="both"/>
        <w:rPr>
          <w:rFonts w:ascii="Georgia" w:hAnsi="Georgia"/>
        </w:rPr>
      </w:pPr>
      <w:r w:rsidRPr="009D3237">
        <w:rPr>
          <w:rFonts w:ascii="Georgia" w:hAnsi="Georgia"/>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w:t>
      </w:r>
      <w:hyperlink r:id="rId496" w:history="1">
        <w:r w:rsidRPr="00A14F10">
          <w:rPr>
            <w:rStyle w:val="a4"/>
            <w:rFonts w:ascii="Georgia" w:hAnsi="Georgia"/>
          </w:rPr>
          <w:t>начальной (максимальной) цены контракта</w:t>
        </w:r>
      </w:hyperlink>
      <w:r w:rsidRPr="009D3237">
        <w:rPr>
          <w:rFonts w:ascii="Georgia" w:hAnsi="Georgia"/>
        </w:rPr>
        <w:t xml:space="preserve"> и цены контракта, сниженной на "шаг аукциона", а также новую цену контракта, сниженную на "шаг аукциона" в порядке, установленном частью 4 настоящей статьи, и "шаг аукциона", на который снижается цена контракта;</w:t>
      </w:r>
    </w:p>
    <w:p w:rsidR="001F01E4" w:rsidRPr="009D3237" w:rsidRDefault="001F01E4" w:rsidP="001F01E4">
      <w:pPr>
        <w:spacing w:after="223"/>
        <w:jc w:val="both"/>
        <w:rPr>
          <w:rFonts w:ascii="Georgia" w:hAnsi="Georgia"/>
        </w:rPr>
      </w:pPr>
      <w:r w:rsidRPr="009D3237">
        <w:rPr>
          <w:rFonts w:ascii="Georgia" w:hAnsi="Georgia"/>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1F01E4" w:rsidRPr="009D3237" w:rsidRDefault="001F01E4" w:rsidP="001F01E4">
      <w:pPr>
        <w:spacing w:after="223"/>
        <w:jc w:val="both"/>
        <w:rPr>
          <w:rFonts w:ascii="Georgia" w:hAnsi="Georgia"/>
        </w:rPr>
      </w:pPr>
      <w:r w:rsidRPr="009D3237">
        <w:rPr>
          <w:rFonts w:ascii="Georgia" w:hAnsi="Georgia"/>
        </w:rPr>
        <w:t>7. Победителем закрытого аукциона признается участник такого аукциона, предложивший наиболее низкую цену контракта.</w:t>
      </w:r>
    </w:p>
    <w:p w:rsidR="001F01E4" w:rsidRPr="009D3237" w:rsidRDefault="001F01E4" w:rsidP="001F01E4">
      <w:pPr>
        <w:spacing w:after="223"/>
        <w:jc w:val="both"/>
        <w:rPr>
          <w:rFonts w:ascii="Georgia" w:hAnsi="Georgia"/>
        </w:rPr>
      </w:pPr>
      <w:r w:rsidRPr="009D3237">
        <w:rPr>
          <w:rFonts w:ascii="Georgia" w:hAnsi="Georgia"/>
        </w:rPr>
        <w:t xml:space="preserve">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w:t>
      </w:r>
      <w:hyperlink r:id="rId497" w:history="1">
        <w:r w:rsidRPr="00A14F10">
          <w:rPr>
            <w:rStyle w:val="a4"/>
            <w:rFonts w:ascii="Georgia" w:hAnsi="Georgia"/>
          </w:rPr>
          <w:t>начальная (максимальная) цена контракта</w:t>
        </w:r>
      </w:hyperlink>
      <w:r w:rsidRPr="009D3237">
        <w:rPr>
          <w:rFonts w:ascii="Georgia" w:hAnsi="Georgia"/>
        </w:rPr>
        <w:t xml:space="preserve">,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w:t>
      </w:r>
      <w:r w:rsidR="00136DD8" w:rsidRPr="00136DD8">
        <w:rPr>
          <w:rFonts w:ascii="Georgia" w:hAnsi="Georgia"/>
        </w:rPr>
        <w:t xml:space="preserve">, почтовый адрес </w:t>
      </w:r>
      <w:r w:rsidRPr="009D3237">
        <w:rPr>
          <w:rFonts w:ascii="Georgia" w:hAnsi="Georgia"/>
        </w:rPr>
        <w:t>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1F01E4" w:rsidRPr="009D3237" w:rsidRDefault="001F01E4" w:rsidP="001F01E4">
      <w:pPr>
        <w:spacing w:after="223"/>
        <w:jc w:val="both"/>
        <w:rPr>
          <w:rFonts w:ascii="Georgia" w:hAnsi="Georgia"/>
        </w:rPr>
      </w:pPr>
      <w:r w:rsidRPr="009D3237">
        <w:rPr>
          <w:rFonts w:ascii="Georgia" w:hAnsi="Georgia"/>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1F01E4" w:rsidRPr="009D3237" w:rsidRDefault="001F01E4" w:rsidP="001F01E4">
      <w:pPr>
        <w:spacing w:after="223"/>
        <w:jc w:val="both"/>
        <w:rPr>
          <w:rFonts w:ascii="Georgia" w:hAnsi="Georgia"/>
        </w:rPr>
      </w:pPr>
      <w:r w:rsidRPr="009D3237">
        <w:rPr>
          <w:rFonts w:ascii="Georgia" w:hAnsi="Georgia"/>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1F01E4" w:rsidRPr="009D3237" w:rsidRDefault="001F01E4" w:rsidP="001F01E4">
      <w:pPr>
        <w:spacing w:after="223"/>
        <w:jc w:val="both"/>
        <w:rPr>
          <w:rFonts w:ascii="Georgia" w:hAnsi="Georgia"/>
        </w:rPr>
      </w:pPr>
      <w:r w:rsidRPr="009D3237">
        <w:rPr>
          <w:rFonts w:ascii="Georgia" w:hAnsi="Georgia"/>
        </w:rPr>
        <w:lastRenderedPageBreak/>
        <w:t xml:space="preserve">11. В течение пяти рабочих дней с даты подписания протокола закрытого аукциона заказчик обязан возвратить денежные средства, внесенные в качестве </w:t>
      </w:r>
      <w:hyperlink r:id="rId498" w:history="1">
        <w:r w:rsidRPr="00A14F10">
          <w:rPr>
            <w:rStyle w:val="a4"/>
            <w:rFonts w:ascii="Georgia" w:hAnsi="Georgia"/>
          </w:rPr>
          <w:t>обеспечения заявки на участие в закрытом аукционе</w:t>
        </w:r>
      </w:hyperlink>
      <w:r w:rsidRPr="009D3237">
        <w:rPr>
          <w:rFonts w:ascii="Georgia" w:hAnsi="Georgia"/>
        </w:rPr>
        <w:t>, участникам закрытого аукциона, которые участвовали в закрытом аукционе, но не стали его победителями.</w:t>
      </w:r>
    </w:p>
    <w:p w:rsidR="001F01E4" w:rsidRPr="009D3237" w:rsidRDefault="001F01E4" w:rsidP="001F01E4">
      <w:pPr>
        <w:spacing w:after="223"/>
        <w:jc w:val="both"/>
        <w:rPr>
          <w:rFonts w:ascii="Georgia" w:hAnsi="Georgia"/>
        </w:rPr>
      </w:pPr>
      <w:r w:rsidRPr="009D3237">
        <w:rPr>
          <w:rFonts w:ascii="Georgia" w:hAnsi="Georgia"/>
        </w:rPr>
        <w:t>12. Любой участник закрытого аукциона вправе обжаловать результаты закрытого аукциона в порядке, установленном главой 6 настоящего Федерального закона.</w:t>
      </w:r>
    </w:p>
    <w:p w:rsidR="00503B71" w:rsidRPr="009D3237" w:rsidRDefault="001F01E4" w:rsidP="001F01E4">
      <w:pPr>
        <w:spacing w:after="223"/>
        <w:jc w:val="both"/>
        <w:rPr>
          <w:rStyle w:val="a4"/>
          <w:rFonts w:ascii="Georgia" w:hAnsi="Georgia"/>
        </w:rPr>
      </w:pPr>
      <w:r w:rsidRPr="009D3237">
        <w:rPr>
          <w:rFonts w:ascii="Georgia" w:hAnsi="Georgia"/>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91. </w:t>
      </w:r>
      <w:r w:rsidRPr="009D3237">
        <w:rPr>
          <w:rStyle w:val="docarticle-name"/>
          <w:rFonts w:ascii="Georgia" w:eastAsia="Times New Roman" w:hAnsi="Georgia" w:cs="Helvetica"/>
          <w:b/>
          <w:bCs/>
        </w:rPr>
        <w:t>Заключение контракта по результатам закрытого аукциона</w:t>
      </w:r>
    </w:p>
    <w:p w:rsidR="001F01E4" w:rsidRPr="009D3237" w:rsidRDefault="001F01E4" w:rsidP="001F01E4">
      <w:pPr>
        <w:spacing w:after="223"/>
        <w:jc w:val="both"/>
        <w:rPr>
          <w:rFonts w:ascii="Georgia" w:hAnsi="Georgia"/>
        </w:rPr>
      </w:pPr>
      <w:r w:rsidRPr="009D3237">
        <w:rPr>
          <w:rFonts w:ascii="Georgia" w:hAnsi="Georgia"/>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1F01E4" w:rsidRPr="009D3237" w:rsidRDefault="001F01E4" w:rsidP="001F01E4">
      <w:pPr>
        <w:spacing w:after="223"/>
        <w:jc w:val="both"/>
        <w:rPr>
          <w:rFonts w:ascii="Georgia" w:hAnsi="Georgia"/>
        </w:rPr>
      </w:pPr>
      <w:r w:rsidRPr="009D3237">
        <w:rPr>
          <w:rFonts w:ascii="Georgia" w:hAnsi="Georgia"/>
        </w:rPr>
        <w:t xml:space="preserve">2. </w:t>
      </w:r>
      <w:hyperlink r:id="rId499" w:history="1">
        <w:r w:rsidRPr="00A14F10">
          <w:rPr>
            <w:rStyle w:val="a4"/>
            <w:rFonts w:ascii="Georgia" w:hAnsi="Georgia"/>
          </w:rPr>
          <w:t>Контракт может быть заключен</w:t>
        </w:r>
      </w:hyperlink>
      <w:r w:rsidRPr="009D3237">
        <w:rPr>
          <w:rFonts w:ascii="Georgia" w:hAnsi="Georgia"/>
        </w:rPr>
        <w:t xml:space="preserve"> не ранее чем через десять дней с даты подписания протокола закрытого аукциона.</w:t>
      </w:r>
    </w:p>
    <w:p w:rsidR="00583883" w:rsidRPr="00583883" w:rsidRDefault="001F01E4" w:rsidP="00583883">
      <w:pPr>
        <w:spacing w:after="223"/>
        <w:jc w:val="both"/>
        <w:rPr>
          <w:rFonts w:ascii="Georgia" w:hAnsi="Georgia"/>
        </w:rPr>
      </w:pPr>
      <w:r w:rsidRPr="009D3237">
        <w:rPr>
          <w:rFonts w:ascii="Georgia" w:hAnsi="Georgia"/>
        </w:rPr>
        <w:t xml:space="preserve">3. </w:t>
      </w:r>
      <w:r w:rsidR="00583883" w:rsidRPr="00583883">
        <w:rPr>
          <w:rFonts w:ascii="Georgia" w:hAnsi="Georgia"/>
        </w:rPr>
        <w:t>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сумме цен единиц товара, работы, услуги,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сумме цен единиц товара, работы, услуги, от заключения контракта заказчик принимает решение о признании закрытого аукциона несостоявшимся.</w:t>
      </w:r>
    </w:p>
    <w:p w:rsidR="00583883" w:rsidRPr="00583883" w:rsidRDefault="001F01E4" w:rsidP="00583883">
      <w:pPr>
        <w:spacing w:after="223"/>
        <w:jc w:val="both"/>
        <w:rPr>
          <w:rFonts w:ascii="Georgia" w:hAnsi="Georgia"/>
        </w:rPr>
      </w:pPr>
      <w:r w:rsidRPr="009D3237">
        <w:rPr>
          <w:rFonts w:ascii="Georgia" w:hAnsi="Georgia"/>
        </w:rPr>
        <w:t xml:space="preserve">4. </w:t>
      </w:r>
      <w:r w:rsidR="00583883" w:rsidRPr="00583883">
        <w:rPr>
          <w:rFonts w:ascii="Georgia" w:hAnsi="Georgia"/>
        </w:rPr>
        <w:t>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w:t>
      </w:r>
    </w:p>
    <w:p w:rsidR="001F01E4" w:rsidRPr="009D3237" w:rsidRDefault="001F01E4" w:rsidP="001F01E4">
      <w:pPr>
        <w:spacing w:after="223"/>
        <w:jc w:val="both"/>
        <w:rPr>
          <w:rFonts w:ascii="Georgia" w:hAnsi="Georgia"/>
        </w:rPr>
      </w:pPr>
      <w:r w:rsidRPr="009D3237">
        <w:rPr>
          <w:rFonts w:ascii="Georgia" w:hAnsi="Georgia"/>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503B71" w:rsidRPr="009D3237" w:rsidRDefault="001F01E4" w:rsidP="001F01E4">
      <w:pPr>
        <w:spacing w:after="223"/>
        <w:jc w:val="both"/>
        <w:rPr>
          <w:rStyle w:val="a4"/>
          <w:rFonts w:ascii="Georgia" w:hAnsi="Georgia"/>
        </w:rPr>
      </w:pPr>
      <w:r w:rsidRPr="009D3237">
        <w:rPr>
          <w:rFonts w:ascii="Georgia" w:hAnsi="Georgia"/>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lastRenderedPageBreak/>
        <w:t xml:space="preserve">Статья 92. </w:t>
      </w:r>
      <w:r w:rsidRPr="009D3237">
        <w:rPr>
          <w:rStyle w:val="docarticle-name"/>
          <w:rFonts w:ascii="Georgia" w:eastAsia="Times New Roman" w:hAnsi="Georgia" w:cs="Helvetica"/>
          <w:b/>
          <w:bCs/>
        </w:rPr>
        <w:t>Последствия признания определения поставщика (подрядчика, исполнителя) закрытым способом несостоявшимся</w:t>
      </w:r>
    </w:p>
    <w:p w:rsidR="00DC707B" w:rsidRPr="009D3237" w:rsidRDefault="00DC707B" w:rsidP="00DC707B">
      <w:pPr>
        <w:spacing w:after="223"/>
        <w:jc w:val="both"/>
        <w:rPr>
          <w:rFonts w:ascii="Georgia" w:eastAsia="Times New Roman" w:hAnsi="Georgia"/>
          <w:sz w:val="35"/>
          <w:szCs w:val="35"/>
        </w:rPr>
      </w:pPr>
      <w:r w:rsidRPr="00DC707B">
        <w:rPr>
          <w:rFonts w:ascii="Georgia" w:hAnsi="Georgia"/>
        </w:rPr>
        <w:t>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пунктом 24 части 1 статьи 93 настоящего Федерального закона в случае, если определение поставщика (подрядчика, исполнителя) закрытым способом признано несостоявшимся.</w:t>
      </w:r>
      <w:r w:rsidRPr="009D3237">
        <w:rPr>
          <w:rFonts w:ascii="Georgia" w:eastAsia="Times New Roman" w:hAnsi="Georgia"/>
          <w:sz w:val="35"/>
          <w:szCs w:val="35"/>
        </w:rPr>
        <w:t xml:space="preserve"> </w:t>
      </w:r>
    </w:p>
    <w:p w:rsidR="00503B71" w:rsidRPr="009D3237" w:rsidRDefault="00503B71" w:rsidP="00DC707B">
      <w:pPr>
        <w:spacing w:after="223"/>
        <w:jc w:val="both"/>
        <w:rPr>
          <w:rStyle w:val="a4"/>
          <w:rFonts w:ascii="Georgia" w:hAnsi="Georgia"/>
          <w:color w:val="auto"/>
          <w:u w:val="none"/>
        </w:rPr>
      </w:pPr>
      <w:r w:rsidRPr="009D3237">
        <w:rPr>
          <w:rFonts w:ascii="Georgia" w:eastAsia="Times New Roman" w:hAnsi="Georgia"/>
          <w:sz w:val="35"/>
          <w:szCs w:val="35"/>
        </w:rPr>
        <w:t xml:space="preserve">§ 6. </w:t>
      </w:r>
      <w:r w:rsidRPr="009D3237">
        <w:rPr>
          <w:rStyle w:val="docparagraph-name1"/>
          <w:rFonts w:eastAsia="Times New Roman"/>
          <w:sz w:val="35"/>
          <w:szCs w:val="35"/>
        </w:rPr>
        <w:t>Осуществление закупки у единственного поставщика (подрядчика, исполнителя)</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93. </w:t>
      </w:r>
      <w:r w:rsidRPr="009D3237">
        <w:rPr>
          <w:rStyle w:val="docarticle-name"/>
          <w:rFonts w:ascii="Georgia" w:eastAsia="Times New Roman" w:hAnsi="Georgia" w:cs="Helvetica"/>
          <w:b/>
          <w:bCs/>
        </w:rPr>
        <w:t>Осуществление закупки у единственного поставщика (подрядчика, исполнителя)</w:t>
      </w:r>
    </w:p>
    <w:p w:rsidR="001F01E4" w:rsidRPr="009D3237" w:rsidRDefault="001F01E4" w:rsidP="001F01E4">
      <w:pPr>
        <w:spacing w:after="223"/>
        <w:jc w:val="both"/>
        <w:rPr>
          <w:rFonts w:ascii="Georgia" w:hAnsi="Georgia"/>
        </w:rPr>
      </w:pPr>
      <w:r w:rsidRPr="009D3237">
        <w:rPr>
          <w:rFonts w:ascii="Georgia" w:hAnsi="Georgia"/>
        </w:rPr>
        <w:t>1. Закупка у единственного поставщика (подрядчика, исполнителя) может осуществляться заказчиком в следующих случаях:</w:t>
      </w:r>
    </w:p>
    <w:p w:rsidR="001F01E4" w:rsidRPr="009D3237" w:rsidRDefault="001F01E4" w:rsidP="001F01E4">
      <w:pPr>
        <w:spacing w:after="223"/>
        <w:jc w:val="both"/>
        <w:rPr>
          <w:rFonts w:ascii="Georgia" w:hAnsi="Georgia"/>
        </w:rPr>
      </w:pPr>
      <w:r w:rsidRPr="009D3237">
        <w:rPr>
          <w:rFonts w:ascii="Georgia" w:hAnsi="Georgia"/>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rsidR="003D3F27" w:rsidRPr="003D3F27" w:rsidRDefault="001F01E4" w:rsidP="003D3F27">
      <w:pPr>
        <w:spacing w:after="223"/>
        <w:jc w:val="both"/>
        <w:rPr>
          <w:rFonts w:ascii="Georgia" w:hAnsi="Georgia"/>
        </w:rPr>
      </w:pPr>
      <w:r w:rsidRPr="009D3237">
        <w:rPr>
          <w:rFonts w:ascii="Georgia" w:hAnsi="Georgia"/>
        </w:rPr>
        <w:t xml:space="preserve">2) </w:t>
      </w:r>
      <w:r w:rsidR="003D3F27" w:rsidRPr="003D3F27">
        <w:rPr>
          <w:rFonts w:ascii="Georgia" w:hAnsi="Georgia"/>
        </w:rPr>
        <w:t>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статьей 22 настоящего Федерального закона, определяются правовым актом Президента Российской Федерации;</w:t>
      </w:r>
    </w:p>
    <w:p w:rsidR="001F01E4" w:rsidRPr="009D3237" w:rsidRDefault="001F01E4" w:rsidP="003D3F27">
      <w:pPr>
        <w:spacing w:after="223"/>
        <w:jc w:val="both"/>
        <w:rPr>
          <w:rFonts w:ascii="Georgia" w:hAnsi="Georgia"/>
        </w:rPr>
      </w:pPr>
      <w:r w:rsidRPr="009D3237">
        <w:rPr>
          <w:rFonts w:ascii="Georgia" w:hAnsi="Georgia"/>
        </w:rPr>
        <w:t xml:space="preserve">3) выполнение работы по </w:t>
      </w:r>
      <w:hyperlink r:id="rId500" w:history="1">
        <w:r w:rsidRPr="000D1091">
          <w:rPr>
            <w:rStyle w:val="a4"/>
            <w:rFonts w:ascii="Georgia" w:hAnsi="Georgia"/>
          </w:rPr>
          <w:t>мобилизационной подготовке в Российской Федерации</w:t>
        </w:r>
      </w:hyperlink>
      <w:r w:rsidRPr="009D3237">
        <w:rPr>
          <w:rFonts w:ascii="Georgia" w:hAnsi="Georgia"/>
        </w:rPr>
        <w:t>;</w:t>
      </w:r>
    </w:p>
    <w:p w:rsidR="00583883" w:rsidRPr="00583883" w:rsidRDefault="001F01E4" w:rsidP="00583883">
      <w:pPr>
        <w:spacing w:after="223"/>
        <w:jc w:val="both"/>
        <w:rPr>
          <w:rFonts w:ascii="Georgia" w:hAnsi="Georgia"/>
        </w:rPr>
      </w:pPr>
      <w:r w:rsidRPr="009D3237">
        <w:rPr>
          <w:rFonts w:ascii="Georgia" w:hAnsi="Georgia"/>
        </w:rPr>
        <w:t xml:space="preserve">4) </w:t>
      </w:r>
      <w:r w:rsidR="00583883" w:rsidRPr="00583883">
        <w:rPr>
          <w:rFonts w:ascii="Georgia" w:hAnsi="Georgia"/>
        </w:rPr>
        <w:t xml:space="preserve">осуществление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w:t>
      </w:r>
      <w:r w:rsidR="00583883" w:rsidRPr="00583883">
        <w:rPr>
          <w:rFonts w:ascii="Georgia" w:hAnsi="Georgia"/>
        </w:rPr>
        <w:lastRenderedPageBreak/>
        <w:t xml:space="preserve">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трехсот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w:t>
      </w:r>
    </w:p>
    <w:p w:rsidR="004E6EF3" w:rsidRPr="004E6EF3" w:rsidRDefault="001F01E4" w:rsidP="004E6EF3">
      <w:pPr>
        <w:spacing w:after="223"/>
        <w:jc w:val="both"/>
        <w:rPr>
          <w:rFonts w:ascii="Georgia" w:hAnsi="Georgia"/>
        </w:rPr>
      </w:pPr>
      <w:r w:rsidRPr="009D3237">
        <w:rPr>
          <w:rFonts w:ascii="Georgia" w:hAnsi="Georgia"/>
        </w:rPr>
        <w:t>5</w:t>
      </w:r>
      <w:r w:rsidR="00310868">
        <w:rPr>
          <w:rFonts w:ascii="Georgia" w:hAnsi="Georgia"/>
        </w:rPr>
        <w:t xml:space="preserve">) </w:t>
      </w:r>
      <w:r w:rsidR="004E6EF3" w:rsidRPr="004E6EF3">
        <w:rPr>
          <w:rFonts w:ascii="Georgia" w:hAnsi="Georgia"/>
        </w:rPr>
        <w:t>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1F01E4" w:rsidRPr="009D3237" w:rsidRDefault="001F01E4" w:rsidP="001F01E4">
      <w:pPr>
        <w:spacing w:after="223"/>
        <w:jc w:val="both"/>
        <w:rPr>
          <w:rFonts w:ascii="Georgia" w:hAnsi="Georgia"/>
        </w:rPr>
      </w:pPr>
      <w:r w:rsidRPr="009D3237">
        <w:rPr>
          <w:rFonts w:ascii="Georgia" w:hAnsi="Georgia"/>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F01E4" w:rsidRPr="009D3237" w:rsidRDefault="001F01E4" w:rsidP="001F01E4">
      <w:pPr>
        <w:spacing w:after="223"/>
        <w:jc w:val="both"/>
        <w:rPr>
          <w:rFonts w:ascii="Georgia" w:hAnsi="Georgia"/>
        </w:rPr>
      </w:pPr>
      <w:r w:rsidRPr="009D3237">
        <w:rPr>
          <w:rFonts w:ascii="Georgia" w:hAnsi="Georgia"/>
        </w:rPr>
        <w:t xml:space="preserve">7) </w:t>
      </w:r>
      <w:hyperlink r:id="rId501" w:history="1">
        <w:r w:rsidRPr="007F0F36">
          <w:rPr>
            <w:rStyle w:val="a4"/>
            <w:rFonts w:ascii="Georgia" w:hAnsi="Georgia"/>
          </w:rPr>
          <w:t>заключение контракта</w:t>
        </w:r>
      </w:hyperlink>
      <w:r w:rsidRPr="009D3237">
        <w:rPr>
          <w:rFonts w:ascii="Georgia" w:hAnsi="Georgia"/>
        </w:rPr>
        <w:t xml:space="preserve">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w:t>
      </w:r>
      <w:hyperlink r:id="rId502" w:history="1">
        <w:r w:rsidRPr="007F0F36">
          <w:rPr>
            <w:rStyle w:val="a4"/>
            <w:rFonts w:ascii="Georgia" w:hAnsi="Georgia"/>
          </w:rPr>
          <w:t>Государственный контракт на поставку таких вооружения и военной техники</w:t>
        </w:r>
      </w:hyperlink>
      <w:r w:rsidRPr="009D3237">
        <w:rPr>
          <w:rFonts w:ascii="Georgia" w:hAnsi="Georgia"/>
        </w:rPr>
        <w:t xml:space="preserve"> заключается по цене, определяемой в соответствии с указанным порядком ее формирования; </w:t>
      </w:r>
    </w:p>
    <w:p w:rsidR="001F01E4" w:rsidRPr="009D3237" w:rsidRDefault="001F01E4" w:rsidP="001F01E4">
      <w:pPr>
        <w:spacing w:after="223"/>
        <w:jc w:val="both"/>
        <w:rPr>
          <w:rFonts w:ascii="Georgia" w:hAnsi="Georgia"/>
        </w:rPr>
      </w:pPr>
      <w:r w:rsidRPr="009D3237">
        <w:rPr>
          <w:rFonts w:ascii="Georgia" w:hAnsi="Georgia"/>
        </w:rPr>
        <w:t xml:space="preserve">8) оказание услуг по </w:t>
      </w:r>
      <w:hyperlink r:id="rId503" w:history="1">
        <w:r w:rsidRPr="007F0F36">
          <w:rPr>
            <w:rStyle w:val="a4"/>
            <w:rFonts w:ascii="Georgia" w:hAnsi="Georgia"/>
          </w:rPr>
          <w:t>водоснабжению</w:t>
        </w:r>
      </w:hyperlink>
      <w:r w:rsidRPr="009D3237">
        <w:rPr>
          <w:rFonts w:ascii="Georgia" w:hAnsi="Georgia"/>
        </w:rPr>
        <w:t xml:space="preserve">, водоотведению, </w:t>
      </w:r>
      <w:hyperlink r:id="rId504" w:history="1">
        <w:r w:rsidRPr="005A1DA9">
          <w:rPr>
            <w:rStyle w:val="a4"/>
            <w:rFonts w:ascii="Georgia" w:hAnsi="Georgia"/>
          </w:rPr>
          <w:t>теплоснабжению</w:t>
        </w:r>
      </w:hyperlink>
      <w:r w:rsidRPr="009D3237">
        <w:rPr>
          <w:rFonts w:ascii="Georgia" w:hAnsi="Georgia"/>
        </w:rPr>
        <w:t xml:space="preserve">, </w:t>
      </w:r>
      <w:r w:rsidR="0008142E" w:rsidRPr="0008142E">
        <w:rPr>
          <w:rFonts w:ascii="Georgia" w:hAnsi="Georgia"/>
        </w:rPr>
        <w:t xml:space="preserve">обращению с твердыми коммунальными отходами, </w:t>
      </w:r>
      <w:hyperlink r:id="rId505" w:history="1">
        <w:r w:rsidRPr="005A1DA9">
          <w:rPr>
            <w:rStyle w:val="a4"/>
            <w:rFonts w:ascii="Georgia" w:hAnsi="Georgia"/>
          </w:rPr>
          <w:t>газоснабжению</w:t>
        </w:r>
      </w:hyperlink>
      <w:r w:rsidRPr="009D3237">
        <w:rPr>
          <w:rFonts w:ascii="Georgia" w:hAnsi="Georgia"/>
        </w:rPr>
        <w:t xml:space="preserve"> (за исключением услуг по реализации </w:t>
      </w:r>
      <w:hyperlink r:id="rId506" w:history="1">
        <w:r w:rsidRPr="005A1DA9">
          <w:rPr>
            <w:rStyle w:val="a4"/>
            <w:rFonts w:ascii="Georgia" w:hAnsi="Georgia"/>
          </w:rPr>
          <w:t>сжиженного газа</w:t>
        </w:r>
      </w:hyperlink>
      <w:r w:rsidRPr="009D3237">
        <w:rPr>
          <w:rFonts w:ascii="Georgia" w:hAnsi="Georgia"/>
        </w:rPr>
        <w:t>), по подключению (присоединению) к сетям инженерно-</w:t>
      </w:r>
      <w:r w:rsidRPr="009D3237">
        <w:rPr>
          <w:rFonts w:ascii="Georgia" w:hAnsi="Georgia"/>
        </w:rPr>
        <w:lastRenderedPageBreak/>
        <w:t xml:space="preserve">технического обеспечения по регулируемым в соответствии с законодательством Российской Федерации ценам (тарифам), по хранению и ввозу (вывозу) </w:t>
      </w:r>
      <w:hyperlink r:id="rId507" w:history="1">
        <w:r w:rsidRPr="005A1DA9">
          <w:rPr>
            <w:rStyle w:val="a4"/>
            <w:rFonts w:ascii="Georgia" w:hAnsi="Georgia"/>
          </w:rPr>
          <w:t>наркотических средств и психотропных веществ</w:t>
        </w:r>
      </w:hyperlink>
      <w:r w:rsidRPr="009D3237">
        <w:rPr>
          <w:rFonts w:ascii="Georgia" w:hAnsi="Georgia"/>
        </w:rPr>
        <w:t>;</w:t>
      </w:r>
    </w:p>
    <w:p w:rsidR="001F01E4" w:rsidRPr="001D39B8" w:rsidRDefault="001F01E4" w:rsidP="001F01E4">
      <w:pPr>
        <w:spacing w:after="223"/>
        <w:jc w:val="both"/>
        <w:rPr>
          <w:rFonts w:ascii="Georgia" w:hAnsi="Georgia"/>
        </w:rPr>
      </w:pPr>
      <w:r w:rsidRPr="009D3237">
        <w:rPr>
          <w:rFonts w:ascii="Georgia" w:hAnsi="Georgia"/>
        </w:rP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w:t>
      </w:r>
      <w:hyperlink r:id="rId508" w:history="1">
        <w:r w:rsidRPr="00D420C7">
          <w:rPr>
            <w:rStyle w:val="a4"/>
            <w:rFonts w:ascii="Georgia" w:hAnsi="Georgia"/>
          </w:rPr>
          <w:t>чрезвычайных ситуаций</w:t>
        </w:r>
      </w:hyperlink>
      <w:r w:rsidRPr="009D3237">
        <w:rPr>
          <w:rFonts w:ascii="Georgia" w:hAnsi="Georgia"/>
        </w:rPr>
        <w:t xml:space="preserve">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w:t>
      </w:r>
      <w:hyperlink r:id="rId509" w:history="1">
        <w:r w:rsidRPr="005A1DA9">
          <w:rPr>
            <w:rStyle w:val="a4"/>
            <w:rFonts w:ascii="Georgia" w:hAnsi="Georgia"/>
          </w:rPr>
          <w:t>аварии</w:t>
        </w:r>
      </w:hyperlink>
      <w:r w:rsidRPr="009D3237">
        <w:rPr>
          <w:rFonts w:ascii="Georgia" w:hAnsi="Georgia"/>
        </w:rPr>
        <w:t>,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r w:rsidR="001D39B8" w:rsidRPr="001D39B8">
        <w:rPr>
          <w:rFonts w:ascii="Georgia" w:hAnsi="Georgia"/>
        </w:rPr>
        <w:t>, в том числе в случаях, предусмотренных частями 7 и 12 статьи 82 настоящего Федерального закона;</w:t>
      </w:r>
    </w:p>
    <w:p w:rsidR="004E6EF3" w:rsidRPr="004E6EF3" w:rsidRDefault="001F01E4" w:rsidP="004E6EF3">
      <w:pPr>
        <w:spacing w:after="223"/>
        <w:jc w:val="both"/>
        <w:rPr>
          <w:rFonts w:ascii="Georgia" w:hAnsi="Georgia"/>
        </w:rPr>
      </w:pPr>
      <w:r w:rsidRPr="009D3237">
        <w:rPr>
          <w:rFonts w:ascii="Georgia" w:hAnsi="Georgia"/>
        </w:rPr>
        <w:t xml:space="preserve">10) </w:t>
      </w:r>
      <w:r w:rsidR="004E6EF3" w:rsidRPr="004E6EF3">
        <w:rPr>
          <w:rFonts w:ascii="Georgia" w:hAnsi="Georgia"/>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004E6EF3" w:rsidRPr="004E6EF3">
        <w:rPr>
          <w:rFonts w:ascii="Georgia" w:hAnsi="Georgia"/>
        </w:rPr>
        <w:t>фотофонда</w:t>
      </w:r>
      <w:proofErr w:type="spellEnd"/>
      <w:r w:rsidR="004E6EF3" w:rsidRPr="004E6EF3">
        <w:rPr>
          <w:rFonts w:ascii="Georgia" w:hAnsi="Georgia"/>
        </w:rPr>
        <w:t xml:space="preserve"> и аналогичных фондов;</w:t>
      </w:r>
    </w:p>
    <w:p w:rsidR="001F01E4" w:rsidRPr="009D3237" w:rsidRDefault="001F01E4" w:rsidP="004E6EF3">
      <w:pPr>
        <w:spacing w:after="223"/>
        <w:jc w:val="both"/>
        <w:rPr>
          <w:rFonts w:ascii="Georgia" w:hAnsi="Georgia"/>
        </w:rPr>
      </w:pPr>
      <w:r w:rsidRPr="009D3237">
        <w:rPr>
          <w:rFonts w:ascii="Georgia" w:hAnsi="Georgia"/>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w:t>
      </w:r>
    </w:p>
    <w:p w:rsidR="001F01E4" w:rsidRPr="009D3237" w:rsidRDefault="001F01E4" w:rsidP="001F01E4">
      <w:pPr>
        <w:spacing w:after="223"/>
        <w:jc w:val="both"/>
        <w:rPr>
          <w:rFonts w:ascii="Georgia" w:hAnsi="Georgia"/>
        </w:rPr>
      </w:pPr>
      <w:r w:rsidRPr="009D3237">
        <w:rPr>
          <w:rFonts w:ascii="Georgia" w:hAnsi="Georgia"/>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w:t>
      </w:r>
      <w:hyperlink r:id="rId510" w:history="1">
        <w:r w:rsidRPr="00D420C7">
          <w:rPr>
            <w:rStyle w:val="a4"/>
            <w:rFonts w:ascii="Georgia" w:hAnsi="Georgia"/>
          </w:rPr>
          <w:t>в целях трудоустройства</w:t>
        </w:r>
      </w:hyperlink>
      <w:r w:rsidRPr="009D3237">
        <w:rPr>
          <w:rFonts w:ascii="Georgia" w:hAnsi="Georgia"/>
        </w:rPr>
        <w:t xml:space="preserve">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4E6EF3" w:rsidRPr="004E6EF3" w:rsidRDefault="001F01E4" w:rsidP="004E6EF3">
      <w:pPr>
        <w:spacing w:after="223"/>
        <w:jc w:val="both"/>
        <w:rPr>
          <w:rFonts w:ascii="Georgia" w:hAnsi="Georgia"/>
        </w:rPr>
      </w:pPr>
      <w:r w:rsidRPr="009D3237">
        <w:rPr>
          <w:rFonts w:ascii="Georgia" w:hAnsi="Georgia"/>
        </w:rPr>
        <w:t xml:space="preserve">13) </w:t>
      </w:r>
      <w:r w:rsidR="004E6EF3" w:rsidRPr="004E6EF3">
        <w:rPr>
          <w:rFonts w:ascii="Georgia" w:hAnsi="Georgia"/>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F01E4" w:rsidRPr="009D3237" w:rsidRDefault="001F01E4" w:rsidP="004E6EF3">
      <w:pPr>
        <w:spacing w:after="223"/>
        <w:jc w:val="both"/>
        <w:rPr>
          <w:rFonts w:ascii="Georgia" w:hAnsi="Georgia"/>
        </w:rPr>
      </w:pPr>
      <w:r w:rsidRPr="009D3237">
        <w:rPr>
          <w:rFonts w:ascii="Georgia" w:hAnsi="Georgia"/>
        </w:rPr>
        <w:t xml:space="preserve">14) закупка </w:t>
      </w:r>
      <w:hyperlink r:id="rId511" w:history="1">
        <w:r w:rsidRPr="00D420C7">
          <w:rPr>
            <w:rStyle w:val="a4"/>
            <w:rFonts w:ascii="Georgia" w:hAnsi="Georgia"/>
          </w:rPr>
          <w:t>печатных изданий или электронных изданий</w:t>
        </w:r>
      </w:hyperlink>
      <w:r w:rsidRPr="009D3237">
        <w:rPr>
          <w:rFonts w:ascii="Georgia" w:hAnsi="Georgia"/>
        </w:rPr>
        <w:t xml:space="preserve">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Pr="009D3237">
        <w:rPr>
          <w:rFonts w:ascii="Georgia" w:hAnsi="Georgia"/>
        </w:rPr>
        <w:lastRenderedPageBreak/>
        <w:t>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1F01E4" w:rsidRPr="009D3237" w:rsidRDefault="001F01E4" w:rsidP="001F01E4">
      <w:pPr>
        <w:spacing w:after="223"/>
        <w:jc w:val="both"/>
        <w:rPr>
          <w:rFonts w:ascii="Georgia" w:hAnsi="Georgia"/>
        </w:rPr>
      </w:pPr>
      <w:r w:rsidRPr="009D3237">
        <w:rPr>
          <w:rFonts w:ascii="Georgia" w:hAnsi="Georgia"/>
        </w:rPr>
        <w:t xml:space="preserve">15) заключение контракта на посещение зоопарка, театра, кинотеатра, концерта, </w:t>
      </w:r>
      <w:hyperlink r:id="rId512" w:history="1">
        <w:r w:rsidRPr="00D420C7">
          <w:rPr>
            <w:rStyle w:val="a4"/>
            <w:rFonts w:ascii="Georgia" w:hAnsi="Georgia"/>
          </w:rPr>
          <w:t>цирка</w:t>
        </w:r>
      </w:hyperlink>
      <w:r w:rsidRPr="009D3237">
        <w:rPr>
          <w:rFonts w:ascii="Georgia" w:hAnsi="Georgia"/>
        </w:rPr>
        <w:t>, музея, выставки или спортивного мероприятия;</w:t>
      </w:r>
    </w:p>
    <w:p w:rsidR="001F01E4" w:rsidRPr="009D3237" w:rsidRDefault="001F01E4" w:rsidP="001F01E4">
      <w:pPr>
        <w:spacing w:after="223"/>
        <w:jc w:val="both"/>
        <w:rPr>
          <w:rFonts w:ascii="Georgia" w:hAnsi="Georgia"/>
        </w:rPr>
      </w:pPr>
      <w:r w:rsidRPr="009D3237">
        <w:rPr>
          <w:rFonts w:ascii="Georgia" w:hAnsi="Georgia"/>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4E6EF3" w:rsidRPr="004E6EF3" w:rsidRDefault="001F01E4" w:rsidP="004E6EF3">
      <w:pPr>
        <w:spacing w:after="223"/>
        <w:jc w:val="both"/>
        <w:rPr>
          <w:rFonts w:ascii="Georgia" w:hAnsi="Georgia"/>
        </w:rPr>
      </w:pPr>
      <w:r w:rsidRPr="009D3237">
        <w:rPr>
          <w:rFonts w:ascii="Georgia" w:hAnsi="Georgia"/>
        </w:rPr>
        <w:t xml:space="preserve">17) </w:t>
      </w:r>
      <w:r w:rsidR="004E6EF3" w:rsidRPr="004E6EF3">
        <w:rPr>
          <w:rFonts w:ascii="Georgia" w:hAnsi="Georgia"/>
        </w:rPr>
        <w:t>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1F01E4" w:rsidRPr="009D3237" w:rsidRDefault="001F01E4" w:rsidP="004E6EF3">
      <w:pPr>
        <w:spacing w:after="223"/>
        <w:jc w:val="both"/>
        <w:rPr>
          <w:rFonts w:ascii="Georgia" w:hAnsi="Georgia"/>
        </w:rPr>
      </w:pPr>
      <w:r w:rsidRPr="009D3237">
        <w:rPr>
          <w:rFonts w:ascii="Georgia" w:hAnsi="Georgia"/>
        </w:rPr>
        <w:t xml:space="preserve">18) заключение контракта на оказание услуг по реализации входных </w:t>
      </w:r>
      <w:hyperlink r:id="rId513" w:history="1">
        <w:r w:rsidRPr="00D420C7">
          <w:rPr>
            <w:rStyle w:val="a4"/>
            <w:rFonts w:ascii="Georgia" w:hAnsi="Georgia"/>
          </w:rPr>
          <w:t>билетов</w:t>
        </w:r>
      </w:hyperlink>
      <w:r w:rsidRPr="009D3237">
        <w:rPr>
          <w:rFonts w:ascii="Georgia" w:hAnsi="Georgia"/>
        </w:rPr>
        <w:t xml:space="preserve">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F01E4" w:rsidRPr="009D3237" w:rsidRDefault="001F01E4" w:rsidP="001F01E4">
      <w:pPr>
        <w:spacing w:after="223"/>
        <w:jc w:val="both"/>
        <w:rPr>
          <w:rFonts w:ascii="Georgia" w:hAnsi="Georgia"/>
        </w:rPr>
      </w:pPr>
      <w:r w:rsidRPr="009D3237">
        <w:rPr>
          <w:rFonts w:ascii="Georgia" w:hAnsi="Georgia"/>
        </w:rPr>
        <w:t xml:space="preserve">19) заключение контракта на оказание услуг по осуществлению авторского контроля за разработкой проектной документации объекта </w:t>
      </w:r>
      <w:hyperlink r:id="rId514" w:history="1">
        <w:r w:rsidRPr="00587C79">
          <w:rPr>
            <w:rStyle w:val="a4"/>
            <w:rFonts w:ascii="Georgia" w:hAnsi="Georgia"/>
          </w:rPr>
          <w:t>капитального строительства</w:t>
        </w:r>
      </w:hyperlink>
      <w:r w:rsidRPr="009D3237">
        <w:rPr>
          <w:rFonts w:ascii="Georgia" w:hAnsi="Georgia"/>
        </w:rPr>
        <w:t xml:space="preserve">, проведению авторского надзора за строительством, </w:t>
      </w:r>
      <w:hyperlink r:id="rId515" w:history="1">
        <w:r w:rsidRPr="00587C79">
          <w:rPr>
            <w:rStyle w:val="a4"/>
            <w:rFonts w:ascii="Georgia" w:hAnsi="Georgia"/>
          </w:rPr>
          <w:t>реконструкцией</w:t>
        </w:r>
      </w:hyperlink>
      <w:r w:rsidRPr="009D3237">
        <w:rPr>
          <w:rFonts w:ascii="Georgia" w:hAnsi="Georgia"/>
        </w:rPr>
        <w:t xml:space="preserve">, </w:t>
      </w:r>
      <w:hyperlink r:id="rId516" w:history="1">
        <w:r w:rsidRPr="00587C79">
          <w:rPr>
            <w:rStyle w:val="a4"/>
            <w:rFonts w:ascii="Georgia" w:hAnsi="Georgia"/>
          </w:rPr>
          <w:t>капитальным ремонтом объекта</w:t>
        </w:r>
      </w:hyperlink>
      <w:r w:rsidRPr="009D3237">
        <w:rPr>
          <w:rFonts w:ascii="Georgia" w:hAnsi="Georgia"/>
        </w:rPr>
        <w:t xml:space="preserve">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F01E4" w:rsidRPr="009D3237" w:rsidRDefault="001F01E4" w:rsidP="001F01E4">
      <w:pPr>
        <w:spacing w:after="223"/>
        <w:jc w:val="both"/>
        <w:rPr>
          <w:rFonts w:ascii="Georgia" w:hAnsi="Georgia"/>
        </w:rPr>
      </w:pPr>
      <w:r w:rsidRPr="009D3237">
        <w:rPr>
          <w:rFonts w:ascii="Georgia" w:hAnsi="Georgia"/>
        </w:rPr>
        <w:t xml:space="preserve">20) заключение контрактов на оказание услуг, связанных с обеспечением визитов глав </w:t>
      </w:r>
      <w:hyperlink r:id="rId517" w:history="1">
        <w:r w:rsidRPr="007F0F36">
          <w:rPr>
            <w:rStyle w:val="a4"/>
            <w:rFonts w:ascii="Georgia" w:hAnsi="Georgia"/>
          </w:rPr>
          <w:t>иностранных государств</w:t>
        </w:r>
      </w:hyperlink>
      <w:r w:rsidRPr="009D3237">
        <w:rPr>
          <w:rFonts w:ascii="Georgia" w:hAnsi="Georgia"/>
        </w:rPr>
        <w:t xml:space="preserve">,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9D3237">
        <w:rPr>
          <w:rFonts w:ascii="Georgia" w:hAnsi="Georgia"/>
        </w:rPr>
        <w:t>звукотехнического</w:t>
      </w:r>
      <w:proofErr w:type="spellEnd"/>
      <w:r w:rsidRPr="009D3237">
        <w:rPr>
          <w:rFonts w:ascii="Georgia" w:hAnsi="Georgia"/>
        </w:rPr>
        <w:t xml:space="preserve"> оборудования (в том числе для обеспечения синхронного перевода), обеспечение питания);</w:t>
      </w:r>
    </w:p>
    <w:p w:rsidR="001F01E4" w:rsidRPr="009D3237" w:rsidRDefault="001F01E4" w:rsidP="001F01E4">
      <w:pPr>
        <w:spacing w:after="223"/>
        <w:jc w:val="both"/>
        <w:rPr>
          <w:rFonts w:ascii="Georgia" w:hAnsi="Georgia"/>
        </w:rPr>
      </w:pPr>
      <w:r w:rsidRPr="009D3237">
        <w:rPr>
          <w:rFonts w:ascii="Georgia" w:hAnsi="Georgia"/>
        </w:rPr>
        <w:lastRenderedPageBreak/>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w:t>
      </w:r>
      <w:hyperlink r:id="rId518" w:history="1">
        <w:r w:rsidRPr="0074055B">
          <w:rPr>
            <w:rStyle w:val="a4"/>
            <w:rFonts w:ascii="Georgia" w:hAnsi="Georgia"/>
          </w:rPr>
          <w:t>оргтехники</w:t>
        </w:r>
      </w:hyperlink>
      <w:r w:rsidRPr="009D3237">
        <w:rPr>
          <w:rFonts w:ascii="Georgia" w:hAnsi="Georgia"/>
        </w:rPr>
        <w:t xml:space="preserve">, </w:t>
      </w:r>
      <w:proofErr w:type="spellStart"/>
      <w:r w:rsidRPr="009D3237">
        <w:rPr>
          <w:rFonts w:ascii="Georgia" w:hAnsi="Georgia"/>
        </w:rPr>
        <w:t>звукотехнического</w:t>
      </w:r>
      <w:proofErr w:type="spellEnd"/>
      <w:r w:rsidRPr="009D3237">
        <w:rPr>
          <w:rFonts w:ascii="Georgia" w:hAnsi="Georgia"/>
        </w:rPr>
        <w:t xml:space="preserve"> оборудования (в том числе для обеспечения синхронного перевода), обеспечение санитарно-эпидемиологического благополучия, </w:t>
      </w:r>
      <w:hyperlink r:id="rId519" w:history="1">
        <w:r w:rsidRPr="0074055B">
          <w:rPr>
            <w:rStyle w:val="a4"/>
            <w:rFonts w:ascii="Georgia" w:hAnsi="Georgia"/>
          </w:rPr>
          <w:t>предоставление питания (включая безопасное питание)</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22) заключение контракта управления многоквартирным домом на основании решения общего собрания собственников помещений в </w:t>
      </w:r>
      <w:hyperlink r:id="rId520" w:history="1">
        <w:r w:rsidRPr="0074055B">
          <w:rPr>
            <w:rStyle w:val="a4"/>
            <w:rFonts w:ascii="Georgia" w:hAnsi="Georgia"/>
          </w:rPr>
          <w:t>многоквартирном доме</w:t>
        </w:r>
      </w:hyperlink>
      <w:r w:rsidRPr="009D3237">
        <w:rPr>
          <w:rFonts w:ascii="Georgia" w:hAnsi="Georgia"/>
        </w:rPr>
        <w:t xml:space="preserve"> или открытого конкурса, проводимого органом местного самоуправления в соответствии с жилищным законодательством, управляющей компанией, если </w:t>
      </w:r>
      <w:hyperlink r:id="rId521" w:history="1">
        <w:r w:rsidRPr="0074055B">
          <w:rPr>
            <w:rStyle w:val="a4"/>
            <w:rFonts w:ascii="Georgia" w:hAnsi="Georgia"/>
          </w:rPr>
          <w:t>помещения в многоквартирном доме находятся в частной, государственной или муниципальной собственности</w:t>
        </w:r>
      </w:hyperlink>
      <w:r w:rsidRPr="009D3237">
        <w:rPr>
          <w:rFonts w:ascii="Georgia" w:hAnsi="Georgia"/>
        </w:rPr>
        <w:t xml:space="preserve">; </w:t>
      </w:r>
    </w:p>
    <w:p w:rsidR="007119BB" w:rsidRPr="007119BB" w:rsidRDefault="001F01E4" w:rsidP="007119BB">
      <w:pPr>
        <w:spacing w:after="223"/>
        <w:jc w:val="both"/>
        <w:rPr>
          <w:rFonts w:ascii="Georgia" w:hAnsi="Georgia"/>
        </w:rPr>
      </w:pPr>
      <w:r w:rsidRPr="009D3237">
        <w:rPr>
          <w:rFonts w:ascii="Georgia" w:hAnsi="Georgia"/>
        </w:rPr>
        <w:t xml:space="preserve">23) </w:t>
      </w:r>
      <w:r w:rsidR="007119BB" w:rsidRPr="007119BB">
        <w:rPr>
          <w:rFonts w:ascii="Georgia" w:hAnsi="Georgia"/>
        </w:rPr>
        <w:t>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583883" w:rsidRPr="00583883" w:rsidRDefault="001F01E4" w:rsidP="00583883">
      <w:pPr>
        <w:spacing w:after="223"/>
        <w:jc w:val="both"/>
        <w:rPr>
          <w:rFonts w:ascii="Georgia" w:hAnsi="Georgia"/>
        </w:rPr>
      </w:pPr>
      <w:r w:rsidRPr="009D3237">
        <w:rPr>
          <w:rFonts w:ascii="Georgia" w:hAnsi="Georgia"/>
        </w:rPr>
        <w:t xml:space="preserve">24) </w:t>
      </w:r>
      <w:r w:rsidR="00583883" w:rsidRPr="00583883">
        <w:rPr>
          <w:rFonts w:ascii="Georgia" w:hAnsi="Georgia"/>
        </w:rPr>
        <w:t xml:space="preserve">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 Такая цена не должна превышать начальную (максимальную) цену контракта или цену контракта, предложенную в заявке </w:t>
      </w:r>
      <w:r w:rsidR="00583883" w:rsidRPr="00583883">
        <w:rPr>
          <w:rFonts w:ascii="Georgia" w:hAnsi="Georgia"/>
        </w:rPr>
        <w:lastRenderedPageBreak/>
        <w:t>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83883" w:rsidRPr="00583883" w:rsidRDefault="001F01E4" w:rsidP="00583883">
      <w:pPr>
        <w:spacing w:after="223"/>
        <w:jc w:val="both"/>
        <w:rPr>
          <w:rFonts w:ascii="Georgia" w:hAnsi="Georgia"/>
        </w:rPr>
      </w:pPr>
      <w:r w:rsidRPr="009D3237">
        <w:rPr>
          <w:rFonts w:ascii="Georgia" w:hAnsi="Georgia"/>
        </w:rPr>
        <w:t xml:space="preserve">25) </w:t>
      </w:r>
      <w:r w:rsidR="00583883" w:rsidRPr="00583883">
        <w:rPr>
          <w:rFonts w:ascii="Georgia" w:hAnsi="Georgia"/>
        </w:rPr>
        <w:t xml:space="preserve">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частями 18 и 19 статьи 83, частью 27 статьи 83.1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и 3 статьи 79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частями 4 и 5 статьи 15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частями 1 и 3 статьи 79 настоящего Федерального закона, в сроки, установленные частью 13 статьи 78 настоящего Федерального закона.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w:t>
      </w:r>
      <w:r w:rsidR="00583883" w:rsidRPr="00583883">
        <w:rPr>
          <w:rFonts w:ascii="Georgia" w:hAnsi="Georgia"/>
        </w:rPr>
        <w:lastRenderedPageBreak/>
        <w:t>регулированию контрактной системы в сфере закупок. Для целей настоящего Федерального закона участник закупки, с которым заключается контракт,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 в соответствии с настоящим пунктом, приравнивается к победителю определения поставщика (подрядчика, исполнителя);</w:t>
      </w:r>
    </w:p>
    <w:p w:rsidR="00583883" w:rsidRPr="00583883" w:rsidRDefault="003C2DA1" w:rsidP="00583883">
      <w:pPr>
        <w:spacing w:after="223"/>
        <w:jc w:val="both"/>
        <w:rPr>
          <w:rFonts w:ascii="Georgia" w:hAnsi="Georgia"/>
        </w:rPr>
      </w:pPr>
      <w:r w:rsidRPr="003C2DA1">
        <w:rPr>
          <w:rFonts w:ascii="Georgia" w:hAnsi="Georgia"/>
        </w:rPr>
        <w:t xml:space="preserve">25.1) </w:t>
      </w:r>
      <w:r w:rsidR="00583883" w:rsidRPr="00583883">
        <w:rPr>
          <w:rFonts w:ascii="Georgia" w:hAnsi="Georgia"/>
        </w:rPr>
        <w:t>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частями 1, 2 и 5 статьи 55.1, частями 1-3.1 статьи 71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 но не выше начальной (максимальной) цены контракта в сроки, установленные статьей 83.2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583883" w:rsidRPr="00583883" w:rsidRDefault="003C2DA1" w:rsidP="00583883">
      <w:pPr>
        <w:spacing w:after="223"/>
        <w:jc w:val="both"/>
        <w:rPr>
          <w:rFonts w:ascii="Georgia" w:hAnsi="Georgia"/>
        </w:rPr>
      </w:pPr>
      <w:r w:rsidRPr="003C2DA1">
        <w:rPr>
          <w:rFonts w:ascii="Georgia" w:hAnsi="Georgia"/>
        </w:rPr>
        <w:t xml:space="preserve">25.2) </w:t>
      </w:r>
      <w:r w:rsidR="00583883" w:rsidRPr="00583883">
        <w:rPr>
          <w:rFonts w:ascii="Georgia" w:hAnsi="Georgia"/>
        </w:rPr>
        <w:t>признание несостоявшимся запроса котировок в электронной форме в соответствии с частью 3 статьи 82.6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извещением об осуществлении закупки, по цене, предложенной участником закупки, с которым заключается контракт,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 но не выше начальной (максимальной) цены контракта в сроки, установленные статьей 83.2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583883" w:rsidRPr="00583883" w:rsidRDefault="003C2DA1" w:rsidP="00583883">
      <w:pPr>
        <w:spacing w:after="223"/>
        <w:jc w:val="both"/>
        <w:rPr>
          <w:rFonts w:ascii="Georgia" w:hAnsi="Georgia"/>
        </w:rPr>
      </w:pPr>
      <w:r w:rsidRPr="003C2DA1">
        <w:rPr>
          <w:rFonts w:ascii="Georgia" w:hAnsi="Georgia"/>
        </w:rPr>
        <w:t xml:space="preserve">25.3) </w:t>
      </w:r>
      <w:r w:rsidR="00583883" w:rsidRPr="00583883">
        <w:rPr>
          <w:rFonts w:ascii="Georgia" w:hAnsi="Georgia"/>
        </w:rPr>
        <w:t>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 но не выше начальной (максимальной) цены контракта в сроки, установленные статьей 83.2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1F01E4" w:rsidRPr="009D3237" w:rsidRDefault="001F01E4" w:rsidP="003C2DA1">
      <w:pPr>
        <w:spacing w:after="223"/>
        <w:jc w:val="both"/>
        <w:rPr>
          <w:rFonts w:ascii="Georgia" w:hAnsi="Georgia"/>
        </w:rPr>
      </w:pPr>
      <w:r w:rsidRPr="009D3237">
        <w:rPr>
          <w:rFonts w:ascii="Georgia" w:hAnsi="Georgia"/>
        </w:rPr>
        <w:t xml:space="preserve">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w:t>
      </w:r>
      <w:hyperlink r:id="rId522" w:history="1">
        <w:r w:rsidRPr="0081347A">
          <w:rPr>
            <w:rStyle w:val="a4"/>
            <w:rFonts w:ascii="Georgia" w:hAnsi="Georgia"/>
          </w:rPr>
          <w:t>служебной командировки</w:t>
        </w:r>
      </w:hyperlink>
      <w:r w:rsidRPr="009D3237">
        <w:rPr>
          <w:rFonts w:ascii="Georgia" w:hAnsi="Georgia"/>
        </w:rPr>
        <w:t xml:space="preserve">, месту </w:t>
      </w:r>
      <w:r w:rsidRPr="009D3237">
        <w:rPr>
          <w:rFonts w:ascii="Georgia" w:hAnsi="Georgia"/>
        </w:rPr>
        <w:lastRenderedPageBreak/>
        <w:t xml:space="preserve">проведения указанных мероприятий и обратно, </w:t>
      </w:r>
      <w:hyperlink r:id="rId523" w:history="1">
        <w:r w:rsidRPr="0081347A">
          <w:rPr>
            <w:rStyle w:val="a4"/>
            <w:rFonts w:ascii="Georgia" w:hAnsi="Georgia"/>
          </w:rPr>
          <w:t>наем жилого помещения</w:t>
        </w:r>
      </w:hyperlink>
      <w:r w:rsidRPr="009D3237">
        <w:rPr>
          <w:rFonts w:ascii="Georgia" w:hAnsi="Georgia"/>
        </w:rPr>
        <w:t xml:space="preserve">, транспортное обслуживание, </w:t>
      </w:r>
      <w:hyperlink r:id="rId524" w:history="1">
        <w:r w:rsidRPr="0081347A">
          <w:rPr>
            <w:rStyle w:val="a4"/>
            <w:rFonts w:ascii="Georgia" w:hAnsi="Georgia"/>
          </w:rPr>
          <w:t>обеспечение питания</w:t>
        </w:r>
      </w:hyperlink>
      <w:r w:rsidRPr="009D3237">
        <w:rPr>
          <w:rFonts w:ascii="Georgia" w:hAnsi="Georgia"/>
        </w:rPr>
        <w:t xml:space="preserve">; </w:t>
      </w:r>
    </w:p>
    <w:p w:rsidR="001F01E4" w:rsidRPr="00CE31BB" w:rsidRDefault="001F01E4" w:rsidP="001F01E4">
      <w:pPr>
        <w:spacing w:after="223"/>
        <w:jc w:val="both"/>
        <w:rPr>
          <w:rFonts w:ascii="Georgia" w:hAnsi="Georgia"/>
          <w:color w:val="BFBFBF" w:themeColor="background1" w:themeShade="BF"/>
        </w:rPr>
      </w:pPr>
      <w:r w:rsidRPr="00CE31BB">
        <w:rPr>
          <w:rFonts w:ascii="Georgia" w:hAnsi="Georgia"/>
          <w:color w:val="BFBFBF" w:themeColor="background1" w:themeShade="BF"/>
        </w:rPr>
        <w:t>27) Пункт утратил силу с 1 января 2014 года - Федеральный закон от 28 декабря 2013 года № 396-ФЗ - см. предыдущую редакцию;</w:t>
      </w:r>
    </w:p>
    <w:p w:rsidR="00583883" w:rsidRPr="00583883" w:rsidRDefault="001F01E4" w:rsidP="00583883">
      <w:pPr>
        <w:spacing w:after="223"/>
        <w:jc w:val="both"/>
        <w:rPr>
          <w:rFonts w:ascii="Georgia" w:hAnsi="Georgia"/>
        </w:rPr>
      </w:pPr>
      <w:r w:rsidRPr="009D3237">
        <w:rPr>
          <w:rFonts w:ascii="Georgia" w:hAnsi="Georgia"/>
        </w:rPr>
        <w:t xml:space="preserve">28) </w:t>
      </w:r>
      <w:r w:rsidR="00583883" w:rsidRPr="00583883">
        <w:rPr>
          <w:rFonts w:ascii="Georgia" w:hAnsi="Georgia"/>
        </w:rPr>
        <w:t>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пункта 7 части 2 статьи 83, пункта 3 части 2 статьи 83.1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статьей 103 настоящего Федерального закона. При этом должно быть обеспечено предусмотренное Федеральным законом от 27 июля 2006 года № 152-ФЗ "О персональных данных" обезличивание персональных данных;</w:t>
      </w:r>
    </w:p>
    <w:p w:rsidR="001F01E4" w:rsidRPr="009D3237" w:rsidRDefault="001F01E4" w:rsidP="001F01E4">
      <w:pPr>
        <w:spacing w:after="223"/>
        <w:jc w:val="both"/>
        <w:rPr>
          <w:rFonts w:ascii="Georgia" w:hAnsi="Georgia"/>
        </w:rPr>
      </w:pPr>
      <w:r w:rsidRPr="009D3237">
        <w:rPr>
          <w:rFonts w:ascii="Georgia" w:hAnsi="Georgia"/>
        </w:rPr>
        <w:t xml:space="preserve">29) заключение договора </w:t>
      </w:r>
      <w:hyperlink r:id="rId525" w:history="1">
        <w:r w:rsidRPr="0081347A">
          <w:rPr>
            <w:rStyle w:val="a4"/>
            <w:rFonts w:ascii="Georgia" w:hAnsi="Georgia"/>
          </w:rPr>
          <w:t>энергоснабжения</w:t>
        </w:r>
      </w:hyperlink>
      <w:r w:rsidRPr="009D3237">
        <w:rPr>
          <w:rFonts w:ascii="Georgia" w:hAnsi="Georgia"/>
        </w:rPr>
        <w:t xml:space="preserve"> или </w:t>
      </w:r>
      <w:hyperlink r:id="rId526" w:history="1">
        <w:r w:rsidRPr="00857C67">
          <w:rPr>
            <w:rStyle w:val="a4"/>
            <w:rFonts w:ascii="Georgia" w:hAnsi="Georgia"/>
          </w:rPr>
          <w:t>договора купли-продажи электрической энергии</w:t>
        </w:r>
      </w:hyperlink>
      <w:r w:rsidRPr="009D3237">
        <w:rPr>
          <w:rFonts w:ascii="Georgia" w:hAnsi="Georgia"/>
        </w:rPr>
        <w:t xml:space="preserve"> с гарантирующим поставщиком электрической энергии;</w:t>
      </w:r>
    </w:p>
    <w:p w:rsidR="001F01E4" w:rsidRPr="009D3237" w:rsidRDefault="001F01E4" w:rsidP="001F01E4">
      <w:pPr>
        <w:spacing w:after="223"/>
        <w:jc w:val="both"/>
        <w:rPr>
          <w:rFonts w:ascii="Georgia" w:hAnsi="Georgia"/>
        </w:rPr>
      </w:pPr>
      <w:r w:rsidRPr="009D3237">
        <w:rPr>
          <w:rFonts w:ascii="Georgia" w:hAnsi="Georgia"/>
        </w:rP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w:t>
      </w:r>
      <w:hyperlink r:id="rId527" w:history="1">
        <w:r w:rsidRPr="00857C67">
          <w:rPr>
            <w:rStyle w:val="a4"/>
            <w:rFonts w:ascii="Georgia" w:hAnsi="Georgia"/>
          </w:rPr>
          <w:t>референдума</w:t>
        </w:r>
      </w:hyperlink>
      <w:r w:rsidRPr="009D3237">
        <w:rPr>
          <w:rFonts w:ascii="Georgia" w:hAnsi="Georgia"/>
        </w:rPr>
        <w:t>,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w:t>
      </w:r>
      <w:hyperlink r:id="rId528" w:history="1">
        <w:r w:rsidRPr="00200FF1">
          <w:rPr>
            <w:rStyle w:val="a4"/>
            <w:rFonts w:ascii="Georgia" w:hAnsi="Georgia"/>
          </w:rPr>
          <w:t>нежилого здания</w:t>
        </w:r>
      </w:hyperlink>
      <w:r w:rsidRPr="009D3237">
        <w:rPr>
          <w:rFonts w:ascii="Georgia" w:hAnsi="Georgia"/>
        </w:rPr>
        <w:t xml:space="preserve">,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w:t>
      </w:r>
      <w:r w:rsidRPr="009D3237">
        <w:rPr>
          <w:rFonts w:ascii="Georgia" w:hAnsi="Georgia"/>
        </w:rPr>
        <w:lastRenderedPageBreak/>
        <w:t>Российской Федерации, высшим исполнительным органом государственной власти субъекта Российской Федерации, местной администрацией;</w:t>
      </w:r>
    </w:p>
    <w:p w:rsidR="007119BB" w:rsidRDefault="001F01E4" w:rsidP="007119BB">
      <w:pPr>
        <w:spacing w:after="223"/>
        <w:jc w:val="both"/>
      </w:pPr>
      <w:r w:rsidRPr="009D3237">
        <w:rPr>
          <w:rFonts w:ascii="Georgia" w:hAnsi="Georgia"/>
        </w:rPr>
        <w:t xml:space="preserve">32) </w:t>
      </w:r>
      <w:r w:rsidR="007119BB">
        <w:t>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1F01E4" w:rsidRPr="009D3237" w:rsidRDefault="001F01E4" w:rsidP="007119BB">
      <w:pPr>
        <w:spacing w:after="223"/>
        <w:jc w:val="both"/>
        <w:rPr>
          <w:rFonts w:ascii="Georgia" w:hAnsi="Georgia"/>
        </w:rPr>
      </w:pPr>
      <w:r w:rsidRPr="009D3237">
        <w:rPr>
          <w:rFonts w:ascii="Georgia" w:hAnsi="Georgia"/>
        </w:rPr>
        <w:t xml:space="preserve">33) </w:t>
      </w:r>
      <w:hyperlink r:id="rId529" w:history="1">
        <w:r w:rsidRPr="004A61C5">
          <w:rPr>
            <w:rStyle w:val="a4"/>
            <w:rFonts w:ascii="Georgia" w:hAnsi="Georgia"/>
          </w:rPr>
          <w:t>заключение контракта на оказание преподавательских услуг</w:t>
        </w:r>
      </w:hyperlink>
      <w:r w:rsidRPr="009D3237">
        <w:rPr>
          <w:rFonts w:ascii="Georgia" w:hAnsi="Georgia"/>
        </w:rPr>
        <w:t>, а также услуг экскурсовода (гида) физическими лицами;</w:t>
      </w:r>
    </w:p>
    <w:p w:rsidR="001F01E4" w:rsidRPr="009D3237" w:rsidRDefault="001F01E4" w:rsidP="001F01E4">
      <w:pPr>
        <w:spacing w:after="223"/>
        <w:jc w:val="both"/>
        <w:rPr>
          <w:rFonts w:ascii="Georgia" w:hAnsi="Georgia"/>
        </w:rPr>
      </w:pPr>
      <w:r w:rsidRPr="009D3237">
        <w:rPr>
          <w:rFonts w:ascii="Georgia" w:hAnsi="Georgia"/>
        </w:rP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w:t>
      </w:r>
    </w:p>
    <w:p w:rsidR="001F01E4" w:rsidRPr="009D3237" w:rsidRDefault="001F01E4" w:rsidP="001F01E4">
      <w:pPr>
        <w:spacing w:after="223"/>
        <w:jc w:val="both"/>
        <w:rPr>
          <w:rFonts w:ascii="Georgia" w:hAnsi="Georgia"/>
        </w:rPr>
      </w:pPr>
      <w:r w:rsidRPr="009D3237">
        <w:rPr>
          <w:rFonts w:ascii="Georgia" w:hAnsi="Georgia"/>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w:t>
      </w:r>
      <w:hyperlink r:id="rId530" w:history="1">
        <w:r w:rsidRPr="004A61C5">
          <w:rPr>
            <w:rStyle w:val="a4"/>
            <w:rFonts w:ascii="Georgia" w:hAnsi="Georgia"/>
          </w:rPr>
          <w:t>программного обеспечения</w:t>
        </w:r>
      </w:hyperlink>
      <w:r w:rsidRPr="009D3237">
        <w:rPr>
          <w:rFonts w:ascii="Georgia" w:hAnsi="Georgia"/>
        </w:rPr>
        <w:t>,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1F01E4" w:rsidRPr="009D3237" w:rsidRDefault="001F01E4" w:rsidP="001F01E4">
      <w:pPr>
        <w:spacing w:after="223"/>
        <w:jc w:val="both"/>
        <w:rPr>
          <w:rFonts w:ascii="Georgia" w:hAnsi="Georgia"/>
        </w:rPr>
      </w:pPr>
      <w:r w:rsidRPr="009D3237">
        <w:rPr>
          <w:rFonts w:ascii="Georgia" w:hAnsi="Georgia"/>
        </w:rPr>
        <w:t xml:space="preserve">36) заключение бюджетным учреждением, государственным, муниципальным унитарными предприятиями контракта, предметом которого является </w:t>
      </w:r>
      <w:hyperlink r:id="rId531" w:history="1">
        <w:r w:rsidRPr="004A61C5">
          <w:rPr>
            <w:rStyle w:val="a4"/>
            <w:rFonts w:ascii="Georgia" w:hAnsi="Georgia"/>
          </w:rPr>
          <w:t>выдача банковской гарантии</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1F01E4" w:rsidRPr="00EF6B11" w:rsidRDefault="001F01E4" w:rsidP="00EF6B11">
      <w:pPr>
        <w:shd w:val="clear" w:color="auto" w:fill="FFFFFF"/>
        <w:rPr>
          <w:rFonts w:ascii="Times New Roman" w:eastAsia="Times New Roman" w:hAnsi="Times New Roman" w:cs="Times New Roman"/>
          <w:sz w:val="24"/>
          <w:szCs w:val="24"/>
          <w:lang w:eastAsia="ru-RU"/>
        </w:rPr>
      </w:pPr>
      <w:r w:rsidRPr="009D3237">
        <w:rPr>
          <w:rFonts w:ascii="Georgia" w:hAnsi="Georgia"/>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w:t>
      </w:r>
      <w:r w:rsidR="00EF6B11" w:rsidRPr="00EF6B11">
        <w:rPr>
          <w:rFonts w:ascii="Times New Roman" w:eastAsia="Times New Roman" w:hAnsi="Times New Roman" w:cs="Times New Roman"/>
          <w:sz w:val="24"/>
          <w:szCs w:val="24"/>
          <w:lang w:eastAsia="ru-RU"/>
        </w:rPr>
        <w:t>стандартному жилью</w:t>
      </w:r>
      <w:r w:rsidRPr="009D3237">
        <w:rPr>
          <w:rFonts w:ascii="Georgia" w:hAnsi="Georgia"/>
        </w:rPr>
        <w:t xml:space="preserve">, установленным уполномоченным федеральным органом исполнительной власти, с юридическим лицом, заключившим в соответствии с Градостроительным кодексом Российской Федерации договор об освоении территории в целях строительства жилья экономического класса или договор о комплексном </w:t>
      </w:r>
      <w:hyperlink r:id="rId532" w:history="1">
        <w:r w:rsidRPr="00411CD8">
          <w:rPr>
            <w:rStyle w:val="a4"/>
            <w:rFonts w:ascii="Georgia" w:hAnsi="Georgia"/>
          </w:rPr>
          <w:t>освоении территории</w:t>
        </w:r>
      </w:hyperlink>
      <w:r w:rsidRPr="009D3237">
        <w:rPr>
          <w:rFonts w:ascii="Georgia" w:hAnsi="Georgia"/>
        </w:rPr>
        <w:t xml:space="preserve"> в целях строительства </w:t>
      </w:r>
      <w:r w:rsidR="00EF6B11" w:rsidRPr="00EF6B11">
        <w:rPr>
          <w:rFonts w:ascii="Times New Roman" w:eastAsia="Times New Roman" w:hAnsi="Times New Roman" w:cs="Times New Roman"/>
          <w:sz w:val="24"/>
          <w:szCs w:val="24"/>
          <w:lang w:eastAsia="ru-RU"/>
        </w:rPr>
        <w:t>стандартного жилья</w:t>
      </w:r>
      <w:r w:rsidRPr="009D3237">
        <w:rPr>
          <w:rFonts w:ascii="Georgia" w:hAnsi="Georgia"/>
        </w:rPr>
        <w:t xml:space="preserve">, по цене и в сроки, которые определены договором об освоении территории в целях строительства </w:t>
      </w:r>
      <w:r w:rsidR="00EF6B11" w:rsidRPr="00EF6B11">
        <w:rPr>
          <w:rFonts w:ascii="Times New Roman" w:eastAsia="Times New Roman" w:hAnsi="Times New Roman" w:cs="Times New Roman"/>
          <w:sz w:val="24"/>
          <w:szCs w:val="24"/>
          <w:lang w:eastAsia="ru-RU"/>
        </w:rPr>
        <w:t>стандартного жилья</w:t>
      </w:r>
      <w:r w:rsidRPr="009D3237">
        <w:rPr>
          <w:rFonts w:ascii="Georgia" w:hAnsi="Georgia"/>
        </w:rPr>
        <w:t xml:space="preserve"> или договором о комплексном освоении территории в целях строительства </w:t>
      </w:r>
      <w:r w:rsidR="00EF6B11" w:rsidRPr="00EF6B11">
        <w:rPr>
          <w:rFonts w:ascii="Times New Roman" w:eastAsia="Times New Roman" w:hAnsi="Times New Roman" w:cs="Times New Roman"/>
          <w:sz w:val="24"/>
          <w:szCs w:val="24"/>
          <w:lang w:eastAsia="ru-RU"/>
        </w:rPr>
        <w:t>стандартного жилья</w:t>
      </w:r>
      <w:r w:rsidRPr="009D3237">
        <w:rPr>
          <w:rFonts w:ascii="Georgia" w:hAnsi="Georgia"/>
        </w:rPr>
        <w:t xml:space="preserve">, при условии, что договором об освоении территории в целях строительства </w:t>
      </w:r>
      <w:r w:rsidR="00EF6B11" w:rsidRPr="00EF6B11">
        <w:rPr>
          <w:rFonts w:ascii="Times New Roman" w:eastAsia="Times New Roman" w:hAnsi="Times New Roman" w:cs="Times New Roman"/>
          <w:sz w:val="24"/>
          <w:szCs w:val="24"/>
          <w:lang w:eastAsia="ru-RU"/>
        </w:rPr>
        <w:t>стандартного жилья</w:t>
      </w:r>
      <w:r w:rsidR="00EF6B11" w:rsidRPr="009D3237">
        <w:rPr>
          <w:rFonts w:ascii="Georgia" w:hAnsi="Georgia"/>
        </w:rPr>
        <w:t xml:space="preserve"> </w:t>
      </w:r>
      <w:r w:rsidRPr="009D3237">
        <w:rPr>
          <w:rFonts w:ascii="Georgia" w:hAnsi="Georgia"/>
        </w:rPr>
        <w:t xml:space="preserve">или договором о комплексном освоении территории в целях строительства </w:t>
      </w:r>
      <w:r w:rsidR="00EF6B11" w:rsidRPr="00EF6B11">
        <w:rPr>
          <w:rFonts w:ascii="Times New Roman" w:eastAsia="Times New Roman" w:hAnsi="Times New Roman" w:cs="Times New Roman"/>
          <w:sz w:val="24"/>
          <w:szCs w:val="24"/>
          <w:lang w:eastAsia="ru-RU"/>
        </w:rPr>
        <w:t>стандартного жилья</w:t>
      </w:r>
      <w:r w:rsidR="00EF6B11" w:rsidRPr="009D3237">
        <w:rPr>
          <w:rFonts w:ascii="Georgia" w:hAnsi="Georgia"/>
        </w:rPr>
        <w:t xml:space="preserve"> </w:t>
      </w:r>
      <w:r w:rsidRPr="009D3237">
        <w:rPr>
          <w:rFonts w:ascii="Georgia" w:hAnsi="Georgia"/>
        </w:rPr>
        <w:t>предусмотрено заключение государственных и (или) муниципальных контрактов;</w:t>
      </w:r>
    </w:p>
    <w:p w:rsidR="001F01E4" w:rsidRPr="009D3237" w:rsidRDefault="001F01E4" w:rsidP="001F01E4">
      <w:pPr>
        <w:spacing w:after="223"/>
        <w:jc w:val="both"/>
        <w:rPr>
          <w:rFonts w:ascii="Georgia" w:hAnsi="Georgia"/>
        </w:rPr>
      </w:pPr>
      <w:r w:rsidRPr="009D3237">
        <w:rPr>
          <w:rFonts w:ascii="Georgia" w:hAnsi="Georgia"/>
        </w:rPr>
        <w:t>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w:t>
      </w:r>
      <w:r w:rsidR="00EF6B11">
        <w:rPr>
          <w:rFonts w:ascii="Georgia" w:hAnsi="Georgia"/>
        </w:rPr>
        <w:t xml:space="preserve"> </w:t>
      </w:r>
      <w:r w:rsidR="00EF6B11" w:rsidRPr="00EF6B11">
        <w:rPr>
          <w:rFonts w:ascii="Times New Roman" w:eastAsia="Times New Roman" w:hAnsi="Times New Roman" w:cs="Times New Roman"/>
          <w:sz w:val="24"/>
          <w:szCs w:val="24"/>
          <w:lang w:eastAsia="ru-RU"/>
        </w:rPr>
        <w:t>стандартно</w:t>
      </w:r>
      <w:r w:rsidR="00EF6B11">
        <w:rPr>
          <w:rFonts w:ascii="Times New Roman" w:eastAsia="Times New Roman" w:hAnsi="Times New Roman" w:cs="Times New Roman"/>
          <w:sz w:val="24"/>
          <w:szCs w:val="24"/>
          <w:lang w:eastAsia="ru-RU"/>
        </w:rPr>
        <w:t>му</w:t>
      </w:r>
      <w:r w:rsidR="00EF6B11" w:rsidRPr="00EF6B11">
        <w:rPr>
          <w:rFonts w:ascii="Times New Roman" w:eastAsia="Times New Roman" w:hAnsi="Times New Roman" w:cs="Times New Roman"/>
          <w:sz w:val="24"/>
          <w:szCs w:val="24"/>
          <w:lang w:eastAsia="ru-RU"/>
        </w:rPr>
        <w:t xml:space="preserve"> жиль</w:t>
      </w:r>
      <w:r w:rsidR="00EF6B11">
        <w:rPr>
          <w:rFonts w:ascii="Times New Roman" w:eastAsia="Times New Roman" w:hAnsi="Times New Roman" w:cs="Times New Roman"/>
          <w:sz w:val="24"/>
          <w:szCs w:val="24"/>
          <w:lang w:eastAsia="ru-RU"/>
        </w:rPr>
        <w:t>ю</w:t>
      </w:r>
      <w:r w:rsidRPr="009D3237">
        <w:rPr>
          <w:rFonts w:ascii="Georgia" w:hAnsi="Georgia"/>
        </w:rPr>
        <w:t xml:space="preserve">, установленным уполномоченным федеральным органом исполнительной власти, с лицом, заключившим в порядке и на условиях, которые </w:t>
      </w:r>
      <w:r w:rsidRPr="009D3237">
        <w:rPr>
          <w:rFonts w:ascii="Georgia" w:hAnsi="Georgia"/>
        </w:rPr>
        <w:lastRenderedPageBreak/>
        <w:t xml:space="preserve">предусмотрены Федеральным законом от 24 июля 2008 года № 161-ФЗ "О содействии развитию жилищного строительства", договор безвозмездного пользования земельным участком для строительства </w:t>
      </w:r>
      <w:r w:rsidR="00EF6B11" w:rsidRPr="00EF6B11">
        <w:rPr>
          <w:rFonts w:ascii="Times New Roman" w:eastAsia="Times New Roman" w:hAnsi="Times New Roman" w:cs="Times New Roman"/>
          <w:sz w:val="24"/>
          <w:szCs w:val="24"/>
          <w:lang w:eastAsia="ru-RU"/>
        </w:rPr>
        <w:t>стандартного жилья</w:t>
      </w:r>
      <w:r w:rsidRPr="009D3237">
        <w:rPr>
          <w:rFonts w:ascii="Georgia" w:hAnsi="Georgia"/>
        </w:rPr>
        <w:t xml:space="preserve">, для комплексного освоения территории, в рамках которого предусматривается в том числе </w:t>
      </w:r>
      <w:hyperlink r:id="rId533" w:history="1">
        <w:r w:rsidRPr="00411CD8">
          <w:rPr>
            <w:rStyle w:val="a4"/>
            <w:rFonts w:ascii="Georgia" w:hAnsi="Georgia"/>
          </w:rPr>
          <w:t>строительство</w:t>
        </w:r>
      </w:hyperlink>
      <w:r w:rsidRPr="009D3237">
        <w:rPr>
          <w:rFonts w:ascii="Georgia" w:hAnsi="Georgia"/>
        </w:rPr>
        <w:t xml:space="preserve"> </w:t>
      </w:r>
      <w:r w:rsidR="00EF6B11" w:rsidRPr="00EF6B11">
        <w:rPr>
          <w:rFonts w:ascii="Times New Roman" w:eastAsia="Times New Roman" w:hAnsi="Times New Roman" w:cs="Times New Roman"/>
          <w:sz w:val="24"/>
          <w:szCs w:val="24"/>
          <w:lang w:eastAsia="ru-RU"/>
        </w:rPr>
        <w:t>стандартного жилья</w:t>
      </w:r>
      <w:r w:rsidRPr="009D3237">
        <w:rPr>
          <w:rFonts w:ascii="Georgia" w:hAnsi="Georgia"/>
        </w:rPr>
        <w:t xml:space="preserve">, договор аренды земельного участка для строительства </w:t>
      </w:r>
      <w:r w:rsidR="00EF6B11" w:rsidRPr="00EF6B11">
        <w:rPr>
          <w:rFonts w:ascii="Times New Roman" w:eastAsia="Times New Roman" w:hAnsi="Times New Roman" w:cs="Times New Roman"/>
          <w:sz w:val="24"/>
          <w:szCs w:val="24"/>
          <w:lang w:eastAsia="ru-RU"/>
        </w:rPr>
        <w:t>стандартного жилья</w:t>
      </w:r>
      <w:r w:rsidRPr="009D3237">
        <w:rPr>
          <w:rFonts w:ascii="Georgia" w:hAnsi="Georgia"/>
        </w:rPr>
        <w:t>, для комплексного освоения территории, в рамках которого предусматривается в том числе строительство</w:t>
      </w:r>
      <w:r w:rsidR="00EF6B11">
        <w:rPr>
          <w:rFonts w:ascii="Georgia" w:hAnsi="Georgia"/>
        </w:rPr>
        <w:t xml:space="preserve"> </w:t>
      </w:r>
      <w:r w:rsidR="00EF6B11" w:rsidRPr="00EF6B11">
        <w:rPr>
          <w:rFonts w:ascii="Times New Roman" w:eastAsia="Times New Roman" w:hAnsi="Times New Roman" w:cs="Times New Roman"/>
          <w:sz w:val="24"/>
          <w:szCs w:val="24"/>
          <w:lang w:eastAsia="ru-RU"/>
        </w:rPr>
        <w:t>стандартного жилья</w:t>
      </w:r>
      <w:r w:rsidRPr="009D3237">
        <w:rPr>
          <w:rFonts w:ascii="Georgia" w:hAnsi="Georgia"/>
        </w:rPr>
        <w:t xml:space="preserve">, или </w:t>
      </w:r>
      <w:hyperlink r:id="rId534" w:history="1">
        <w:r w:rsidRPr="00535C38">
          <w:rPr>
            <w:rStyle w:val="a4"/>
            <w:rFonts w:ascii="Georgia" w:hAnsi="Georgia"/>
          </w:rPr>
          <w:t>договор аренды</w:t>
        </w:r>
      </w:hyperlink>
      <w:r w:rsidRPr="009D3237">
        <w:rPr>
          <w:rFonts w:ascii="Georgia" w:hAnsi="Georgia"/>
        </w:rPr>
        <w:t xml:space="preserve"> земельного участка для строительства в минимально требуемом объеме </w:t>
      </w:r>
      <w:r w:rsidR="00EF6B11" w:rsidRPr="00EF6B11">
        <w:rPr>
          <w:rFonts w:ascii="Times New Roman" w:eastAsia="Times New Roman" w:hAnsi="Times New Roman" w:cs="Times New Roman"/>
          <w:sz w:val="24"/>
          <w:szCs w:val="24"/>
          <w:lang w:eastAsia="ru-RU"/>
        </w:rPr>
        <w:t>стандартного жилья</w:t>
      </w:r>
      <w:r w:rsidRPr="009D3237">
        <w:rPr>
          <w:rFonts w:ascii="Georgia" w:hAnsi="Georgia"/>
        </w:rPr>
        <w:t xml:space="preserve">, для комплексного освоения территории, в рамках которого предусматриваются в том числе строительство в минимально требуемом объеме </w:t>
      </w:r>
      <w:r w:rsidR="0008142E" w:rsidRPr="00EF6B11">
        <w:rPr>
          <w:rFonts w:ascii="Times New Roman" w:eastAsia="Times New Roman" w:hAnsi="Times New Roman" w:cs="Times New Roman"/>
          <w:sz w:val="24"/>
          <w:szCs w:val="24"/>
          <w:lang w:eastAsia="ru-RU"/>
        </w:rPr>
        <w:t>стандартного жилья</w:t>
      </w:r>
      <w:r w:rsidR="0008142E" w:rsidRPr="009D3237">
        <w:rPr>
          <w:rFonts w:ascii="Georgia" w:hAnsi="Georgia"/>
        </w:rPr>
        <w:t xml:space="preserve"> </w:t>
      </w:r>
      <w:r w:rsidRPr="009D3237">
        <w:rPr>
          <w:rFonts w:ascii="Georgia" w:hAnsi="Georgia"/>
        </w:rPr>
        <w:t>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1F01E4" w:rsidRPr="009D3237" w:rsidRDefault="001F01E4" w:rsidP="001F01E4">
      <w:pPr>
        <w:spacing w:after="223"/>
        <w:jc w:val="both"/>
        <w:rPr>
          <w:rFonts w:ascii="Georgia" w:hAnsi="Georgia"/>
        </w:rPr>
      </w:pPr>
      <w:r w:rsidRPr="009D3237">
        <w:rPr>
          <w:rFonts w:ascii="Georgia" w:hAnsi="Georgia"/>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1F01E4" w:rsidRPr="009D3237" w:rsidRDefault="001F01E4" w:rsidP="001F01E4">
      <w:pPr>
        <w:spacing w:after="223"/>
        <w:jc w:val="both"/>
        <w:rPr>
          <w:rFonts w:ascii="Georgia" w:hAnsi="Georgia"/>
        </w:rPr>
      </w:pPr>
      <w:r w:rsidRPr="009D3237">
        <w:rPr>
          <w:rFonts w:ascii="Georgia" w:hAnsi="Georgia"/>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583883" w:rsidRPr="00583883" w:rsidRDefault="001F01E4" w:rsidP="00583883">
      <w:pPr>
        <w:spacing w:after="223"/>
        <w:jc w:val="both"/>
        <w:rPr>
          <w:rFonts w:ascii="Georgia" w:hAnsi="Georgia"/>
        </w:rPr>
      </w:pPr>
      <w:r w:rsidRPr="009D3237">
        <w:rPr>
          <w:rFonts w:ascii="Georgia" w:hAnsi="Georgia"/>
        </w:rPr>
        <w:t xml:space="preserve">42) </w:t>
      </w:r>
      <w:r w:rsidR="00583883" w:rsidRPr="00583883">
        <w:rPr>
          <w:rFonts w:ascii="Georgia" w:hAnsi="Georgia"/>
        </w:rPr>
        <w:t xml:space="preserve">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w:t>
      </w:r>
      <w:r w:rsidR="00583883" w:rsidRPr="00583883">
        <w:rPr>
          <w:rFonts w:ascii="Georgia" w:hAnsi="Georgia"/>
        </w:rPr>
        <w:lastRenderedPageBreak/>
        <w:t>органом исполнительной власти по регулированию контрактной системы в сфере закупок;</w:t>
      </w:r>
    </w:p>
    <w:p w:rsidR="00EF6B11" w:rsidRPr="009D3237" w:rsidRDefault="001F01E4" w:rsidP="00EF6B11">
      <w:pPr>
        <w:spacing w:after="223"/>
        <w:jc w:val="both"/>
        <w:rPr>
          <w:rFonts w:ascii="Georgia" w:hAnsi="Georgia"/>
        </w:rPr>
      </w:pPr>
      <w:r w:rsidRPr="009D3237">
        <w:rPr>
          <w:rFonts w:ascii="Georgia" w:hAnsi="Georgia"/>
        </w:rPr>
        <w:t xml:space="preserve">43) </w:t>
      </w:r>
      <w:r w:rsidR="00EF6B11" w:rsidRPr="00EF6B11">
        <w:rPr>
          <w:rFonts w:ascii="Georgia" w:hAnsi="Georgia"/>
        </w:rPr>
        <w:t xml:space="preserve">пункт дополнительно включен с 1 января 2015 года Федеральным законом от 29 декабря 2014 года № 458-ФЗ; утратил силу - </w:t>
      </w:r>
      <w:hyperlink r:id="rId535" w:history="1">
        <w:r w:rsidR="00EF6B11" w:rsidRPr="00EF6B11">
          <w:rPr>
            <w:rStyle w:val="a4"/>
            <w:rFonts w:ascii="Georgia" w:hAnsi="Georgia"/>
          </w:rPr>
          <w:t>Федеральный закон от 31 декабря 2017 года № 503-ФЗ</w:t>
        </w:r>
      </w:hyperlink>
      <w:r w:rsidR="00EF6B11" w:rsidRPr="00EF6B11">
        <w:rPr>
          <w:rFonts w:ascii="Georgia" w:hAnsi="Georgia"/>
        </w:rPr>
        <w:t xml:space="preserve"> - см. предыдущую редакцию;</w:t>
      </w:r>
    </w:p>
    <w:p w:rsidR="001F01E4" w:rsidRPr="009D3237" w:rsidRDefault="00EF6B11" w:rsidP="00EF6B11">
      <w:pPr>
        <w:spacing w:after="223"/>
        <w:jc w:val="both"/>
        <w:rPr>
          <w:rFonts w:ascii="Georgia" w:hAnsi="Georgia"/>
        </w:rPr>
      </w:pPr>
      <w:r w:rsidRPr="00EF6B11">
        <w:rPr>
          <w:rFonts w:ascii="Georgia" w:hAnsi="Georgia"/>
        </w:rPr>
        <w:t>44</w:t>
      </w:r>
      <w:r w:rsidR="001F01E4" w:rsidRPr="009D3237">
        <w:rPr>
          <w:rFonts w:ascii="Georgia" w:hAnsi="Georgia"/>
        </w:rPr>
        <w:t xml:space="preserve">)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001F01E4" w:rsidRPr="009D3237">
        <w:rPr>
          <w:rFonts w:ascii="Georgia" w:hAnsi="Georgia"/>
        </w:rPr>
        <w:t>документографических</w:t>
      </w:r>
      <w:proofErr w:type="spellEnd"/>
      <w:r w:rsidR="001F01E4" w:rsidRPr="009D3237">
        <w:rPr>
          <w:rFonts w:ascii="Georgia" w:hAnsi="Georgia"/>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1F01E4" w:rsidRPr="009D3237" w:rsidRDefault="001F01E4" w:rsidP="001F01E4">
      <w:pPr>
        <w:spacing w:after="223"/>
        <w:jc w:val="both"/>
        <w:rPr>
          <w:rFonts w:ascii="Georgia" w:hAnsi="Georgia"/>
        </w:rPr>
      </w:pPr>
      <w:r w:rsidRPr="009D3237">
        <w:rPr>
          <w:rFonts w:ascii="Georgia" w:hAnsi="Georgia"/>
        </w:rPr>
        <w:t xml:space="preserve">45) закупка государственными и муниципальными библиотеками, организациями, осуществляющими </w:t>
      </w:r>
      <w:hyperlink r:id="rId536" w:history="1">
        <w:r w:rsidRPr="00CF41F0">
          <w:rPr>
            <w:rStyle w:val="a4"/>
            <w:rFonts w:ascii="Georgia" w:hAnsi="Georgia"/>
          </w:rPr>
          <w:t>образовательную деятельность</w:t>
        </w:r>
      </w:hyperlink>
      <w:r w:rsidRPr="009D3237">
        <w:rPr>
          <w:rFonts w:ascii="Georgia" w:hAnsi="Georgia"/>
        </w:rPr>
        <w:t xml:space="preserve">,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Pr="009D3237">
        <w:rPr>
          <w:rFonts w:ascii="Georgia" w:hAnsi="Georgia"/>
        </w:rPr>
        <w:t>документографических</w:t>
      </w:r>
      <w:proofErr w:type="spellEnd"/>
      <w:r w:rsidRPr="009D3237">
        <w:rPr>
          <w:rFonts w:ascii="Georgia" w:hAnsi="Georgia"/>
        </w:rP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w:t>
      </w:r>
      <w:hyperlink r:id="rId537" w:history="1">
        <w:r w:rsidRPr="008E271C">
          <w:rPr>
            <w:rStyle w:val="a4"/>
            <w:rFonts w:ascii="Georgia" w:hAnsi="Georgia"/>
          </w:rPr>
          <w:t>цена такого контракта</w:t>
        </w:r>
      </w:hyperlink>
      <w:r w:rsidRPr="009D3237">
        <w:rPr>
          <w:rFonts w:ascii="Georgia" w:hAnsi="Georgia"/>
        </w:rPr>
        <w:t>,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1F01E4" w:rsidRPr="009D3237" w:rsidRDefault="001F01E4" w:rsidP="001F01E4">
      <w:pPr>
        <w:spacing w:after="223"/>
        <w:jc w:val="both"/>
        <w:rPr>
          <w:rFonts w:ascii="Georgia" w:hAnsi="Georgia"/>
        </w:rPr>
      </w:pPr>
      <w:r w:rsidRPr="009D3237">
        <w:rPr>
          <w:rFonts w:ascii="Georgia" w:hAnsi="Georgia"/>
        </w:rPr>
        <w:t xml:space="preserve">46) осуществление закупок товаров, работ, услуг за счет финансовых средств, выделенных на </w:t>
      </w:r>
      <w:proofErr w:type="spellStart"/>
      <w:r w:rsidRPr="009D3237">
        <w:rPr>
          <w:rFonts w:ascii="Georgia" w:hAnsi="Georgia"/>
        </w:rPr>
        <w:t>оперативно-разыскную</w:t>
      </w:r>
      <w:proofErr w:type="spellEnd"/>
      <w:r w:rsidRPr="009D3237">
        <w:rPr>
          <w:rFonts w:ascii="Georgia" w:hAnsi="Georgia"/>
        </w:rPr>
        <w:t xml:space="preserve">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w:t>
      </w:r>
      <w:proofErr w:type="spellStart"/>
      <w:r w:rsidRPr="009D3237">
        <w:rPr>
          <w:rFonts w:ascii="Georgia" w:hAnsi="Georgia"/>
        </w:rPr>
        <w:t>оперативно-разыскной</w:t>
      </w:r>
      <w:proofErr w:type="spellEnd"/>
      <w:r w:rsidRPr="009D3237">
        <w:rPr>
          <w:rFonts w:ascii="Georgia" w:hAnsi="Georgia"/>
        </w:rPr>
        <w:t xml:space="preserve"> деятельности в соответствии с Федеральным законом от 12 августа 1995 года № 144-ФЗ "Об оперативно-розыскной деятельности";</w:t>
      </w:r>
    </w:p>
    <w:p w:rsidR="001F01E4" w:rsidRPr="009D3237" w:rsidRDefault="001F01E4" w:rsidP="001F01E4">
      <w:pPr>
        <w:spacing w:after="223"/>
        <w:jc w:val="both"/>
        <w:rPr>
          <w:rFonts w:ascii="Georgia" w:hAnsi="Georgia"/>
        </w:rPr>
      </w:pPr>
      <w:r w:rsidRPr="009D3237">
        <w:rPr>
          <w:rFonts w:ascii="Georgia" w:hAnsi="Georgia"/>
        </w:rPr>
        <w:t>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статьей 111.4 настоящего Федерального закона (далее - поставщик-инвестор);</w:t>
      </w:r>
    </w:p>
    <w:p w:rsidR="001F01E4" w:rsidRPr="009D3237" w:rsidRDefault="001F01E4" w:rsidP="001F01E4">
      <w:pPr>
        <w:spacing w:after="223"/>
        <w:jc w:val="both"/>
        <w:rPr>
          <w:rFonts w:ascii="Georgia" w:hAnsi="Georgia"/>
        </w:rPr>
      </w:pPr>
      <w:r w:rsidRPr="009D3237">
        <w:rPr>
          <w:rFonts w:ascii="Georgia" w:hAnsi="Georgia"/>
        </w:rPr>
        <w:t xml:space="preserve">49) осуществление уполномоченным Правительством Российской Федерации федеральным органом исполнительной власти </w:t>
      </w:r>
      <w:hyperlink r:id="rId538" w:history="1">
        <w:r w:rsidRPr="00CF41F0">
          <w:rPr>
            <w:rStyle w:val="a4"/>
            <w:rFonts w:ascii="Georgia" w:hAnsi="Georgia"/>
          </w:rPr>
          <w:t>закупок работ</w:t>
        </w:r>
      </w:hyperlink>
      <w:r w:rsidRPr="009D3237">
        <w:rPr>
          <w:rFonts w:ascii="Georgia" w:hAnsi="Georgia"/>
        </w:rPr>
        <w:t xml:space="preserve"> по изготовлению акцизных марок для маркировки алкогольной продукции и табачной продукции, ввозимых в </w:t>
      </w:r>
      <w:r w:rsidRPr="009D3237">
        <w:rPr>
          <w:rFonts w:ascii="Georgia" w:hAnsi="Georgia"/>
        </w:rPr>
        <w:lastRenderedPageBreak/>
        <w:t>Российскую Федерацию, по ценам (тарифам), установленным в соответствии с законодательством Российской Федерации;</w:t>
      </w:r>
    </w:p>
    <w:p w:rsidR="001F01E4" w:rsidRPr="009D3237" w:rsidRDefault="001F01E4" w:rsidP="001F01E4">
      <w:pPr>
        <w:spacing w:after="223"/>
        <w:jc w:val="both"/>
        <w:rPr>
          <w:rFonts w:ascii="Georgia" w:hAnsi="Georgia"/>
        </w:rPr>
      </w:pPr>
      <w:r w:rsidRPr="009D3237">
        <w:rPr>
          <w:rFonts w:ascii="Georgia" w:hAnsi="Georgia"/>
        </w:rP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w:t>
      </w:r>
    </w:p>
    <w:p w:rsidR="001F01E4" w:rsidRPr="009D3237" w:rsidRDefault="001F01E4" w:rsidP="001F01E4">
      <w:pPr>
        <w:spacing w:after="223"/>
        <w:jc w:val="both"/>
        <w:rPr>
          <w:rFonts w:ascii="Georgia" w:hAnsi="Georgia"/>
        </w:rPr>
      </w:pPr>
      <w:r w:rsidRPr="009D3237">
        <w:rPr>
          <w:rFonts w:ascii="Georgia" w:hAnsi="Georgia"/>
        </w:rPr>
        <w:t xml:space="preserve">51) осуществление закупок </w:t>
      </w:r>
      <w:hyperlink r:id="rId539" w:history="1">
        <w:r w:rsidRPr="00A76915">
          <w:rPr>
            <w:rStyle w:val="a4"/>
            <w:rFonts w:ascii="Georgia" w:hAnsi="Georgia"/>
          </w:rPr>
          <w:t>юридических услуг</w:t>
        </w:r>
      </w:hyperlink>
      <w:r w:rsidRPr="009D3237">
        <w:rPr>
          <w:rFonts w:ascii="Georgia" w:hAnsi="Georgia"/>
        </w:rPr>
        <w:t xml:space="preserve">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583883" w:rsidRPr="00583883" w:rsidRDefault="00583883" w:rsidP="00583883">
      <w:pPr>
        <w:spacing w:after="223"/>
        <w:jc w:val="both"/>
        <w:rPr>
          <w:rFonts w:ascii="Georgia" w:hAnsi="Georgia"/>
        </w:rPr>
      </w:pPr>
      <w:r w:rsidRPr="00583883">
        <w:rPr>
          <w:rFonts w:ascii="Georgia" w:hAnsi="Georgia"/>
        </w:rP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583883" w:rsidRPr="00583883" w:rsidRDefault="00583883" w:rsidP="00583883">
      <w:pPr>
        <w:spacing w:after="223"/>
        <w:jc w:val="both"/>
        <w:rPr>
          <w:rFonts w:ascii="Georgia" w:hAnsi="Georgia"/>
        </w:rPr>
      </w:pPr>
      <w:r w:rsidRPr="00583883">
        <w:rPr>
          <w:rFonts w:ascii="Georgia" w:hAnsi="Georgia"/>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t>
      </w:r>
    </w:p>
    <w:p w:rsidR="00583883" w:rsidRPr="00C1003D" w:rsidRDefault="00583883" w:rsidP="00583883">
      <w:pPr>
        <w:spacing w:after="223"/>
        <w:jc w:val="both"/>
        <w:rPr>
          <w:rFonts w:ascii="Georgia" w:hAnsi="Georgia"/>
        </w:rPr>
      </w:pPr>
      <w:r w:rsidRPr="00583883">
        <w:rPr>
          <w:rFonts w:ascii="Georgia" w:hAnsi="Georgia"/>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583883" w:rsidRPr="00583883" w:rsidRDefault="00583883" w:rsidP="00583883">
      <w:pPr>
        <w:spacing w:after="223"/>
        <w:jc w:val="both"/>
        <w:rPr>
          <w:rFonts w:ascii="Georgia" w:hAnsi="Georgia"/>
        </w:rPr>
      </w:pPr>
      <w:r w:rsidRPr="00583883">
        <w:rPr>
          <w:rFonts w:ascii="Georgia" w:hAnsi="Georgia"/>
        </w:rPr>
        <w:t>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4E6EF3" w:rsidRPr="004E6EF3" w:rsidRDefault="001F01E4" w:rsidP="004E6EF3">
      <w:pPr>
        <w:spacing w:after="223"/>
        <w:jc w:val="both"/>
        <w:rPr>
          <w:rFonts w:ascii="Georgia" w:hAnsi="Georgia"/>
        </w:rPr>
      </w:pPr>
      <w:r w:rsidRPr="009D3237">
        <w:rPr>
          <w:rFonts w:ascii="Georgia" w:hAnsi="Georgia"/>
        </w:rPr>
        <w:t>2</w:t>
      </w:r>
      <w:r w:rsidR="00583883" w:rsidRPr="00583883">
        <w:rPr>
          <w:rFonts w:ascii="Georgia" w:hAnsi="Georgia"/>
        </w:rPr>
        <w:t xml:space="preserve">. </w:t>
      </w:r>
      <w:r w:rsidR="004E6EF3" w:rsidRPr="004E6EF3">
        <w:rPr>
          <w:rFonts w:ascii="Georgia" w:hAnsi="Georgia"/>
        </w:rPr>
        <w:t xml:space="preserve">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w:t>
      </w:r>
      <w:r w:rsidR="004E6EF3" w:rsidRPr="004E6EF3">
        <w:rPr>
          <w:rFonts w:ascii="Georgia" w:hAnsi="Georgia"/>
        </w:rPr>
        <w:lastRenderedPageBreak/>
        <w:t>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4E6EF3" w:rsidRPr="004E6EF3" w:rsidRDefault="001F01E4" w:rsidP="004E6EF3">
      <w:pPr>
        <w:spacing w:after="223"/>
        <w:jc w:val="both"/>
        <w:rPr>
          <w:rFonts w:ascii="Georgia" w:hAnsi="Georgia"/>
        </w:rPr>
      </w:pPr>
      <w:r w:rsidRPr="009D3237">
        <w:rPr>
          <w:rFonts w:ascii="Georgia" w:hAnsi="Georgia"/>
        </w:rPr>
        <w:t xml:space="preserve">3. </w:t>
      </w:r>
      <w:r w:rsidR="004E6EF3" w:rsidRPr="004E6EF3">
        <w:rPr>
          <w:rFonts w:ascii="Georgia" w:hAnsi="Georgia"/>
        </w:rPr>
        <w:t>Извещение об осуществлении закупки у единственного поставщика (подрядчика, исполнителя) не требуется.</w:t>
      </w:r>
    </w:p>
    <w:p w:rsidR="004E6EF3" w:rsidRPr="004E6EF3" w:rsidRDefault="001F01E4" w:rsidP="004E6EF3">
      <w:pPr>
        <w:spacing w:after="223"/>
        <w:jc w:val="both"/>
        <w:rPr>
          <w:rFonts w:ascii="Georgia" w:hAnsi="Georgia"/>
        </w:rPr>
      </w:pPr>
      <w:r w:rsidRPr="009D3237">
        <w:rPr>
          <w:rFonts w:ascii="Georgia" w:hAnsi="Georgia"/>
        </w:rPr>
        <w:t xml:space="preserve">4. </w:t>
      </w:r>
      <w:r w:rsidR="004E6EF3" w:rsidRPr="004E6EF3">
        <w:rPr>
          <w:rFonts w:ascii="Georgia" w:hAnsi="Georgia"/>
        </w:rPr>
        <w:t xml:space="preserve">При осуществлении закупки у единственного поставщика (подрядчика, исполнителя) в случаях, предусмотренных пунктами 3, 6, 9, 11, 12, 18, 22, 23, 30-32, 34, 35, 37-41, 46, 49 части 1 настоящей статьи, заказчик обязан определить и обосновать цену контракта в порядке, установленном настоящим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цены контракта.     </w:t>
      </w:r>
    </w:p>
    <w:p w:rsidR="00503B71" w:rsidRPr="009D3237" w:rsidRDefault="00503B71" w:rsidP="00942145">
      <w:pPr>
        <w:spacing w:after="223"/>
        <w:jc w:val="both"/>
        <w:rPr>
          <w:rStyle w:val="a4"/>
          <w:rFonts w:ascii="Georgia" w:hAnsi="Georgia"/>
        </w:rPr>
      </w:pPr>
      <w:r w:rsidRPr="009D3237">
        <w:rPr>
          <w:rFonts w:ascii="Georgia" w:eastAsia="Times New Roman" w:hAnsi="Georgia"/>
          <w:sz w:val="35"/>
          <w:szCs w:val="35"/>
        </w:rPr>
        <w:t xml:space="preserve">§ 7. </w:t>
      </w:r>
      <w:r w:rsidRPr="009D3237">
        <w:rPr>
          <w:rStyle w:val="docparagraph-name1"/>
          <w:rFonts w:eastAsia="Times New Roman"/>
          <w:sz w:val="35"/>
          <w:szCs w:val="35"/>
        </w:rPr>
        <w:t>Исполнение, изменение, расторжение контракта</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94. </w:t>
      </w:r>
      <w:r w:rsidRPr="009D3237">
        <w:rPr>
          <w:rStyle w:val="docarticle-name"/>
          <w:rFonts w:ascii="Georgia" w:eastAsia="Times New Roman" w:hAnsi="Georgia" w:cs="Helvetica"/>
          <w:b/>
          <w:bCs/>
        </w:rPr>
        <w:t>Особенности исполнения контракта</w:t>
      </w:r>
    </w:p>
    <w:p w:rsidR="001F01E4" w:rsidRPr="009D3237" w:rsidRDefault="001F01E4" w:rsidP="001F01E4">
      <w:pPr>
        <w:spacing w:after="223"/>
        <w:jc w:val="both"/>
        <w:rPr>
          <w:rFonts w:ascii="Georgia" w:hAnsi="Georgia"/>
        </w:rPr>
      </w:pPr>
      <w:r w:rsidRPr="009D3237">
        <w:rPr>
          <w:rFonts w:ascii="Georgia" w:hAnsi="Georgia"/>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1F01E4" w:rsidRPr="009D3237" w:rsidRDefault="001F01E4" w:rsidP="001F01E4">
      <w:pPr>
        <w:spacing w:after="223"/>
        <w:jc w:val="both"/>
        <w:rPr>
          <w:rFonts w:ascii="Georgia" w:hAnsi="Georgia"/>
        </w:rPr>
      </w:pPr>
      <w:r w:rsidRPr="009D3237">
        <w:rPr>
          <w:rFonts w:ascii="Georgia" w:hAnsi="Georgia"/>
        </w:rPr>
        <w:t xml:space="preserve">1) </w:t>
      </w:r>
      <w:hyperlink r:id="rId540" w:history="1">
        <w:r w:rsidRPr="00A76915">
          <w:rPr>
            <w:rStyle w:val="a4"/>
            <w:rFonts w:ascii="Georgia" w:hAnsi="Georgia"/>
          </w:rPr>
          <w:t>приемку поставленного товара</w:t>
        </w:r>
      </w:hyperlink>
      <w:r w:rsidRPr="009D3237">
        <w:rPr>
          <w:rFonts w:ascii="Georgia" w:hAnsi="Georgia"/>
        </w:rPr>
        <w:t xml:space="preserve">,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w:t>
      </w:r>
      <w:hyperlink r:id="rId541" w:history="1">
        <w:r w:rsidRPr="00A76915">
          <w:rPr>
            <w:rStyle w:val="a4"/>
            <w:rFonts w:ascii="Georgia" w:hAnsi="Georgia"/>
          </w:rPr>
          <w:t>экспертизы поставленного товара</w:t>
        </w:r>
      </w:hyperlink>
      <w:r w:rsidRPr="009D3237">
        <w:rPr>
          <w:rFonts w:ascii="Georgia" w:hAnsi="Georgia"/>
        </w:rPr>
        <w:t>, результатов выполненной работы, оказанной услуги, а также отдельных этапов исполнения контракта;</w:t>
      </w:r>
    </w:p>
    <w:p w:rsidR="001F01E4" w:rsidRPr="009D3237" w:rsidRDefault="001F01E4" w:rsidP="001F01E4">
      <w:pPr>
        <w:spacing w:after="223"/>
        <w:jc w:val="both"/>
        <w:rPr>
          <w:rFonts w:ascii="Georgia" w:hAnsi="Georgia"/>
        </w:rPr>
      </w:pPr>
      <w:r w:rsidRPr="009D3237">
        <w:rPr>
          <w:rFonts w:ascii="Georgia" w:hAnsi="Georgia"/>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1F01E4" w:rsidRPr="009D3237" w:rsidRDefault="001F01E4" w:rsidP="001F01E4">
      <w:pPr>
        <w:spacing w:after="223"/>
        <w:jc w:val="both"/>
        <w:rPr>
          <w:rFonts w:ascii="Georgia" w:hAnsi="Georgia"/>
        </w:rPr>
      </w:pPr>
      <w:r w:rsidRPr="009D3237">
        <w:rPr>
          <w:rFonts w:ascii="Georgia" w:hAnsi="Georgia"/>
        </w:rPr>
        <w:t>3) взаимодействие заказчика с поставщиком (подрядчиком, исполнителем) при изменении,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1F01E4" w:rsidRPr="009D3237" w:rsidRDefault="001F01E4" w:rsidP="001F01E4">
      <w:pPr>
        <w:spacing w:after="223"/>
        <w:jc w:val="both"/>
        <w:rPr>
          <w:rFonts w:ascii="Georgia" w:hAnsi="Georgia"/>
        </w:rPr>
      </w:pPr>
      <w:r w:rsidRPr="009D3237">
        <w:rPr>
          <w:rFonts w:ascii="Georgia" w:hAnsi="Georgia"/>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w:t>
      </w:r>
      <w:hyperlink r:id="rId542" w:history="1">
        <w:r w:rsidRPr="00A76915">
          <w:rPr>
            <w:rStyle w:val="a4"/>
            <w:rFonts w:ascii="Georgia" w:hAnsi="Georgia"/>
          </w:rPr>
          <w:t>обеспечить приемку поставленного товара</w:t>
        </w:r>
      </w:hyperlink>
      <w:r w:rsidRPr="009D3237">
        <w:rPr>
          <w:rFonts w:ascii="Georgia" w:hAnsi="Georgia"/>
        </w:rPr>
        <w:t>, выполненной работы или оказанной услуги в соответствии с настоящей статьей.</w:t>
      </w:r>
    </w:p>
    <w:p w:rsidR="001F01E4" w:rsidRPr="009D3237" w:rsidRDefault="001F01E4" w:rsidP="001F01E4">
      <w:pPr>
        <w:spacing w:after="223"/>
        <w:jc w:val="both"/>
        <w:rPr>
          <w:rFonts w:ascii="Georgia" w:hAnsi="Georgia"/>
        </w:rPr>
      </w:pPr>
      <w:r w:rsidRPr="009D3237">
        <w:rPr>
          <w:rFonts w:ascii="Georgia" w:hAnsi="Georgia"/>
        </w:rPr>
        <w:lastRenderedPageBreak/>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w:t>
      </w:r>
      <w:hyperlink r:id="rId543" w:history="1">
        <w:r w:rsidRPr="00A76915">
          <w:rPr>
            <w:rStyle w:val="a4"/>
            <w:rFonts w:ascii="Georgia" w:hAnsi="Georgia"/>
          </w:rPr>
          <w:t>Экспертиза результатов</w:t>
        </w:r>
      </w:hyperlink>
      <w:r w:rsidRPr="009D3237">
        <w:rPr>
          <w:rFonts w:ascii="Georgia" w:hAnsi="Georgia"/>
        </w:rPr>
        <w:t>,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0B47A4" w:rsidRPr="000B47A4" w:rsidRDefault="001F01E4" w:rsidP="000B47A4">
      <w:pPr>
        <w:spacing w:after="223"/>
        <w:jc w:val="both"/>
        <w:rPr>
          <w:rFonts w:ascii="Georgia" w:hAnsi="Georgia"/>
          <w:color w:val="595959" w:themeColor="text1" w:themeTint="A6"/>
        </w:rPr>
      </w:pPr>
      <w:r w:rsidRPr="000B47A4">
        <w:rPr>
          <w:rFonts w:ascii="Georgia" w:hAnsi="Georgia"/>
          <w:color w:val="595959" w:themeColor="text1" w:themeTint="A6"/>
        </w:rPr>
        <w:t xml:space="preserve">4. </w:t>
      </w:r>
      <w:r w:rsidR="000B47A4" w:rsidRPr="000B47A4">
        <w:rPr>
          <w:rFonts w:ascii="Georgia" w:hAnsi="Georgia"/>
          <w:color w:val="595959" w:themeColor="text1" w:themeTint="A6"/>
        </w:rPr>
        <w:t xml:space="preserve">Часть утратила силу с 31 июля 2019 года - Федеральный закон от 1 мая 2019 года № 71-Ф. - См. предыдущую редакцию.   </w:t>
      </w:r>
    </w:p>
    <w:p w:rsidR="00F91BB8" w:rsidRPr="00F91BB8" w:rsidRDefault="001F01E4" w:rsidP="00F91BB8">
      <w:pPr>
        <w:spacing w:after="223"/>
        <w:jc w:val="both"/>
        <w:rPr>
          <w:rFonts w:ascii="Georgia" w:hAnsi="Georgia"/>
        </w:rPr>
      </w:pPr>
      <w:r w:rsidRPr="009D3237">
        <w:rPr>
          <w:rFonts w:ascii="Georgia" w:hAnsi="Georgia"/>
        </w:rPr>
        <w:t xml:space="preserve">4.1. </w:t>
      </w:r>
      <w:r w:rsidR="00F91BB8" w:rsidRPr="00F91BB8">
        <w:rPr>
          <w:rFonts w:ascii="Georgia" w:hAnsi="Georgia"/>
        </w:rPr>
        <w:t>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1F01E4" w:rsidRPr="009D3237" w:rsidRDefault="001F01E4" w:rsidP="001F01E4">
      <w:pPr>
        <w:spacing w:after="223"/>
        <w:jc w:val="both"/>
        <w:rPr>
          <w:rFonts w:ascii="Georgia" w:hAnsi="Georgia"/>
        </w:rPr>
      </w:pPr>
      <w:r w:rsidRPr="009D3237">
        <w:rPr>
          <w:rFonts w:ascii="Georgia" w:hAnsi="Georgia"/>
        </w:rPr>
        <w:t xml:space="preserve">5. Для проведения </w:t>
      </w:r>
      <w:hyperlink r:id="rId544" w:history="1">
        <w:r w:rsidRPr="00A76915">
          <w:rPr>
            <w:rStyle w:val="a4"/>
            <w:rFonts w:ascii="Georgia" w:hAnsi="Georgia"/>
          </w:rPr>
          <w:t>экспертизы поставленного товара</w:t>
        </w:r>
      </w:hyperlink>
      <w:r w:rsidRPr="009D3237">
        <w:rPr>
          <w:rFonts w:ascii="Georgia" w:hAnsi="Georgia"/>
        </w:rPr>
        <w:t xml:space="preserve">,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w:t>
      </w:r>
      <w:hyperlink r:id="rId545" w:history="1">
        <w:r w:rsidRPr="00A76915">
          <w:rPr>
            <w:rStyle w:val="a4"/>
            <w:rFonts w:ascii="Georgia" w:hAnsi="Georgia"/>
          </w:rPr>
          <w:t>по результатам такой экспертизы</w:t>
        </w:r>
      </w:hyperlink>
      <w:r w:rsidRPr="009D3237">
        <w:rPr>
          <w:rFonts w:ascii="Georgia" w:hAnsi="Georgia"/>
        </w:rPr>
        <w:t xml:space="preserve">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w:t>
      </w:r>
      <w:hyperlink r:id="rId546" w:history="1">
        <w:r w:rsidRPr="00A76915">
          <w:rPr>
            <w:rStyle w:val="a4"/>
            <w:rFonts w:ascii="Georgia" w:hAnsi="Georgia"/>
          </w:rPr>
          <w:t>в том числе с указанием срока их устранения</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1F01E4" w:rsidRPr="00C1003D" w:rsidRDefault="001F01E4" w:rsidP="001F01E4">
      <w:pPr>
        <w:spacing w:after="223"/>
        <w:jc w:val="both"/>
        <w:rPr>
          <w:rFonts w:ascii="Georgia" w:hAnsi="Georgia"/>
        </w:rPr>
      </w:pPr>
      <w:r w:rsidRPr="009D3237">
        <w:rPr>
          <w:rFonts w:ascii="Georgia" w:hAnsi="Georgia"/>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w:t>
      </w:r>
      <w:hyperlink r:id="rId547" w:history="1">
        <w:r w:rsidRPr="00A76915">
          <w:rPr>
            <w:rStyle w:val="a4"/>
            <w:rFonts w:ascii="Georgia" w:hAnsi="Georgia"/>
          </w:rPr>
          <w:t>по результатам указанной экспертизы</w:t>
        </w:r>
      </w:hyperlink>
      <w:r w:rsidRPr="009D3237">
        <w:rPr>
          <w:rFonts w:ascii="Georgia" w:hAnsi="Georgia"/>
        </w:rPr>
        <w:t xml:space="preserve"> предложения экспертов, экспертных организаций, привлеченных для ее проведения.</w:t>
      </w:r>
    </w:p>
    <w:p w:rsidR="00583883" w:rsidRPr="00583883" w:rsidRDefault="00583883" w:rsidP="00583883">
      <w:pPr>
        <w:spacing w:after="223"/>
        <w:jc w:val="both"/>
        <w:rPr>
          <w:rFonts w:ascii="Georgia" w:hAnsi="Georgia"/>
        </w:rPr>
      </w:pPr>
      <w:r w:rsidRPr="00583883">
        <w:rPr>
          <w:rFonts w:ascii="Georgia" w:hAnsi="Georgia"/>
        </w:rP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1F01E4" w:rsidRPr="009D3237" w:rsidRDefault="001F01E4" w:rsidP="001F01E4">
      <w:pPr>
        <w:spacing w:after="223"/>
        <w:jc w:val="both"/>
        <w:rPr>
          <w:rFonts w:ascii="Georgia" w:hAnsi="Georgia"/>
        </w:rPr>
      </w:pPr>
      <w:r w:rsidRPr="009D3237">
        <w:rPr>
          <w:rFonts w:ascii="Georgia" w:hAnsi="Georgia"/>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w:t>
      </w:r>
      <w:r w:rsidRPr="009D3237">
        <w:rPr>
          <w:rFonts w:ascii="Georgia" w:hAnsi="Georgia"/>
        </w:rPr>
        <w:lastRenderedPageBreak/>
        <w:t>результатов либо этих товара, работы, услуги и устранено поставщиком (подрядчиком, исполнителем).</w:t>
      </w:r>
    </w:p>
    <w:p w:rsidR="00914B72" w:rsidRPr="00914B72" w:rsidRDefault="001F01E4" w:rsidP="00914B72">
      <w:pPr>
        <w:spacing w:after="223"/>
        <w:jc w:val="both"/>
        <w:rPr>
          <w:rFonts w:ascii="Georgia" w:hAnsi="Georgia"/>
        </w:rPr>
      </w:pPr>
      <w:r w:rsidRPr="009D3237">
        <w:rPr>
          <w:rFonts w:ascii="Georgia" w:hAnsi="Georgia"/>
        </w:rPr>
        <w:t xml:space="preserve">9. </w:t>
      </w:r>
      <w:r w:rsidR="00914B72" w:rsidRPr="00914B72">
        <w:rPr>
          <w:rFonts w:ascii="Georgia" w:hAnsi="Georgia"/>
        </w:rPr>
        <w:t>Часть утратила силу с 12 мая 2019 года - Федеральный закон от 1 мая 2019 года № 71-ФЗ. - См. предыдущую редакцию.</w:t>
      </w:r>
    </w:p>
    <w:p w:rsidR="00914B72" w:rsidRDefault="001F01E4" w:rsidP="001F01E4">
      <w:pPr>
        <w:spacing w:after="223"/>
        <w:jc w:val="both"/>
        <w:rPr>
          <w:rFonts w:ascii="Georgia" w:hAnsi="Georgia"/>
        </w:rPr>
      </w:pPr>
      <w:r w:rsidRPr="009D3237">
        <w:rPr>
          <w:rFonts w:ascii="Georgia" w:hAnsi="Georgia"/>
        </w:rPr>
        <w:t xml:space="preserve">10. </w:t>
      </w:r>
      <w:r w:rsidR="00914B72" w:rsidRPr="00914B72">
        <w:rPr>
          <w:rFonts w:ascii="Georgia" w:hAnsi="Georgia"/>
        </w:rPr>
        <w:t>Часть утратила силу с 12 мая 2019 года - Федеральный закон от 1 мая 2019 года № 71-ФЗ. - См. предыдущую редакцию.</w:t>
      </w:r>
    </w:p>
    <w:p w:rsidR="00914B72" w:rsidRDefault="001F01E4" w:rsidP="001F01E4">
      <w:pPr>
        <w:spacing w:after="223"/>
        <w:jc w:val="both"/>
        <w:rPr>
          <w:rFonts w:ascii="Georgia" w:hAnsi="Georgia"/>
        </w:rPr>
      </w:pPr>
      <w:r w:rsidRPr="009D3237">
        <w:rPr>
          <w:rFonts w:ascii="Georgia" w:hAnsi="Georgia"/>
        </w:rPr>
        <w:t xml:space="preserve">11. </w:t>
      </w:r>
      <w:r w:rsidR="00914B72" w:rsidRPr="00914B72">
        <w:rPr>
          <w:rFonts w:ascii="Georgia" w:hAnsi="Georgia"/>
        </w:rPr>
        <w:t>Часть утратила силу с 12 мая 2019 года - Федеральный закон от 1 мая 2019 года № 71-ФЗ. - См. предыдущую редакцию.</w:t>
      </w:r>
    </w:p>
    <w:p w:rsidR="00914B72" w:rsidRDefault="001F01E4" w:rsidP="00942145">
      <w:pPr>
        <w:spacing w:after="223"/>
        <w:jc w:val="both"/>
        <w:rPr>
          <w:rFonts w:ascii="Georgia" w:hAnsi="Georgia"/>
        </w:rPr>
      </w:pPr>
      <w:r w:rsidRPr="009D3237">
        <w:rPr>
          <w:rFonts w:ascii="Georgia" w:hAnsi="Georgia"/>
        </w:rPr>
        <w:t xml:space="preserve">12. </w:t>
      </w:r>
      <w:r w:rsidR="00914B72" w:rsidRPr="00914B72">
        <w:rPr>
          <w:rFonts w:ascii="Georgia" w:hAnsi="Georgia"/>
        </w:rPr>
        <w:t>Часть утратила силу с 12 мая 2019 года - Федеральный закон от 1 мая 2019 года № 71-ФЗ. - См. предыдущую редакцию.</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95. </w:t>
      </w:r>
      <w:r w:rsidRPr="009D3237">
        <w:rPr>
          <w:rStyle w:val="docarticle-name"/>
          <w:rFonts w:ascii="Georgia" w:eastAsia="Times New Roman" w:hAnsi="Georgia" w:cs="Helvetica"/>
          <w:b/>
          <w:bCs/>
        </w:rPr>
        <w:t>Изменение, расторжение контракта</w:t>
      </w:r>
    </w:p>
    <w:p w:rsidR="001F01E4" w:rsidRPr="009D3237" w:rsidRDefault="001F01E4" w:rsidP="001F01E4">
      <w:pPr>
        <w:spacing w:after="223"/>
        <w:jc w:val="both"/>
        <w:rPr>
          <w:rFonts w:ascii="Georgia" w:hAnsi="Georgia"/>
        </w:rPr>
      </w:pPr>
      <w:r w:rsidRPr="009D3237">
        <w:rPr>
          <w:rFonts w:ascii="Georgia" w:hAnsi="Georgia"/>
        </w:rPr>
        <w:t xml:space="preserve">1. </w:t>
      </w:r>
      <w:hyperlink r:id="rId548" w:history="1">
        <w:r w:rsidRPr="009717E9">
          <w:rPr>
            <w:rStyle w:val="a4"/>
            <w:rFonts w:ascii="Georgia" w:hAnsi="Georgia"/>
          </w:rPr>
          <w:t>Изменение существенных условий контракта</w:t>
        </w:r>
      </w:hyperlink>
      <w:r w:rsidRPr="009D3237">
        <w:rPr>
          <w:rFonts w:ascii="Georgia" w:hAnsi="Georgia"/>
        </w:rPr>
        <w:t xml:space="preserve"> при его исполнении не допускается, за исключением их изменения по соглашению сторон в следующих случаях:</w:t>
      </w:r>
    </w:p>
    <w:p w:rsidR="001F01E4" w:rsidRPr="009D3237" w:rsidRDefault="001F01E4" w:rsidP="001F01E4">
      <w:pPr>
        <w:spacing w:after="223"/>
        <w:jc w:val="both"/>
        <w:rPr>
          <w:rFonts w:ascii="Georgia" w:hAnsi="Georgia"/>
        </w:rPr>
      </w:pPr>
      <w:r w:rsidRPr="009D3237">
        <w:rPr>
          <w:rFonts w:ascii="Georgia" w:hAnsi="Georgia"/>
        </w:rPr>
        <w:t xml:space="preserve">1) если возможность </w:t>
      </w:r>
      <w:hyperlink r:id="rId549" w:history="1">
        <w:r w:rsidRPr="009717E9">
          <w:rPr>
            <w:rStyle w:val="a4"/>
            <w:rFonts w:ascii="Georgia" w:hAnsi="Georgia"/>
          </w:rPr>
          <w:t>изменения условий контракта</w:t>
        </w:r>
      </w:hyperlink>
      <w:r w:rsidRPr="009D3237">
        <w:rPr>
          <w:rFonts w:ascii="Georgia" w:hAnsi="Georgia"/>
        </w:rPr>
        <w:t xml:space="preserve">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1F01E4" w:rsidRPr="009D3237" w:rsidRDefault="001F01E4" w:rsidP="001F01E4">
      <w:pPr>
        <w:spacing w:after="223"/>
        <w:jc w:val="both"/>
        <w:rPr>
          <w:rFonts w:ascii="Georgia" w:hAnsi="Georgia"/>
        </w:rPr>
      </w:pPr>
      <w:r w:rsidRPr="009D3237">
        <w:rPr>
          <w:rFonts w:ascii="Georgia" w:hAnsi="Georgi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583883" w:rsidRPr="00C1003D" w:rsidRDefault="001F01E4" w:rsidP="00583883">
      <w:pPr>
        <w:spacing w:after="223"/>
        <w:jc w:val="both"/>
        <w:rPr>
          <w:rFonts w:ascii="Georgia" w:hAnsi="Georgia"/>
        </w:rPr>
      </w:pPr>
      <w:r w:rsidRPr="009D3237">
        <w:rPr>
          <w:rFonts w:ascii="Georgia" w:hAnsi="Georgia"/>
        </w:rPr>
        <w:t xml:space="preserve">б) </w:t>
      </w:r>
      <w:r w:rsidR="00583883" w:rsidRPr="00583883">
        <w:rPr>
          <w:rFonts w:ascii="Georgia" w:hAnsi="Georgia"/>
        </w:rPr>
        <w:t>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83883" w:rsidRPr="00583883" w:rsidRDefault="00583883" w:rsidP="00583883">
      <w:pPr>
        <w:spacing w:after="223"/>
        <w:jc w:val="both"/>
        <w:rPr>
          <w:rFonts w:ascii="Georgia" w:hAnsi="Georgia"/>
        </w:rPr>
      </w:pPr>
      <w:r w:rsidRPr="00583883">
        <w:rPr>
          <w:rFonts w:ascii="Georgia" w:hAnsi="Georgia"/>
        </w:rP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1F01E4" w:rsidRPr="009D3237" w:rsidRDefault="001F01E4" w:rsidP="001F01E4">
      <w:pPr>
        <w:spacing w:after="223"/>
        <w:jc w:val="both"/>
        <w:rPr>
          <w:rFonts w:ascii="Georgia" w:hAnsi="Georgia"/>
        </w:rPr>
      </w:pPr>
      <w:r w:rsidRPr="009D3237">
        <w:rPr>
          <w:rFonts w:ascii="Georgia" w:hAnsi="Georgia"/>
        </w:rPr>
        <w:lastRenderedPageBreak/>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1F01E4" w:rsidRPr="009D3237" w:rsidRDefault="001F01E4" w:rsidP="001F01E4">
      <w:pPr>
        <w:spacing w:after="223"/>
        <w:jc w:val="both"/>
        <w:rPr>
          <w:rFonts w:ascii="Georgia" w:hAnsi="Georgia"/>
        </w:rPr>
      </w:pPr>
      <w:r w:rsidRPr="009D3237">
        <w:rPr>
          <w:rFonts w:ascii="Georgia" w:hAnsi="Georgia"/>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 </w:t>
      </w:r>
    </w:p>
    <w:p w:rsidR="001F01E4" w:rsidRPr="009D3237" w:rsidRDefault="001F01E4" w:rsidP="001F01E4">
      <w:pPr>
        <w:spacing w:after="223"/>
        <w:jc w:val="both"/>
        <w:rPr>
          <w:rFonts w:ascii="Georgia" w:hAnsi="Georgia"/>
        </w:rPr>
      </w:pPr>
      <w:r w:rsidRPr="009D3237">
        <w:rPr>
          <w:rFonts w:ascii="Georgia" w:hAnsi="Georgia"/>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1F01E4" w:rsidRPr="009D3237" w:rsidRDefault="001F01E4" w:rsidP="001F01E4">
      <w:pPr>
        <w:spacing w:after="223"/>
        <w:jc w:val="both"/>
        <w:rPr>
          <w:rFonts w:ascii="Georgia" w:hAnsi="Georgia"/>
        </w:rPr>
      </w:pPr>
      <w:r w:rsidRPr="009D3237">
        <w:rPr>
          <w:rFonts w:ascii="Georgia" w:hAnsi="Georgia"/>
        </w:rPr>
        <w:t xml:space="preserve">5) </w:t>
      </w:r>
      <w:hyperlink r:id="rId550" w:history="1">
        <w:r w:rsidRPr="009717E9">
          <w:rPr>
            <w:rStyle w:val="a4"/>
            <w:rFonts w:ascii="Georgia" w:hAnsi="Georgia"/>
          </w:rPr>
          <w:t>изменение в соответствии с законодательством Российской Федерации регулируемых цен (тарифов) на товары, работы, услуги</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w:t>
      </w:r>
      <w:hyperlink r:id="rId551" w:history="1">
        <w:r w:rsidRPr="00A469F7">
          <w:rPr>
            <w:rStyle w:val="a4"/>
            <w:rFonts w:ascii="Georgia" w:hAnsi="Georgia"/>
          </w:rPr>
          <w:t>ходе исполнения контракта</w:t>
        </w:r>
      </w:hyperlink>
      <w:r w:rsidRPr="009D3237">
        <w:rPr>
          <w:rFonts w:ascii="Georgia" w:hAnsi="Georgia"/>
        </w:rPr>
        <w:t xml:space="preserve">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F01E4" w:rsidRPr="00B235C7" w:rsidRDefault="001F01E4" w:rsidP="001F01E4">
      <w:pPr>
        <w:spacing w:after="223"/>
        <w:jc w:val="both"/>
        <w:rPr>
          <w:rFonts w:ascii="Georgia" w:hAnsi="Georgia"/>
        </w:rPr>
      </w:pPr>
      <w:r w:rsidRPr="009D3237">
        <w:rPr>
          <w:rFonts w:ascii="Georgia" w:hAnsi="Georgia"/>
        </w:rPr>
        <w:t>7)</w:t>
      </w:r>
      <w:r w:rsidR="00B235C7" w:rsidRPr="00B235C7">
        <w:rPr>
          <w:rFonts w:ascii="Georgia" w:hAnsi="Georgia"/>
        </w:rPr>
        <w:t xml:space="preserve"> </w:t>
      </w:r>
      <w:r w:rsidRPr="009D3237">
        <w:rPr>
          <w:rFonts w:ascii="Georgia" w:hAnsi="Georgia"/>
        </w:rPr>
        <w:t xml:space="preserve"> в случае заключения контракта с иностранной организацией на </w:t>
      </w:r>
      <w:hyperlink r:id="rId552" w:history="1">
        <w:r w:rsidRPr="00A469F7">
          <w:rPr>
            <w:rStyle w:val="a4"/>
            <w:rFonts w:ascii="Georgia" w:hAnsi="Georgia"/>
          </w:rPr>
          <w:t>лечение гражданина Российской Федерации</w:t>
        </w:r>
      </w:hyperlink>
      <w:r w:rsidRPr="009D3237">
        <w:rPr>
          <w:rFonts w:ascii="Georgia" w:hAnsi="Georgia"/>
        </w:rPr>
        <w:t xml:space="preserve">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583883" w:rsidRPr="00583883" w:rsidRDefault="00583883" w:rsidP="00583883">
      <w:pPr>
        <w:spacing w:after="223"/>
        <w:jc w:val="both"/>
        <w:rPr>
          <w:rFonts w:ascii="Georgia" w:hAnsi="Georgia"/>
        </w:rPr>
      </w:pPr>
      <w:r w:rsidRPr="00583883">
        <w:rPr>
          <w:rFonts w:ascii="Georgia" w:hAnsi="Georgia"/>
        </w:rPr>
        <w:t xml:space="preserve">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w:t>
      </w:r>
      <w:r w:rsidRPr="00583883">
        <w:rPr>
          <w:rFonts w:ascii="Georgia" w:hAnsi="Georgia"/>
        </w:rPr>
        <w:lastRenderedPageBreak/>
        <w:t>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583883" w:rsidRPr="00583883" w:rsidRDefault="00583883" w:rsidP="00583883">
      <w:pPr>
        <w:spacing w:after="223"/>
        <w:jc w:val="both"/>
        <w:rPr>
          <w:rFonts w:ascii="Georgia" w:hAnsi="Georgia"/>
        </w:rPr>
      </w:pPr>
      <w:r w:rsidRPr="00583883">
        <w:rPr>
          <w:rFonts w:ascii="Georgia" w:hAnsi="Georgia"/>
        </w:rP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583883" w:rsidRPr="00583883" w:rsidRDefault="00583883" w:rsidP="00583883">
      <w:pPr>
        <w:spacing w:after="223"/>
        <w:jc w:val="both"/>
        <w:rPr>
          <w:rFonts w:ascii="Georgia" w:hAnsi="Georgia"/>
        </w:rPr>
      </w:pPr>
      <w:r w:rsidRPr="00583883">
        <w:rPr>
          <w:rFonts w:ascii="Georgia" w:hAnsi="Georgia"/>
        </w:rPr>
        <w:t>10) в случае заключения контракта с единственным поставщиком (подрядчиком, исполнителем) в соответствии с пунктами 1, 8, 22, 23, 29, 32, 34, 51 части 1 статьи 93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1.1. Часть дополнительно включена с 31 декабря 2014 года Федеральным законом от 31 декабря 2014 года № 498-ФЗ; не действует с 1 января 2017 года - Федеральный закон от 29 декабря 2015 года № 390-ФЗ. - См. предыдущую редакцию.</w:t>
      </w:r>
    </w:p>
    <w:p w:rsidR="001F01E4" w:rsidRPr="009D3237" w:rsidRDefault="001F01E4" w:rsidP="001F01E4">
      <w:pPr>
        <w:spacing w:after="223"/>
        <w:jc w:val="both"/>
        <w:rPr>
          <w:rFonts w:ascii="Georgia" w:hAnsi="Georgia"/>
        </w:rPr>
      </w:pPr>
      <w:r w:rsidRPr="009D3237">
        <w:rPr>
          <w:rFonts w:ascii="Georgia" w:hAnsi="Georgia"/>
        </w:rPr>
        <w:t xml:space="preserve">2. В установленных пунктом 6 части 1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 </w:t>
      </w:r>
    </w:p>
    <w:p w:rsidR="001F01E4" w:rsidRPr="009D3237" w:rsidRDefault="001F01E4" w:rsidP="001F01E4">
      <w:pPr>
        <w:spacing w:after="223"/>
        <w:jc w:val="both"/>
        <w:rPr>
          <w:rFonts w:ascii="Georgia" w:hAnsi="Georgia"/>
        </w:rPr>
      </w:pPr>
      <w:r w:rsidRPr="009D3237">
        <w:rPr>
          <w:rFonts w:ascii="Georgia" w:hAnsi="Georgia"/>
        </w:rPr>
        <w:t xml:space="preserve">3. В установленных пунктом 6 части 1 настоящей статьи случаях принятие государственным или муниципальным заказчиком решения об изменении контракта в связи с уменьшением </w:t>
      </w:r>
      <w:hyperlink r:id="rId553" w:history="1">
        <w:r w:rsidRPr="00A469F7">
          <w:rPr>
            <w:rStyle w:val="a4"/>
            <w:rFonts w:ascii="Georgia" w:hAnsi="Georgia"/>
          </w:rPr>
          <w:t>лимитов бюджетных обязательств</w:t>
        </w:r>
      </w:hyperlink>
      <w:r w:rsidRPr="009D3237">
        <w:rPr>
          <w:rFonts w:ascii="Georgia" w:hAnsi="Georgia"/>
        </w:rPr>
        <w:t xml:space="preserve"> осуществляется исходя из соразмерности изменения цены контракта и количества товара, объема работы или услуги.</w:t>
      </w:r>
    </w:p>
    <w:p w:rsidR="001F01E4" w:rsidRPr="009D3237" w:rsidRDefault="001F01E4" w:rsidP="001F01E4">
      <w:pPr>
        <w:spacing w:after="223"/>
        <w:jc w:val="both"/>
        <w:rPr>
          <w:rFonts w:ascii="Georgia" w:hAnsi="Georgia"/>
        </w:rPr>
      </w:pPr>
      <w:r w:rsidRPr="009D3237">
        <w:rPr>
          <w:rFonts w:ascii="Georgia" w:hAnsi="Georgia"/>
        </w:rPr>
        <w:t xml:space="preserve">4. В случае наступления обстоятельств,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w:t>
      </w:r>
      <w:hyperlink r:id="rId554" w:history="1">
        <w:r w:rsidRPr="00181D82">
          <w:rPr>
            <w:rStyle w:val="a4"/>
            <w:rFonts w:ascii="Georgia" w:hAnsi="Georgia"/>
          </w:rPr>
          <w:t>бюджетных обязательств</w:t>
        </w:r>
      </w:hyperlink>
      <w:r w:rsidRPr="009D3237">
        <w:rPr>
          <w:rFonts w:ascii="Georgia" w:hAnsi="Georgia"/>
        </w:rPr>
        <w:t>,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1F01E4" w:rsidRPr="009D3237" w:rsidRDefault="001F01E4" w:rsidP="001F01E4">
      <w:pPr>
        <w:spacing w:after="223"/>
        <w:jc w:val="both"/>
        <w:rPr>
          <w:rFonts w:ascii="Georgia" w:hAnsi="Georgia"/>
        </w:rPr>
      </w:pPr>
      <w:r w:rsidRPr="009D3237">
        <w:rPr>
          <w:rFonts w:ascii="Georgia" w:hAnsi="Georgia"/>
        </w:rPr>
        <w:t xml:space="preserve">5. При исполнении контракта не допускается перемена поставщика (подрядчика, исполнителя), за исключением случая, если </w:t>
      </w:r>
      <w:hyperlink r:id="rId555" w:history="1">
        <w:r w:rsidRPr="00181D82">
          <w:rPr>
            <w:rStyle w:val="a4"/>
            <w:rFonts w:ascii="Georgia" w:hAnsi="Georgia"/>
          </w:rPr>
          <w:t>новый поставщик</w:t>
        </w:r>
      </w:hyperlink>
      <w:r w:rsidRPr="009D3237">
        <w:rPr>
          <w:rFonts w:ascii="Georgia" w:hAnsi="Georgia"/>
        </w:rPr>
        <w:t xml:space="preserve"> (подрядчик, исполнитель) </w:t>
      </w:r>
      <w:r w:rsidRPr="009D3237">
        <w:rPr>
          <w:rFonts w:ascii="Georgia" w:hAnsi="Georgia"/>
        </w:rPr>
        <w:lastRenderedPageBreak/>
        <w:t>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1F01E4" w:rsidRPr="009D3237" w:rsidRDefault="001F01E4" w:rsidP="001F01E4">
      <w:pPr>
        <w:spacing w:after="223"/>
        <w:jc w:val="both"/>
        <w:rPr>
          <w:rFonts w:ascii="Georgia" w:hAnsi="Georgia"/>
        </w:rPr>
      </w:pPr>
      <w:r w:rsidRPr="009D3237">
        <w:rPr>
          <w:rFonts w:ascii="Georgia" w:hAnsi="Georgia"/>
        </w:rPr>
        <w:t xml:space="preserve">6. В случае </w:t>
      </w:r>
      <w:hyperlink r:id="rId556" w:history="1">
        <w:r w:rsidRPr="00181D82">
          <w:rPr>
            <w:rStyle w:val="a4"/>
            <w:rFonts w:ascii="Georgia" w:hAnsi="Georgia"/>
          </w:rPr>
          <w:t>перемены заказчика</w:t>
        </w:r>
      </w:hyperlink>
      <w:r w:rsidRPr="009D3237">
        <w:rPr>
          <w:rFonts w:ascii="Georgia" w:hAnsi="Georgia"/>
        </w:rPr>
        <w:t xml:space="preserve"> права и обязанности заказчика, предусмотренные контрактом, переходят к новому заказчику.</w:t>
      </w:r>
    </w:p>
    <w:p w:rsidR="001F01E4" w:rsidRPr="009D3237" w:rsidRDefault="001F01E4" w:rsidP="001F01E4">
      <w:pPr>
        <w:spacing w:after="223"/>
        <w:jc w:val="both"/>
        <w:rPr>
          <w:rFonts w:ascii="Georgia" w:hAnsi="Georgia"/>
        </w:rPr>
      </w:pPr>
      <w:r w:rsidRPr="009D3237">
        <w:rPr>
          <w:rFonts w:ascii="Georgia" w:hAnsi="Georgia"/>
        </w:rPr>
        <w:t xml:space="preserve">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w:t>
      </w:r>
      <w:hyperlink r:id="rId557" w:history="1">
        <w:r w:rsidRPr="00181D82">
          <w:rPr>
            <w:rStyle w:val="a4"/>
            <w:rFonts w:ascii="Georgia" w:hAnsi="Georgia"/>
          </w:rPr>
          <w:t>поставка товара</w:t>
        </w:r>
      </w:hyperlink>
      <w:r w:rsidRPr="009D3237">
        <w:rPr>
          <w:rFonts w:ascii="Georgia" w:hAnsi="Georgia"/>
        </w:rPr>
        <w:t>,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1F01E4" w:rsidRPr="009D3237" w:rsidRDefault="001F01E4" w:rsidP="001F01E4">
      <w:pPr>
        <w:spacing w:after="223"/>
        <w:jc w:val="both"/>
        <w:rPr>
          <w:rFonts w:ascii="Georgia" w:hAnsi="Georgia"/>
        </w:rPr>
      </w:pPr>
      <w:r w:rsidRPr="009D3237">
        <w:rPr>
          <w:rFonts w:ascii="Georgia" w:hAnsi="Georgia"/>
        </w:rPr>
        <w:t xml:space="preserve">8. </w:t>
      </w:r>
      <w:hyperlink r:id="rId558" w:history="1">
        <w:r w:rsidRPr="00181D82">
          <w:rPr>
            <w:rStyle w:val="a4"/>
            <w:rFonts w:ascii="Georgia" w:hAnsi="Georgia"/>
          </w:rPr>
          <w:t>Расторжение контракта</w:t>
        </w:r>
      </w:hyperlink>
      <w:r w:rsidRPr="009D3237">
        <w:rPr>
          <w:rFonts w:ascii="Georgia" w:hAnsi="Georgia"/>
        </w:rPr>
        <w:t xml:space="preserve">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F01E4" w:rsidRPr="009D3237" w:rsidRDefault="001F01E4" w:rsidP="001F01E4">
      <w:pPr>
        <w:spacing w:after="223"/>
        <w:jc w:val="both"/>
        <w:rPr>
          <w:rFonts w:ascii="Georgia" w:hAnsi="Georgia"/>
        </w:rPr>
      </w:pPr>
      <w:r w:rsidRPr="009D3237">
        <w:rPr>
          <w:rFonts w:ascii="Georgia" w:hAnsi="Georgia"/>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F01E4" w:rsidRPr="009D3237" w:rsidRDefault="001F01E4" w:rsidP="001F01E4">
      <w:pPr>
        <w:spacing w:after="223"/>
        <w:jc w:val="both"/>
        <w:rPr>
          <w:rFonts w:ascii="Georgia" w:hAnsi="Georgia"/>
        </w:rPr>
      </w:pPr>
      <w:r w:rsidRPr="009D3237">
        <w:rPr>
          <w:rFonts w:ascii="Georgia" w:hAnsi="Georgia"/>
        </w:rPr>
        <w:t xml:space="preserve">10. Заказчик вправе провести экспертизу </w:t>
      </w:r>
      <w:hyperlink r:id="rId559" w:history="1">
        <w:r w:rsidRPr="00181D82">
          <w:rPr>
            <w:rStyle w:val="a4"/>
            <w:rFonts w:ascii="Georgia" w:hAnsi="Georgia"/>
          </w:rPr>
          <w:t>поставленного товара</w:t>
        </w:r>
      </w:hyperlink>
      <w:r w:rsidRPr="009D3237">
        <w:rPr>
          <w:rFonts w:ascii="Georgia" w:hAnsi="Georgia"/>
        </w:rPr>
        <w:t xml:space="preserve">,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t>
      </w:r>
    </w:p>
    <w:p w:rsidR="001F01E4" w:rsidRPr="009D3237" w:rsidRDefault="001F01E4" w:rsidP="001F01E4">
      <w:pPr>
        <w:spacing w:after="223"/>
        <w:jc w:val="both"/>
        <w:rPr>
          <w:rFonts w:ascii="Georgia" w:hAnsi="Georgia"/>
        </w:rPr>
      </w:pPr>
      <w:r w:rsidRPr="009D3237">
        <w:rPr>
          <w:rFonts w:ascii="Georgia" w:hAnsi="Georgia"/>
        </w:rPr>
        <w:t xml:space="preserve">11. Если заказчиком проведена </w:t>
      </w:r>
      <w:hyperlink r:id="rId560" w:history="1">
        <w:r w:rsidRPr="00251D89">
          <w:rPr>
            <w:rStyle w:val="a4"/>
            <w:rFonts w:ascii="Georgia" w:hAnsi="Georgia"/>
          </w:rPr>
          <w:t>экспертиза поставленного товара</w:t>
        </w:r>
      </w:hyperlink>
      <w:r w:rsidRPr="009D3237">
        <w:rPr>
          <w:rFonts w:ascii="Georgia" w:hAnsi="Georgia"/>
        </w:rPr>
        <w:t xml:space="preserve">,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w:t>
      </w:r>
      <w:hyperlink r:id="rId561" w:history="1">
        <w:r w:rsidRPr="00B71055">
          <w:rPr>
            <w:rStyle w:val="a4"/>
            <w:rFonts w:ascii="Georgia" w:hAnsi="Georgia"/>
          </w:rPr>
          <w:t>экспертизы поставленного товара</w:t>
        </w:r>
      </w:hyperlink>
      <w:r w:rsidRPr="009D3237">
        <w:rPr>
          <w:rFonts w:ascii="Georgia" w:hAnsi="Georgia"/>
        </w:rPr>
        <w:t>,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F01E4" w:rsidRPr="009D3237" w:rsidRDefault="001F01E4" w:rsidP="001F01E4">
      <w:pPr>
        <w:spacing w:after="223"/>
        <w:jc w:val="both"/>
        <w:rPr>
          <w:rFonts w:ascii="Georgia" w:hAnsi="Georgia"/>
        </w:rPr>
      </w:pPr>
      <w:r w:rsidRPr="009D3237">
        <w:rPr>
          <w:rFonts w:ascii="Georgia" w:hAnsi="Georgia"/>
        </w:rPr>
        <w:t xml:space="preserve">12. Решение заказчика об </w:t>
      </w:r>
      <w:hyperlink r:id="rId562" w:history="1">
        <w:r w:rsidRPr="001A3AE8">
          <w:rPr>
            <w:rStyle w:val="a4"/>
            <w:rFonts w:ascii="Georgia" w:hAnsi="Georgia"/>
          </w:rPr>
          <w:t>одностороннем отказе от исполнения контракта</w:t>
        </w:r>
      </w:hyperlink>
      <w:r w:rsidRPr="009D3237">
        <w:rPr>
          <w:rFonts w:ascii="Georgia" w:hAnsi="Georgia"/>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w:t>
      </w:r>
      <w:r w:rsidRPr="009D3237">
        <w:rPr>
          <w:rFonts w:ascii="Georgia" w:hAnsi="Georgia"/>
        </w:rPr>
        <w:lastRenderedPageBreak/>
        <w:t>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1F01E4" w:rsidRPr="009D3237" w:rsidRDefault="001F01E4" w:rsidP="001F01E4">
      <w:pPr>
        <w:spacing w:after="223"/>
        <w:jc w:val="both"/>
        <w:rPr>
          <w:rFonts w:ascii="Georgia" w:hAnsi="Georgia"/>
        </w:rPr>
      </w:pPr>
      <w:r w:rsidRPr="009D3237">
        <w:rPr>
          <w:rFonts w:ascii="Georgia" w:hAnsi="Georgia"/>
        </w:rPr>
        <w:t xml:space="preserve">13. Решение заказчика об одностороннем </w:t>
      </w:r>
      <w:hyperlink r:id="rId563" w:history="1">
        <w:r w:rsidRPr="001A3AE8">
          <w:rPr>
            <w:rStyle w:val="a4"/>
            <w:rFonts w:ascii="Georgia" w:hAnsi="Georgia"/>
          </w:rPr>
          <w:t>отказе от исполнения контракта</w:t>
        </w:r>
      </w:hyperlink>
      <w:r w:rsidRPr="009D3237">
        <w:rPr>
          <w:rFonts w:ascii="Georgia" w:hAnsi="Georgia"/>
        </w:rPr>
        <w:t xml:space="preserve">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1F01E4" w:rsidRPr="009D3237" w:rsidRDefault="001F01E4" w:rsidP="001F01E4">
      <w:pPr>
        <w:spacing w:after="223"/>
        <w:jc w:val="both"/>
        <w:rPr>
          <w:rFonts w:ascii="Georgia" w:hAnsi="Georgia"/>
        </w:rPr>
      </w:pPr>
      <w:r w:rsidRPr="009D3237">
        <w:rPr>
          <w:rFonts w:ascii="Georgia" w:hAnsi="Georgia"/>
        </w:rPr>
        <w:t xml:space="preserve">14. Заказчик обязан отменить не вступившее в силу решение об одностороннем </w:t>
      </w:r>
      <w:hyperlink r:id="rId564" w:history="1">
        <w:r w:rsidRPr="001A3AE8">
          <w:rPr>
            <w:rStyle w:val="a4"/>
            <w:rFonts w:ascii="Georgia" w:hAnsi="Georgia"/>
          </w:rPr>
          <w:t>отказе от исполнения контракта</w:t>
        </w:r>
      </w:hyperlink>
      <w:r w:rsidRPr="009D3237">
        <w:rPr>
          <w:rFonts w:ascii="Georgia" w:hAnsi="Georgia"/>
        </w:rPr>
        <w:t>,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F01E4" w:rsidRPr="009D3237" w:rsidRDefault="001F01E4" w:rsidP="001F01E4">
      <w:pPr>
        <w:spacing w:after="223"/>
        <w:jc w:val="both"/>
        <w:rPr>
          <w:rFonts w:ascii="Georgia" w:hAnsi="Georgia"/>
        </w:rPr>
      </w:pPr>
      <w:r w:rsidRPr="009D3237">
        <w:rPr>
          <w:rFonts w:ascii="Georgia" w:hAnsi="Georgia"/>
        </w:rPr>
        <w:t xml:space="preserve">15. Заказчик обязан принять решение об </w:t>
      </w:r>
      <w:hyperlink r:id="rId565" w:history="1">
        <w:r w:rsidRPr="001A3AE8">
          <w:rPr>
            <w:rStyle w:val="a4"/>
            <w:rFonts w:ascii="Georgia" w:hAnsi="Georgia"/>
          </w:rPr>
          <w:t>одностороннем отказе от исполнения контракта</w:t>
        </w:r>
      </w:hyperlink>
      <w:r w:rsidRPr="009D3237">
        <w:rPr>
          <w:rFonts w:ascii="Georgia" w:hAnsi="Georgia"/>
        </w:rPr>
        <w:t xml:space="preserve"> в случаях:</w:t>
      </w:r>
    </w:p>
    <w:p w:rsidR="001F01E4" w:rsidRPr="009D3237" w:rsidRDefault="001F01E4" w:rsidP="001F01E4">
      <w:pPr>
        <w:spacing w:after="223"/>
        <w:jc w:val="both"/>
        <w:rPr>
          <w:rFonts w:ascii="Georgia" w:hAnsi="Georgia"/>
        </w:rPr>
      </w:pPr>
      <w:r w:rsidRPr="009D3237">
        <w:rPr>
          <w:rFonts w:ascii="Georgia" w:hAnsi="Georgia"/>
        </w:rPr>
        <w:t>1) если в ходе исполнения контракта установлено, что поставщик (подрядчик, исполнитель) и (или</w:t>
      </w:r>
      <w:hyperlink r:id="rId566" w:history="1">
        <w:r w:rsidRPr="001A3AE8">
          <w:rPr>
            <w:rStyle w:val="a4"/>
            <w:rFonts w:ascii="Georgia" w:hAnsi="Georgia"/>
          </w:rPr>
          <w:t>) поставляемый товар не соответствуют установленным извещением об осуществлении закупки</w:t>
        </w:r>
      </w:hyperlink>
      <w:r w:rsidRPr="009D3237">
        <w:rPr>
          <w:rFonts w:ascii="Georgia" w:hAnsi="Georgia"/>
        </w:rPr>
        <w:t xml:space="preserve">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1F01E4" w:rsidRPr="009D3237" w:rsidRDefault="001F01E4" w:rsidP="001F01E4">
      <w:pPr>
        <w:spacing w:after="223"/>
        <w:jc w:val="both"/>
        <w:rPr>
          <w:rFonts w:ascii="Georgia" w:hAnsi="Georgia"/>
        </w:rPr>
      </w:pPr>
      <w:r w:rsidRPr="009D3237">
        <w:rPr>
          <w:rFonts w:ascii="Georgia" w:hAnsi="Georgia"/>
        </w:rPr>
        <w:t xml:space="preserve">2) если в ходе исполнения заключенного в соответствии с пунктом 47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w:t>
      </w:r>
      <w:hyperlink r:id="rId567" w:history="1">
        <w:r w:rsidRPr="001A3AE8">
          <w:rPr>
            <w:rStyle w:val="a4"/>
            <w:rFonts w:ascii="Georgia" w:hAnsi="Georgia"/>
          </w:rPr>
          <w:t>специальный инвестиционный контракт</w:t>
        </w:r>
      </w:hyperlink>
      <w:r w:rsidRPr="009D3237">
        <w:rPr>
          <w:rFonts w:ascii="Georgia" w:hAnsi="Georgia"/>
        </w:rPr>
        <w:t xml:space="preserve"> расторгнут. При этом расторжение контракта, заключенного в соответствии с пунктом 47 части 1 статьи 93 настоящего Федерального закона, осуществляется в следующем порядке:</w:t>
      </w:r>
    </w:p>
    <w:p w:rsidR="001F01E4" w:rsidRPr="009D3237" w:rsidRDefault="001F01E4" w:rsidP="001F01E4">
      <w:pPr>
        <w:spacing w:after="223"/>
        <w:jc w:val="both"/>
        <w:rPr>
          <w:rFonts w:ascii="Georgia" w:hAnsi="Georgia"/>
        </w:rPr>
      </w:pPr>
      <w:r w:rsidRPr="009D3237">
        <w:rPr>
          <w:rFonts w:ascii="Georgia" w:hAnsi="Georgia"/>
        </w:rPr>
        <w:t xml:space="preserve">а) сторона </w:t>
      </w:r>
      <w:hyperlink r:id="rId568" w:history="1">
        <w:r w:rsidRPr="001A3AE8">
          <w:rPr>
            <w:rStyle w:val="a4"/>
            <w:rFonts w:ascii="Georgia" w:hAnsi="Georgia"/>
          </w:rPr>
          <w:t>специального инвестиционного контракта</w:t>
        </w:r>
      </w:hyperlink>
      <w:r w:rsidRPr="009D3237">
        <w:rPr>
          <w:rFonts w:ascii="Georgia" w:hAnsi="Georgia"/>
        </w:rPr>
        <w:t xml:space="preserve">,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w:t>
      </w:r>
      <w:hyperlink r:id="rId569" w:history="1">
        <w:r w:rsidRPr="00195E9B">
          <w:rPr>
            <w:rStyle w:val="a4"/>
            <w:rFonts w:ascii="Georgia" w:hAnsi="Georgia"/>
          </w:rPr>
          <w:t>специального инвестиционного контракта</w:t>
        </w:r>
      </w:hyperlink>
      <w:r w:rsidRPr="009D3237">
        <w:rPr>
          <w:rFonts w:ascii="Georgia" w:hAnsi="Georgia"/>
        </w:rPr>
        <w:t xml:space="preserve">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1F01E4" w:rsidRPr="009D3237" w:rsidRDefault="001F01E4" w:rsidP="001F01E4">
      <w:pPr>
        <w:spacing w:after="223"/>
        <w:jc w:val="both"/>
        <w:rPr>
          <w:rFonts w:ascii="Georgia" w:hAnsi="Georgia"/>
        </w:rPr>
      </w:pPr>
      <w:r w:rsidRPr="009D3237">
        <w:rPr>
          <w:rFonts w:ascii="Georgia" w:hAnsi="Georgia"/>
        </w:rPr>
        <w:lastRenderedPageBreak/>
        <w:t>б) заказчики не позднее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 xml:space="preserve">в) </w:t>
      </w:r>
      <w:hyperlink r:id="rId570" w:history="1">
        <w:r w:rsidRPr="00195E9B">
          <w:rPr>
            <w:rStyle w:val="a4"/>
            <w:rFonts w:ascii="Georgia" w:hAnsi="Georgia"/>
          </w:rPr>
          <w:t>расторжение контракта</w:t>
        </w:r>
      </w:hyperlink>
      <w:r w:rsidRPr="009D3237">
        <w:rPr>
          <w:rFonts w:ascii="Georgia" w:hAnsi="Georgia"/>
        </w:rPr>
        <w:t xml:space="preserve">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1F01E4" w:rsidRPr="009D3237" w:rsidRDefault="001F01E4" w:rsidP="001F01E4">
      <w:pPr>
        <w:spacing w:after="223"/>
        <w:jc w:val="both"/>
        <w:rPr>
          <w:rFonts w:ascii="Georgia" w:hAnsi="Georgia"/>
        </w:rPr>
      </w:pPr>
      <w:r w:rsidRPr="009D3237">
        <w:rPr>
          <w:rFonts w:ascii="Georgia" w:hAnsi="Georgia"/>
        </w:rPr>
        <w:t xml:space="preserve">3) если в ходе исполнения заключенного в соответствии с пунктом 48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такой государственный контракт расторгнут. При этом </w:t>
      </w:r>
      <w:hyperlink r:id="rId571" w:history="1">
        <w:r w:rsidRPr="00195E9B">
          <w:rPr>
            <w:rStyle w:val="a4"/>
            <w:rFonts w:ascii="Georgia" w:hAnsi="Georgia"/>
          </w:rPr>
          <w:t>расторжение контракта</w:t>
        </w:r>
      </w:hyperlink>
      <w:r w:rsidRPr="009D3237">
        <w:rPr>
          <w:rFonts w:ascii="Georgia" w:hAnsi="Georgia"/>
        </w:rPr>
        <w:t>, заключенного в соответствии с пунктом 48 части 1 статьи 93 настоящего Федерального закона, осуществляется в следующем порядке:</w:t>
      </w:r>
    </w:p>
    <w:p w:rsidR="001F01E4" w:rsidRPr="009D3237" w:rsidRDefault="001F01E4" w:rsidP="001F01E4">
      <w:pPr>
        <w:spacing w:after="223"/>
        <w:jc w:val="both"/>
        <w:rPr>
          <w:rFonts w:ascii="Georgia" w:hAnsi="Georgia"/>
        </w:rPr>
      </w:pPr>
      <w:r w:rsidRPr="009D3237">
        <w:rPr>
          <w:rFonts w:ascii="Georgia" w:hAnsi="Georgia"/>
        </w:rPr>
        <w:t xml:space="preserve">а) сторона государственного контракта,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статье 111.4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w:t>
      </w:r>
      <w:hyperlink r:id="rId572" w:history="1">
        <w:r w:rsidRPr="00195E9B">
          <w:rPr>
            <w:rStyle w:val="a4"/>
            <w:rFonts w:ascii="Georgia" w:hAnsi="Georgia"/>
          </w:rPr>
          <w:t>реестре контрактов</w:t>
        </w:r>
      </w:hyperlink>
      <w:r w:rsidRPr="009D3237">
        <w:rPr>
          <w:rFonts w:ascii="Georgia" w:hAnsi="Georgia"/>
        </w:rPr>
        <w:t>, заключенных заказчиками;</w:t>
      </w:r>
    </w:p>
    <w:p w:rsidR="001F01E4" w:rsidRPr="009D3237" w:rsidRDefault="001F01E4" w:rsidP="001F01E4">
      <w:pPr>
        <w:spacing w:after="223"/>
        <w:jc w:val="both"/>
        <w:rPr>
          <w:rFonts w:ascii="Georgia" w:hAnsi="Georgia"/>
        </w:rPr>
      </w:pPr>
      <w:r w:rsidRPr="009D3237">
        <w:rPr>
          <w:rFonts w:ascii="Georgia" w:hAnsi="Georgia"/>
        </w:rPr>
        <w:t>б) заказчики в течение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1F01E4" w:rsidRPr="009D3237" w:rsidRDefault="001F01E4" w:rsidP="001F01E4">
      <w:pPr>
        <w:spacing w:after="223"/>
        <w:jc w:val="both"/>
        <w:rPr>
          <w:rFonts w:ascii="Georgia" w:hAnsi="Georgia"/>
        </w:rPr>
      </w:pPr>
      <w:r w:rsidRPr="009D3237">
        <w:rPr>
          <w:rFonts w:ascii="Georgia" w:hAnsi="Georgia"/>
        </w:rPr>
        <w:t xml:space="preserve">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w:t>
      </w:r>
      <w:hyperlink r:id="rId573" w:history="1">
        <w:r w:rsidRPr="006D3887">
          <w:rPr>
            <w:rStyle w:val="a4"/>
            <w:rFonts w:ascii="Georgia" w:hAnsi="Georgia"/>
          </w:rPr>
          <w:t>реестр недобросовестных поставщиков (подрядчиков, исполнителей)</w:t>
        </w:r>
      </w:hyperlink>
      <w:r w:rsidRPr="009D3237">
        <w:rPr>
          <w:rFonts w:ascii="Georgia" w:hAnsi="Georgia"/>
        </w:rPr>
        <w:t>.</w:t>
      </w:r>
    </w:p>
    <w:p w:rsidR="001F01E4" w:rsidRPr="00C1003D" w:rsidRDefault="001F01E4" w:rsidP="001F01E4">
      <w:pPr>
        <w:spacing w:after="223"/>
        <w:jc w:val="both"/>
        <w:rPr>
          <w:rFonts w:ascii="Georgia" w:hAnsi="Georgia"/>
        </w:rPr>
      </w:pPr>
      <w:r w:rsidRPr="009D3237">
        <w:rPr>
          <w:rFonts w:ascii="Georgia" w:hAnsi="Georgia"/>
        </w:rPr>
        <w:t xml:space="preserve">17. В случае </w:t>
      </w:r>
      <w:hyperlink r:id="rId574" w:history="1">
        <w:r w:rsidRPr="006D3887">
          <w:rPr>
            <w:rStyle w:val="a4"/>
            <w:rFonts w:ascii="Georgia" w:hAnsi="Georgia"/>
          </w:rPr>
          <w:t>расторжения контракта</w:t>
        </w:r>
      </w:hyperlink>
      <w:r w:rsidRPr="009D3237">
        <w:rPr>
          <w:rFonts w:ascii="Georgia" w:hAnsi="Georgia"/>
        </w:rPr>
        <w:t xml:space="preserve">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пункта 6 части 2 статьи 83</w:t>
      </w:r>
      <w:r w:rsidR="002962A9" w:rsidRPr="002962A9">
        <w:rPr>
          <w:rFonts w:ascii="Georgia" w:hAnsi="Georgia"/>
        </w:rPr>
        <w:t>,</w:t>
      </w:r>
      <w:r w:rsidRPr="009D3237">
        <w:rPr>
          <w:rFonts w:ascii="Georgia" w:hAnsi="Georgia"/>
        </w:rPr>
        <w:t xml:space="preserve"> </w:t>
      </w:r>
      <w:r w:rsidR="002962A9" w:rsidRPr="002962A9">
        <w:rPr>
          <w:rFonts w:ascii="Georgia" w:hAnsi="Georgia"/>
        </w:rPr>
        <w:t xml:space="preserve">пункта 2 части 2 статьи 83.1 </w:t>
      </w:r>
      <w:r w:rsidRPr="009D3237">
        <w:rPr>
          <w:rFonts w:ascii="Georgia" w:hAnsi="Georgia"/>
        </w:rPr>
        <w:t>настоящего Федерального закона.</w:t>
      </w:r>
    </w:p>
    <w:p w:rsidR="00B235C7" w:rsidRPr="00B235C7" w:rsidRDefault="00B235C7" w:rsidP="00B235C7">
      <w:pPr>
        <w:spacing w:after="223"/>
        <w:jc w:val="both"/>
        <w:rPr>
          <w:rFonts w:ascii="Georgia" w:hAnsi="Georgia"/>
        </w:rPr>
      </w:pPr>
      <w:r w:rsidRPr="00B235C7">
        <w:rPr>
          <w:rFonts w:ascii="Georgia" w:hAnsi="Georgia"/>
        </w:rPr>
        <w:t xml:space="preserve">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w:t>
      </w:r>
      <w:r w:rsidRPr="00B235C7">
        <w:rPr>
          <w:rFonts w:ascii="Georgia" w:hAnsi="Georgia"/>
        </w:rPr>
        <w:lastRenderedPageBreak/>
        <w:t>от заключения контракта победителя,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83.2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1F01E4" w:rsidRPr="009D3237" w:rsidRDefault="001F01E4" w:rsidP="001F01E4">
      <w:pPr>
        <w:spacing w:after="223"/>
        <w:jc w:val="both"/>
        <w:rPr>
          <w:rFonts w:ascii="Georgia" w:hAnsi="Georgia"/>
        </w:rPr>
      </w:pPr>
      <w:r w:rsidRPr="009D3237">
        <w:rPr>
          <w:rFonts w:ascii="Georgia" w:hAnsi="Georgia"/>
        </w:rPr>
        <w:t xml:space="preserve">18. Если до </w:t>
      </w:r>
      <w:hyperlink r:id="rId575" w:history="1">
        <w:r w:rsidRPr="006D3887">
          <w:rPr>
            <w:rStyle w:val="a4"/>
            <w:rFonts w:ascii="Georgia" w:hAnsi="Georgia"/>
          </w:rPr>
          <w:t>расторжения контракта</w:t>
        </w:r>
      </w:hyperlink>
      <w:r w:rsidRPr="009D3237">
        <w:rPr>
          <w:rFonts w:ascii="Georgia" w:hAnsi="Georgia"/>
        </w:rPr>
        <w:t xml:space="preserve">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частью 17 настоящей статьи, должна быть уменьшена пропорционально количеству поставленного товара, объему выполненной работы или оказанной услуги.</w:t>
      </w:r>
    </w:p>
    <w:p w:rsidR="001F01E4" w:rsidRPr="009D3237" w:rsidRDefault="001F01E4" w:rsidP="001F01E4">
      <w:pPr>
        <w:spacing w:after="223"/>
        <w:jc w:val="both"/>
        <w:rPr>
          <w:rFonts w:ascii="Georgia" w:hAnsi="Georgia"/>
        </w:rPr>
      </w:pPr>
      <w:r w:rsidRPr="009D3237">
        <w:rPr>
          <w:rFonts w:ascii="Georgia" w:hAnsi="Georgia"/>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w:t>
      </w:r>
      <w:hyperlink r:id="rId576" w:history="1">
        <w:r w:rsidRPr="006D3887">
          <w:rPr>
            <w:rStyle w:val="a4"/>
            <w:rFonts w:ascii="Georgia" w:hAnsi="Georgia"/>
          </w:rPr>
          <w:t>отказе от исполнения контракта</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1F01E4" w:rsidRPr="009D3237" w:rsidRDefault="001F01E4" w:rsidP="001F01E4">
      <w:pPr>
        <w:spacing w:after="223"/>
        <w:jc w:val="both"/>
        <w:rPr>
          <w:rFonts w:ascii="Georgia" w:hAnsi="Georgia"/>
        </w:rPr>
      </w:pPr>
      <w:r w:rsidRPr="009D3237">
        <w:rPr>
          <w:rFonts w:ascii="Georgia" w:hAnsi="Georgia"/>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1F01E4" w:rsidRPr="009D3237" w:rsidRDefault="001F01E4" w:rsidP="001F01E4">
      <w:pPr>
        <w:spacing w:after="223"/>
        <w:jc w:val="both"/>
        <w:rPr>
          <w:rFonts w:ascii="Georgia" w:hAnsi="Georgia"/>
        </w:rPr>
      </w:pPr>
      <w:r w:rsidRPr="009D3237">
        <w:rPr>
          <w:rFonts w:ascii="Georgia" w:hAnsi="Georgia"/>
        </w:rPr>
        <w:lastRenderedPageBreak/>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F01E4" w:rsidRPr="009D3237" w:rsidRDefault="001F01E4" w:rsidP="001F01E4">
      <w:pPr>
        <w:spacing w:after="223"/>
        <w:jc w:val="both"/>
        <w:rPr>
          <w:rFonts w:ascii="Georgia" w:hAnsi="Georgia"/>
        </w:rPr>
      </w:pPr>
      <w:r w:rsidRPr="009D3237">
        <w:rPr>
          <w:rFonts w:ascii="Georgia" w:hAnsi="Georgia"/>
        </w:rPr>
        <w:t xml:space="preserve">23. При </w:t>
      </w:r>
      <w:hyperlink r:id="rId577" w:history="1">
        <w:r w:rsidRPr="006D3887">
          <w:rPr>
            <w:rStyle w:val="a4"/>
            <w:rFonts w:ascii="Georgia" w:hAnsi="Georgia"/>
          </w:rPr>
          <w:t>расторжении контракта</w:t>
        </w:r>
      </w:hyperlink>
      <w:r w:rsidRPr="009D3237">
        <w:rPr>
          <w:rFonts w:ascii="Georgia" w:hAnsi="Georgia"/>
        </w:rPr>
        <w:t xml:space="preserve">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235C7" w:rsidRPr="00B235C7" w:rsidRDefault="00B235C7" w:rsidP="00B235C7">
      <w:pPr>
        <w:spacing w:after="223"/>
        <w:jc w:val="both"/>
        <w:rPr>
          <w:rFonts w:ascii="Georgia" w:hAnsi="Georgia"/>
          <w:color w:val="808080" w:themeColor="background1" w:themeShade="80"/>
        </w:rPr>
      </w:pPr>
      <w:r w:rsidRPr="00B235C7">
        <w:rPr>
          <w:rFonts w:ascii="Georgia" w:hAnsi="Georgia"/>
          <w:color w:val="808080" w:themeColor="background1" w:themeShade="80"/>
        </w:rPr>
        <w:t>24. Часть утратила силу с 1 июля 2019 года - Федеральный закон от 1 мая 2019 года № 71-ФЗ. - См. предыдущую редакцию.</w:t>
      </w:r>
    </w:p>
    <w:p w:rsidR="001F01E4" w:rsidRPr="009D3237" w:rsidRDefault="001F01E4" w:rsidP="00B235C7">
      <w:pPr>
        <w:spacing w:after="223"/>
        <w:jc w:val="both"/>
        <w:rPr>
          <w:rFonts w:ascii="Georgia" w:hAnsi="Georgia"/>
        </w:rPr>
      </w:pPr>
      <w:r w:rsidRPr="009D3237">
        <w:rPr>
          <w:rFonts w:ascii="Georgia" w:hAnsi="Georgia"/>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 275-ФЗ "О государственном оборонном заказе". </w:t>
      </w:r>
    </w:p>
    <w:p w:rsidR="00A30296" w:rsidRPr="00A30296" w:rsidRDefault="001F01E4" w:rsidP="00A30296">
      <w:pPr>
        <w:spacing w:after="223"/>
        <w:jc w:val="both"/>
        <w:rPr>
          <w:rFonts w:ascii="Georgia" w:hAnsi="Georgia"/>
          <w:color w:val="595959" w:themeColor="text1" w:themeTint="A6"/>
        </w:rPr>
      </w:pPr>
      <w:r w:rsidRPr="00A30296">
        <w:rPr>
          <w:rFonts w:ascii="Georgia" w:hAnsi="Georgia"/>
          <w:color w:val="595959" w:themeColor="text1" w:themeTint="A6"/>
        </w:rPr>
        <w:t xml:space="preserve">26. </w:t>
      </w:r>
      <w:r w:rsidR="00A30296" w:rsidRPr="00A30296">
        <w:rPr>
          <w:rFonts w:ascii="Georgia" w:hAnsi="Georgia"/>
          <w:color w:val="595959" w:themeColor="text1" w:themeTint="A6"/>
        </w:rPr>
        <w:t>Часть утратила силу с 1 июля 2018 года - Федеральный закон от 31 декабря 2017 года № 504-ФЗ. - См. предыдущую редакцию.</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96. </w:t>
      </w:r>
      <w:r w:rsidRPr="009D3237">
        <w:rPr>
          <w:rStyle w:val="docarticle-name"/>
          <w:rFonts w:ascii="Georgia" w:eastAsia="Times New Roman" w:hAnsi="Georgia" w:cs="Helvetica"/>
          <w:b/>
          <w:bCs/>
        </w:rPr>
        <w:t>Обеспечение исполнения контракта</w:t>
      </w:r>
    </w:p>
    <w:p w:rsidR="005C154C" w:rsidRPr="005C154C" w:rsidRDefault="001F01E4" w:rsidP="005C154C">
      <w:pPr>
        <w:spacing w:after="223"/>
        <w:jc w:val="both"/>
        <w:rPr>
          <w:rFonts w:ascii="Georgia" w:hAnsi="Georgia"/>
        </w:rPr>
      </w:pPr>
      <w:r w:rsidRPr="009D3237">
        <w:rPr>
          <w:rFonts w:ascii="Georgia" w:hAnsi="Georgia"/>
        </w:rPr>
        <w:t xml:space="preserve">1. </w:t>
      </w:r>
      <w:r w:rsidR="005C154C" w:rsidRPr="005C154C">
        <w:rPr>
          <w:rFonts w:ascii="Georgia" w:hAnsi="Georgia"/>
        </w:rPr>
        <w:t>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w:t>
      </w:r>
    </w:p>
    <w:p w:rsidR="005A5C8A" w:rsidRPr="005A5C8A" w:rsidRDefault="001F01E4" w:rsidP="005A5C8A">
      <w:pPr>
        <w:spacing w:after="223"/>
        <w:jc w:val="both"/>
        <w:rPr>
          <w:rFonts w:ascii="Georgia" w:hAnsi="Georgia"/>
        </w:rPr>
      </w:pPr>
      <w:r w:rsidRPr="009D3237">
        <w:rPr>
          <w:rFonts w:ascii="Georgia" w:hAnsi="Georgia"/>
        </w:rPr>
        <w:t xml:space="preserve">2. </w:t>
      </w:r>
      <w:r w:rsidR="005A5C8A" w:rsidRPr="005A5C8A">
        <w:rPr>
          <w:rFonts w:ascii="Georgia" w:hAnsi="Georgia"/>
        </w:rPr>
        <w:t xml:space="preserve">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параграфами 3 и 3.1 главы 3 (если начальная (максимальная) цена контракта не превышает пятьсот тысяч рублей), пунктами 2, 7, 9, 10 части 2 статьи 83, пунктами 1, 3 и 4 части 2 статьи 83.1,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4-11, 13-15, 17, 20-23, 26, 28-34, 40-42, 44, 45, 46, 47-48 (если контрактами, заключаемыми в соответствии с пунктами 47-48, не предусмотрена выплата аванса), 51, 52 части 1 статьи 93 настоящего Федерального закона.  </w:t>
      </w:r>
    </w:p>
    <w:p w:rsidR="001F01E4" w:rsidRPr="009D3237" w:rsidRDefault="001F01E4" w:rsidP="001F01E4">
      <w:pPr>
        <w:spacing w:after="223"/>
        <w:jc w:val="both"/>
        <w:rPr>
          <w:rFonts w:ascii="Georgia" w:hAnsi="Georgia"/>
        </w:rPr>
      </w:pPr>
      <w:r w:rsidRPr="009D3237">
        <w:rPr>
          <w:rFonts w:ascii="Georgia" w:hAnsi="Georgia"/>
        </w:rPr>
        <w:t>2.1. Часть дополнительно включена с 31 декабря 2014 года Федеральным законом от 31 декабря 2014 года № 498-ФЗ; не действует с 1 января 2017 года - Федеральный закон от 29 декабря 2015 года № 390-ФЗ. - См. предыдущую редакцию.</w:t>
      </w:r>
    </w:p>
    <w:p w:rsidR="005C154C" w:rsidRPr="005C154C" w:rsidRDefault="001F01E4" w:rsidP="005C154C">
      <w:pPr>
        <w:spacing w:after="223"/>
        <w:jc w:val="both"/>
        <w:rPr>
          <w:rFonts w:ascii="Georgia" w:hAnsi="Georgia"/>
        </w:rPr>
      </w:pPr>
      <w:r w:rsidRPr="009D3237">
        <w:rPr>
          <w:rFonts w:ascii="Georgia" w:hAnsi="Georgia"/>
        </w:rPr>
        <w:t xml:space="preserve">3. </w:t>
      </w:r>
      <w:r w:rsidR="005C154C" w:rsidRPr="005C154C">
        <w:rPr>
          <w:rFonts w:ascii="Georgia" w:hAnsi="Georgia"/>
        </w:rPr>
        <w:t xml:space="preserve">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w:t>
      </w:r>
      <w:r w:rsidR="005C154C" w:rsidRPr="005C154C">
        <w:rPr>
          <w:rFonts w:ascii="Georgia" w:hAnsi="Georgia"/>
        </w:rPr>
        <w:lastRenderedPageBreak/>
        <w:t>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 xml:space="preserve">4. Контракт заключается после предоставления участником закупки, с которым заключается контракт, </w:t>
      </w:r>
      <w:hyperlink r:id="rId578" w:history="1">
        <w:r w:rsidRPr="00AA39E0">
          <w:rPr>
            <w:rStyle w:val="a4"/>
            <w:rFonts w:ascii="Georgia" w:hAnsi="Georgia"/>
          </w:rPr>
          <w:t>обеспечения исполнения контракта</w:t>
        </w:r>
      </w:hyperlink>
      <w:r w:rsidRPr="009D3237">
        <w:rPr>
          <w:rFonts w:ascii="Georgia" w:hAnsi="Georgia"/>
        </w:rPr>
        <w:t xml:space="preserve"> в соответствии с настоящим Федеральным законом.</w:t>
      </w:r>
    </w:p>
    <w:p w:rsidR="001F01E4" w:rsidRPr="009D3237" w:rsidRDefault="001F01E4" w:rsidP="001F01E4">
      <w:pPr>
        <w:spacing w:after="223"/>
        <w:jc w:val="both"/>
        <w:rPr>
          <w:rFonts w:ascii="Georgia" w:hAnsi="Georgia"/>
        </w:rPr>
      </w:pPr>
      <w:r w:rsidRPr="009D3237">
        <w:rPr>
          <w:rFonts w:ascii="Georgia" w:hAnsi="Georgia"/>
        </w:rPr>
        <w:t xml:space="preserve">5. В случае </w:t>
      </w:r>
      <w:proofErr w:type="spellStart"/>
      <w:r w:rsidRPr="009D3237">
        <w:rPr>
          <w:rFonts w:ascii="Georgia" w:hAnsi="Georgia"/>
        </w:rPr>
        <w:t>непредоставления</w:t>
      </w:r>
      <w:proofErr w:type="spellEnd"/>
      <w:r w:rsidRPr="009D3237">
        <w:rPr>
          <w:rFonts w:ascii="Georgia" w:hAnsi="Georgia"/>
        </w:rPr>
        <w:t xml:space="preserve"> участником закупки, с которым заключается контракт, </w:t>
      </w:r>
      <w:hyperlink r:id="rId579" w:history="1">
        <w:r w:rsidRPr="00AA39E0">
          <w:rPr>
            <w:rStyle w:val="a4"/>
            <w:rFonts w:ascii="Georgia" w:hAnsi="Georgia"/>
          </w:rPr>
          <w:t>обеспечения исполнения контракта</w:t>
        </w:r>
      </w:hyperlink>
      <w:r w:rsidRPr="009D3237">
        <w:rPr>
          <w:rFonts w:ascii="Georgia" w:hAnsi="Georgia"/>
        </w:rPr>
        <w:t xml:space="preserve"> в срок, установленный для заключения контракта, такой участник считается уклонившимся от заключения контракта. </w:t>
      </w:r>
    </w:p>
    <w:p w:rsidR="005C154C" w:rsidRPr="005C154C" w:rsidRDefault="001F01E4" w:rsidP="005C154C">
      <w:pPr>
        <w:spacing w:after="223"/>
        <w:jc w:val="both"/>
        <w:rPr>
          <w:rFonts w:ascii="Georgia" w:hAnsi="Georgia"/>
        </w:rPr>
      </w:pPr>
      <w:r w:rsidRPr="009D3237">
        <w:rPr>
          <w:rFonts w:ascii="Georgia" w:hAnsi="Georgia"/>
        </w:rPr>
        <w:t xml:space="preserve">6. </w:t>
      </w:r>
      <w:r w:rsidR="005C154C" w:rsidRPr="005C154C">
        <w:rPr>
          <w:rFonts w:ascii="Georgia" w:hAnsi="Georgia"/>
        </w:rPr>
        <w:t>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настоящего Федерального закона. В случае заключения контракта по результатам определения поставщиков (подрядчиков, исполнителей) в соответствии с пунктом 1 части 1 статьи 30 настоящего Федерального закона предусмотренный настоящей частью размер обеспечения исполнения контракта, в том числе предоставляемого с учетом положений статьи 37 настоящего Федерального закона, устанавливается от цены, по которой в соответствии с настоящим Федеральным законом заключается контракт, но не может составлять менее чем размер аванса. Размер обеспечения гарантийных обязательств не может превышать десять процентов начальной (максимальной) цены контракта.</w:t>
      </w:r>
    </w:p>
    <w:p w:rsidR="005C154C" w:rsidRPr="00C1003D" w:rsidRDefault="001F01E4" w:rsidP="005C154C">
      <w:pPr>
        <w:spacing w:after="223"/>
        <w:jc w:val="both"/>
        <w:rPr>
          <w:rFonts w:ascii="Georgia" w:hAnsi="Georgia"/>
        </w:rPr>
      </w:pPr>
      <w:r w:rsidRPr="009D3237">
        <w:rPr>
          <w:rFonts w:ascii="Georgia" w:hAnsi="Georgia"/>
        </w:rPr>
        <w:t xml:space="preserve">7. </w:t>
      </w:r>
      <w:r w:rsidR="005C154C" w:rsidRPr="005C154C">
        <w:rPr>
          <w:rFonts w:ascii="Georgia" w:hAnsi="Georgi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C154C" w:rsidRPr="005C154C" w:rsidRDefault="005C154C" w:rsidP="005C154C">
      <w:pPr>
        <w:spacing w:after="223"/>
        <w:jc w:val="both"/>
        <w:rPr>
          <w:rFonts w:ascii="Georgia" w:hAnsi="Georgia"/>
        </w:rPr>
      </w:pPr>
      <w:r w:rsidRPr="005C154C">
        <w:rPr>
          <w:rFonts w:ascii="Georgia" w:hAnsi="Georgia"/>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w:t>
      </w:r>
      <w:r w:rsidRPr="005C154C">
        <w:rPr>
          <w:rFonts w:ascii="Georgia" w:hAnsi="Georgia"/>
        </w:rPr>
        <w:lastRenderedPageBreak/>
        <w:t>контракта размер этого обеспечения подлежит уменьшению в порядке и случаях, которые предусмотрены частями 7.2 и 7.3 настоящей статьи.</w:t>
      </w:r>
    </w:p>
    <w:p w:rsidR="005C154C" w:rsidRPr="005C154C" w:rsidRDefault="005C154C" w:rsidP="005C154C">
      <w:pPr>
        <w:spacing w:after="223"/>
        <w:jc w:val="both"/>
        <w:rPr>
          <w:rFonts w:ascii="Georgia" w:hAnsi="Georgia"/>
        </w:rPr>
      </w:pPr>
      <w:r w:rsidRPr="005C154C">
        <w:rPr>
          <w:rFonts w:ascii="Georgia" w:hAnsi="Georgia"/>
        </w:rPr>
        <w:t>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5C154C" w:rsidRPr="005C154C" w:rsidRDefault="005C154C" w:rsidP="005C154C">
      <w:pPr>
        <w:spacing w:after="223"/>
        <w:jc w:val="both"/>
        <w:rPr>
          <w:rFonts w:ascii="Georgia" w:hAnsi="Georgia"/>
        </w:rPr>
      </w:pPr>
      <w:r w:rsidRPr="005C154C">
        <w:rPr>
          <w:rFonts w:ascii="Georgia" w:hAnsi="Georgia"/>
        </w:rPr>
        <w:t>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84E96" w:rsidRPr="00384E96" w:rsidRDefault="001F01E4" w:rsidP="00384E96">
      <w:pPr>
        <w:spacing w:after="223"/>
        <w:jc w:val="both"/>
        <w:rPr>
          <w:rFonts w:ascii="Georgia" w:hAnsi="Georgia"/>
        </w:rPr>
      </w:pPr>
      <w:r w:rsidRPr="009D3237">
        <w:rPr>
          <w:rFonts w:ascii="Georgia" w:hAnsi="Georgia"/>
        </w:rPr>
        <w:t xml:space="preserve">8. </w:t>
      </w:r>
      <w:r w:rsidR="00384E96" w:rsidRPr="00384E96">
        <w:rPr>
          <w:rFonts w:ascii="Georgia" w:hAnsi="Georgia"/>
        </w:rPr>
        <w:t>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статьи 37 настоящего Федерального закона, не применяются в случае:</w:t>
      </w:r>
    </w:p>
    <w:p w:rsidR="001F01E4" w:rsidRPr="009D3237" w:rsidRDefault="001F01E4" w:rsidP="001F01E4">
      <w:pPr>
        <w:spacing w:after="223"/>
        <w:jc w:val="both"/>
        <w:rPr>
          <w:rFonts w:ascii="Georgia" w:hAnsi="Georgia"/>
        </w:rPr>
      </w:pPr>
      <w:r w:rsidRPr="009D3237">
        <w:rPr>
          <w:rFonts w:ascii="Georgia" w:hAnsi="Georgia"/>
        </w:rPr>
        <w:t>1) заключения контракта с участником закупки, который является</w:t>
      </w:r>
      <w:r w:rsidR="00032716" w:rsidRPr="00032716">
        <w:rPr>
          <w:rFonts w:ascii="Georgia" w:hAnsi="Georgia"/>
        </w:rPr>
        <w:t xml:space="preserve"> </w:t>
      </w:r>
      <w:hyperlink r:id="rId580" w:history="1">
        <w:r w:rsidRPr="00AA39E0">
          <w:rPr>
            <w:rStyle w:val="a4"/>
            <w:rFonts w:ascii="Georgia" w:hAnsi="Georgia"/>
          </w:rPr>
          <w:t>казенным учреждением</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2) осуществления закупки услуги по </w:t>
      </w:r>
      <w:hyperlink r:id="rId581" w:history="1">
        <w:r w:rsidRPr="00AA39E0">
          <w:rPr>
            <w:rStyle w:val="a4"/>
            <w:rFonts w:ascii="Georgia" w:hAnsi="Georgia"/>
          </w:rPr>
          <w:t>предоставлению кредита</w:t>
        </w:r>
      </w:hyperlink>
      <w:r w:rsidRPr="009D3237">
        <w:rPr>
          <w:rFonts w:ascii="Georgia" w:hAnsi="Georgia"/>
        </w:rPr>
        <w:t>;</w:t>
      </w:r>
    </w:p>
    <w:p w:rsidR="001F01E4" w:rsidRPr="00C1003D" w:rsidRDefault="001F01E4" w:rsidP="001F01E4">
      <w:pPr>
        <w:spacing w:after="223"/>
        <w:jc w:val="both"/>
        <w:rPr>
          <w:rFonts w:ascii="Georgia" w:hAnsi="Georgia"/>
        </w:rPr>
      </w:pPr>
      <w:r w:rsidRPr="009D3237">
        <w:rPr>
          <w:rFonts w:ascii="Georgia" w:hAnsi="Georgia"/>
        </w:rPr>
        <w:t xml:space="preserve">3) заключения бюджетным учреждением, государственным, муниципальным унитарными предприятиями контракта, предметом которого является </w:t>
      </w:r>
      <w:hyperlink r:id="rId582" w:history="1">
        <w:r w:rsidRPr="00AA39E0">
          <w:rPr>
            <w:rStyle w:val="a4"/>
            <w:rFonts w:ascii="Georgia" w:hAnsi="Georgia"/>
          </w:rPr>
          <w:t>выдача банковской гарантии</w:t>
        </w:r>
      </w:hyperlink>
      <w:r w:rsidRPr="009D3237">
        <w:rPr>
          <w:rFonts w:ascii="Georgia" w:hAnsi="Georgia"/>
        </w:rPr>
        <w:t>.</w:t>
      </w:r>
    </w:p>
    <w:p w:rsidR="00384E96" w:rsidRPr="00384E96" w:rsidRDefault="00384E96" w:rsidP="00384E96">
      <w:pPr>
        <w:spacing w:after="223"/>
        <w:jc w:val="both"/>
        <w:rPr>
          <w:rFonts w:ascii="Georgia" w:hAnsi="Georgia"/>
        </w:rPr>
      </w:pPr>
      <w:r w:rsidRPr="00384E96">
        <w:rPr>
          <w:rFonts w:ascii="Georgia" w:hAnsi="Georgia"/>
        </w:rPr>
        <w:t xml:space="preserve">8.1.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w:t>
      </w:r>
      <w:r w:rsidRPr="00384E96">
        <w:rPr>
          <w:rFonts w:ascii="Georgia" w:hAnsi="Georgia"/>
        </w:rPr>
        <w:lastRenderedPageBreak/>
        <w:t>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1F01E4" w:rsidRPr="009D3237" w:rsidRDefault="001F01E4" w:rsidP="001F01E4">
      <w:pPr>
        <w:spacing w:after="223"/>
        <w:jc w:val="both"/>
        <w:rPr>
          <w:rFonts w:ascii="Georgia" w:hAnsi="Georgia"/>
        </w:rPr>
      </w:pPr>
      <w:r w:rsidRPr="009D3237">
        <w:rPr>
          <w:rFonts w:ascii="Georgia" w:hAnsi="Georgia"/>
        </w:rPr>
        <w:t>9. В случае, предусмотренном частью 9 статьи 54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1F01E4" w:rsidRPr="009D3237" w:rsidRDefault="001F01E4" w:rsidP="001F01E4">
      <w:pPr>
        <w:spacing w:after="223"/>
        <w:jc w:val="both"/>
        <w:rPr>
          <w:rFonts w:ascii="Georgia" w:hAnsi="Georgia"/>
        </w:rPr>
      </w:pPr>
      <w:r w:rsidRPr="009D3237">
        <w:rPr>
          <w:rFonts w:ascii="Georgia" w:hAnsi="Georgia"/>
        </w:rPr>
        <w:t>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законом от 29 декабря 2012 года № 275-ФЗ "О государственном оборонном заказе".</w:t>
      </w:r>
    </w:p>
    <w:p w:rsidR="001F01E4" w:rsidRPr="000D7EDF" w:rsidRDefault="001F01E4" w:rsidP="001F01E4">
      <w:pPr>
        <w:spacing w:after="223"/>
        <w:jc w:val="both"/>
        <w:rPr>
          <w:rFonts w:ascii="Georgia" w:hAnsi="Georgia"/>
        </w:rPr>
      </w:pPr>
      <w:r w:rsidRPr="009D3237">
        <w:rPr>
          <w:rFonts w:ascii="Georgia" w:hAnsi="Georgia"/>
        </w:rPr>
        <w:t>11. Часть дополнительно включена с 31 декабря 2014 года Федеральным законом от 31 декабря 2014 года № 498-ФЗ; не действует с 1 января 2017 года - Федеральный закон от 29 декабря 2015 года № 390-ФЗ. - См. предыдущую редакцию.</w:t>
      </w:r>
    </w:p>
    <w:p w:rsidR="00503B71" w:rsidRPr="009D3237" w:rsidRDefault="00503B71" w:rsidP="001F01E4">
      <w:pPr>
        <w:spacing w:after="223"/>
        <w:jc w:val="both"/>
        <w:rPr>
          <w:rStyle w:val="a4"/>
          <w:rFonts w:ascii="Georgia" w:hAnsi="Georgia"/>
          <w:color w:val="auto"/>
          <w:u w:val="none"/>
        </w:rPr>
      </w:pPr>
      <w:r w:rsidRPr="009D3237">
        <w:rPr>
          <w:rFonts w:ascii="Georgia" w:eastAsia="Times New Roman" w:hAnsi="Georgia"/>
          <w:sz w:val="35"/>
          <w:szCs w:val="35"/>
        </w:rPr>
        <w:t xml:space="preserve">Глава 4. </w:t>
      </w:r>
      <w:r w:rsidRPr="009D3237">
        <w:rPr>
          <w:rStyle w:val="docchapter-name"/>
          <w:rFonts w:ascii="Georgia" w:eastAsia="Times New Roman" w:hAnsi="Georgia"/>
          <w:sz w:val="35"/>
          <w:szCs w:val="35"/>
        </w:rPr>
        <w:t>Мониторинг закупок и аудит в сфере закупок</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97. </w:t>
      </w:r>
      <w:r w:rsidRPr="009D3237">
        <w:rPr>
          <w:rStyle w:val="docarticle-name"/>
          <w:rFonts w:ascii="Georgia" w:eastAsia="Times New Roman" w:hAnsi="Georgia" w:cs="Helvetica"/>
          <w:b/>
          <w:bCs/>
        </w:rPr>
        <w:t>Мониторинг закупок</w:t>
      </w:r>
    </w:p>
    <w:p w:rsidR="008D0D60" w:rsidRPr="008D0D60" w:rsidRDefault="008D0D60" w:rsidP="008D0D60">
      <w:pPr>
        <w:spacing w:after="223"/>
        <w:jc w:val="both"/>
        <w:rPr>
          <w:rFonts w:ascii="Georgia" w:hAnsi="Georgia"/>
          <w:sz w:val="24"/>
          <w:szCs w:val="24"/>
        </w:rPr>
      </w:pPr>
      <w:r w:rsidRPr="008D0D60">
        <w:rPr>
          <w:rFonts w:ascii="Georgia" w:hAnsi="Georgia"/>
          <w:sz w:val="24"/>
          <w:szCs w:val="24"/>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8D0D60" w:rsidRPr="008D0D60" w:rsidRDefault="001F01E4" w:rsidP="008D0D60">
      <w:pPr>
        <w:spacing w:after="223"/>
        <w:jc w:val="both"/>
        <w:rPr>
          <w:rFonts w:ascii="Georgia" w:hAnsi="Georgia"/>
          <w:color w:val="808080" w:themeColor="background1" w:themeShade="80"/>
        </w:rPr>
      </w:pPr>
      <w:r w:rsidRPr="008D0D60">
        <w:rPr>
          <w:rFonts w:ascii="Georgia" w:hAnsi="Georgia"/>
          <w:color w:val="808080" w:themeColor="background1" w:themeShade="80"/>
        </w:rPr>
        <w:t>2</w:t>
      </w:r>
      <w:r w:rsidR="008D0D60" w:rsidRPr="008D0D60">
        <w:rPr>
          <w:rFonts w:ascii="Georgia" w:hAnsi="Georgia"/>
          <w:color w:val="808080" w:themeColor="background1" w:themeShade="80"/>
        </w:rPr>
        <w:t>.</w:t>
      </w:r>
      <w:r w:rsidR="008D0D60" w:rsidRPr="008D0D60">
        <w:rPr>
          <w:color w:val="808080" w:themeColor="background1" w:themeShade="80"/>
        </w:rPr>
        <w:t xml:space="preserve"> </w:t>
      </w:r>
      <w:r w:rsidR="008D0D60" w:rsidRPr="008D0D60">
        <w:rPr>
          <w:rFonts w:ascii="Georgia" w:hAnsi="Georgia"/>
          <w:color w:val="808080" w:themeColor="background1" w:themeShade="80"/>
        </w:rPr>
        <w:t>Часть утратила силу с 1 октября 2019 года - Федеральный закон от 1 мая 2019 года № 71-ФЗ. - См. предыдущую редакцию.</w:t>
      </w:r>
    </w:p>
    <w:p w:rsidR="001F01E4" w:rsidRPr="009D3237" w:rsidRDefault="001F01E4" w:rsidP="008D0D60">
      <w:pPr>
        <w:spacing w:after="223"/>
        <w:jc w:val="both"/>
        <w:rPr>
          <w:rFonts w:ascii="Georgia" w:hAnsi="Georgia"/>
        </w:rPr>
      </w:pPr>
      <w:r w:rsidRPr="009D3237">
        <w:rPr>
          <w:rFonts w:ascii="Georgia" w:hAnsi="Georgia"/>
        </w:rPr>
        <w:t xml:space="preserve">3. </w:t>
      </w:r>
      <w:hyperlink r:id="rId583" w:history="1">
        <w:r w:rsidRPr="000C408F">
          <w:rPr>
            <w:rStyle w:val="a4"/>
            <w:rFonts w:ascii="Georgia" w:hAnsi="Georgia"/>
          </w:rPr>
          <w:t>Мониторинг закупок</w:t>
        </w:r>
      </w:hyperlink>
      <w:r w:rsidRPr="009D3237">
        <w:rPr>
          <w:rFonts w:ascii="Georgia" w:hAnsi="Georgia"/>
        </w:rPr>
        <w:t xml:space="preserve"> осуществляется с использованием единой информационной системы и на основе содержащейся в ней информации.</w:t>
      </w:r>
    </w:p>
    <w:p w:rsidR="001F01E4" w:rsidRPr="009D3237" w:rsidRDefault="001F01E4" w:rsidP="001F01E4">
      <w:pPr>
        <w:spacing w:after="223"/>
        <w:jc w:val="both"/>
        <w:rPr>
          <w:rFonts w:ascii="Georgia" w:hAnsi="Georgia"/>
        </w:rPr>
      </w:pPr>
      <w:r w:rsidRPr="009D3237">
        <w:rPr>
          <w:rFonts w:ascii="Georgia" w:hAnsi="Georgia"/>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
    <w:p w:rsidR="001F01E4" w:rsidRPr="009D3237" w:rsidRDefault="001F01E4" w:rsidP="001F01E4">
      <w:pPr>
        <w:spacing w:after="223"/>
        <w:jc w:val="both"/>
        <w:rPr>
          <w:rFonts w:ascii="Georgia" w:hAnsi="Georgia"/>
        </w:rPr>
      </w:pPr>
      <w:r w:rsidRPr="009D3237">
        <w:rPr>
          <w:rFonts w:ascii="Georgia" w:hAnsi="Georgia"/>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w:t>
      </w:r>
      <w:r w:rsidRPr="009D3237">
        <w:rPr>
          <w:rFonts w:ascii="Georgia" w:hAnsi="Georgia"/>
        </w:rPr>
        <w:lastRenderedPageBreak/>
        <w:t xml:space="preserve">аналитического отчета, а также сроки подготовки указанного отчета определяются Правительством Российской Федерации. </w:t>
      </w:r>
    </w:p>
    <w:p w:rsidR="009C1BEC" w:rsidRPr="009C1BEC" w:rsidRDefault="001F01E4" w:rsidP="009C1BEC">
      <w:pPr>
        <w:spacing w:after="223"/>
        <w:jc w:val="both"/>
        <w:rPr>
          <w:rFonts w:ascii="Georgia" w:hAnsi="Georgia"/>
        </w:rPr>
      </w:pPr>
      <w:r w:rsidRPr="009D3237">
        <w:rPr>
          <w:rFonts w:ascii="Georgia" w:hAnsi="Georgia"/>
        </w:rPr>
        <w:t xml:space="preserve">6. </w:t>
      </w:r>
      <w:r w:rsidR="009C1BEC" w:rsidRPr="009C1BEC">
        <w:rPr>
          <w:rFonts w:ascii="Georgia" w:hAnsi="Georgia"/>
        </w:rPr>
        <w:t>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1F01E4" w:rsidRPr="009D3237" w:rsidRDefault="001F01E4" w:rsidP="009C1BEC">
      <w:pPr>
        <w:spacing w:after="223"/>
        <w:jc w:val="both"/>
        <w:rPr>
          <w:rFonts w:ascii="Georgia" w:hAnsi="Georgia"/>
        </w:rPr>
      </w:pPr>
      <w:r w:rsidRPr="009D3237">
        <w:rPr>
          <w:rFonts w:ascii="Georgia" w:hAnsi="Georgia"/>
        </w:rPr>
        <w:t>7. Сводный аналитический отчет подлежит размещению в единой информационной системе.</w:t>
      </w:r>
    </w:p>
    <w:p w:rsidR="001F01E4" w:rsidRPr="009D3237" w:rsidRDefault="001F01E4" w:rsidP="001F01E4">
      <w:pPr>
        <w:spacing w:after="223"/>
        <w:jc w:val="both"/>
        <w:rPr>
          <w:rFonts w:ascii="Georgia" w:hAnsi="Georgia"/>
        </w:rPr>
      </w:pPr>
      <w:r w:rsidRPr="009D3237">
        <w:rPr>
          <w:rFonts w:ascii="Georgia" w:hAnsi="Georgia"/>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1F01E4" w:rsidRPr="009D3237" w:rsidRDefault="001F01E4" w:rsidP="001F01E4">
      <w:pPr>
        <w:spacing w:after="223"/>
        <w:jc w:val="both"/>
        <w:rPr>
          <w:rFonts w:ascii="Georgia" w:hAnsi="Georgia"/>
        </w:rPr>
      </w:pPr>
      <w:r w:rsidRPr="009D3237">
        <w:rPr>
          <w:rFonts w:ascii="Georgia" w:hAnsi="Georgia"/>
        </w:rPr>
        <w:t>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частью 2 статьи 4 настоящего Федерального закона.</w:t>
      </w:r>
    </w:p>
    <w:p w:rsidR="00503B71" w:rsidRPr="009D3237" w:rsidRDefault="001F01E4" w:rsidP="001F01E4">
      <w:pPr>
        <w:spacing w:after="223"/>
        <w:jc w:val="both"/>
        <w:rPr>
          <w:rStyle w:val="a4"/>
          <w:rFonts w:ascii="Georgia" w:hAnsi="Georgia"/>
          <w:color w:val="auto"/>
          <w:u w:val="none"/>
        </w:rPr>
      </w:pPr>
      <w:r w:rsidRPr="009D3237">
        <w:rPr>
          <w:rFonts w:ascii="Georgia" w:hAnsi="Georgia"/>
        </w:rPr>
        <w:t>10. Часть утратила силу - Федеральный закон от 4 июня 2014 года № 140-ФЗ. - См. предыдущую редакцию.</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98. </w:t>
      </w:r>
      <w:r w:rsidRPr="009D3237">
        <w:rPr>
          <w:rStyle w:val="docarticle-name"/>
          <w:rFonts w:ascii="Georgia" w:eastAsia="Times New Roman" w:hAnsi="Georgia" w:cs="Helvetica"/>
          <w:b/>
          <w:bCs/>
        </w:rPr>
        <w:t>Аудит в сфере закупок</w:t>
      </w:r>
    </w:p>
    <w:p w:rsidR="001F01E4" w:rsidRPr="009D3237" w:rsidRDefault="001F01E4" w:rsidP="001F01E4">
      <w:pPr>
        <w:spacing w:after="223"/>
        <w:jc w:val="both"/>
        <w:rPr>
          <w:rFonts w:ascii="Georgia" w:hAnsi="Georgia"/>
        </w:rPr>
      </w:pPr>
      <w:r w:rsidRPr="009D3237">
        <w:rPr>
          <w:rFonts w:ascii="Georgia" w:hAnsi="Georgia"/>
        </w:rPr>
        <w:t xml:space="preserve">1. </w:t>
      </w:r>
      <w:hyperlink r:id="rId584" w:history="1">
        <w:r w:rsidRPr="000C408F">
          <w:rPr>
            <w:rStyle w:val="a4"/>
            <w:rFonts w:ascii="Georgia" w:hAnsi="Georgia"/>
          </w:rPr>
          <w:t>Аудит в сфере закупок</w:t>
        </w:r>
      </w:hyperlink>
      <w:r w:rsidRPr="009D3237">
        <w:rPr>
          <w:rFonts w:ascii="Georgia" w:hAnsi="Georgia"/>
        </w:rPr>
        <w:t xml:space="preserve">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9C1BEC" w:rsidRPr="009C1BEC" w:rsidRDefault="001F01E4" w:rsidP="009C1BEC">
      <w:pPr>
        <w:spacing w:after="223"/>
        <w:jc w:val="both"/>
        <w:rPr>
          <w:rFonts w:ascii="Georgia" w:hAnsi="Georgia"/>
        </w:rPr>
      </w:pPr>
      <w:r w:rsidRPr="009D3237">
        <w:rPr>
          <w:rFonts w:ascii="Georgia" w:hAnsi="Georgia"/>
        </w:rPr>
        <w:t xml:space="preserve">2. </w:t>
      </w:r>
      <w:r w:rsidR="009C1BEC" w:rsidRPr="009C1BEC">
        <w:rPr>
          <w:rFonts w:ascii="Georgia" w:hAnsi="Georgia"/>
        </w:rPr>
        <w:t>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1F01E4" w:rsidRPr="009D3237" w:rsidRDefault="001F01E4" w:rsidP="009C1BEC">
      <w:pPr>
        <w:spacing w:after="223"/>
        <w:jc w:val="both"/>
        <w:rPr>
          <w:rFonts w:ascii="Georgia" w:hAnsi="Georgia"/>
        </w:rPr>
      </w:pPr>
      <w:r w:rsidRPr="009D3237">
        <w:rPr>
          <w:rFonts w:ascii="Georgia" w:hAnsi="Georgia"/>
        </w:rPr>
        <w:t xml:space="preserve">3. Для достижения целей, указанных в части 2 настоящей статьи, </w:t>
      </w:r>
      <w:hyperlink r:id="rId585" w:history="1">
        <w:r w:rsidRPr="000C408F">
          <w:rPr>
            <w:rStyle w:val="a4"/>
            <w:rFonts w:ascii="Georgia" w:hAnsi="Georgia"/>
          </w:rPr>
          <w:t>органы аудита в сфере закупок</w:t>
        </w:r>
      </w:hyperlink>
      <w:r w:rsidRPr="009D3237">
        <w:rPr>
          <w:rFonts w:ascii="Georgia" w:hAnsi="Georgia"/>
        </w:rPr>
        <w:t xml:space="preserve">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503B71" w:rsidRPr="009D3237" w:rsidRDefault="001F01E4" w:rsidP="001F01E4">
      <w:pPr>
        <w:spacing w:after="223"/>
        <w:jc w:val="both"/>
        <w:rPr>
          <w:rStyle w:val="a4"/>
          <w:rFonts w:ascii="Georgia" w:hAnsi="Georgia"/>
        </w:rPr>
      </w:pPr>
      <w:r w:rsidRPr="009D3237">
        <w:rPr>
          <w:rFonts w:ascii="Georgia" w:hAnsi="Georgia"/>
        </w:rPr>
        <w:t xml:space="preserve">4. </w:t>
      </w:r>
      <w:hyperlink r:id="rId586" w:history="1">
        <w:r w:rsidRPr="000C408F">
          <w:rPr>
            <w:rStyle w:val="a4"/>
            <w:rFonts w:ascii="Georgia" w:hAnsi="Georgia"/>
          </w:rPr>
          <w:t>Органы аудита в сфере закупок</w:t>
        </w:r>
      </w:hyperlink>
      <w:r w:rsidRPr="009D3237">
        <w:rPr>
          <w:rFonts w:ascii="Georgia" w:hAnsi="Georgia"/>
        </w:rPr>
        <w:t xml:space="preserve"> обобщают результаты осуществления деятельности, указанной в части 3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503B71" w:rsidRPr="009D3237" w:rsidRDefault="00503B71" w:rsidP="00942145">
      <w:pPr>
        <w:spacing w:after="223"/>
        <w:jc w:val="both"/>
        <w:rPr>
          <w:rStyle w:val="a4"/>
          <w:rFonts w:ascii="Georgia" w:hAnsi="Georgia"/>
          <w:color w:val="auto"/>
          <w:u w:val="none"/>
        </w:rPr>
      </w:pPr>
      <w:r w:rsidRPr="009D3237">
        <w:rPr>
          <w:rFonts w:ascii="Georgia" w:eastAsia="Times New Roman" w:hAnsi="Georgia"/>
          <w:sz w:val="35"/>
          <w:szCs w:val="35"/>
        </w:rPr>
        <w:lastRenderedPageBreak/>
        <w:t xml:space="preserve">Глава 5. </w:t>
      </w:r>
      <w:r w:rsidRPr="009D3237">
        <w:rPr>
          <w:rStyle w:val="docchapter-name"/>
          <w:rFonts w:ascii="Georgia" w:eastAsia="Times New Roman" w:hAnsi="Georgia"/>
          <w:sz w:val="35"/>
          <w:szCs w:val="35"/>
        </w:rPr>
        <w:t>Контроль в сфере закупок</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99. </w:t>
      </w:r>
      <w:r w:rsidRPr="009D3237">
        <w:rPr>
          <w:rStyle w:val="docarticle-name"/>
          <w:rFonts w:ascii="Georgia" w:eastAsia="Times New Roman" w:hAnsi="Georgia" w:cs="Helvetica"/>
          <w:b/>
          <w:bCs/>
        </w:rPr>
        <w:t>Контроль в сфере закупок</w:t>
      </w:r>
    </w:p>
    <w:p w:rsidR="001F01E4" w:rsidRPr="009D3237" w:rsidRDefault="001F01E4" w:rsidP="001F01E4">
      <w:pPr>
        <w:spacing w:after="223"/>
        <w:jc w:val="both"/>
        <w:rPr>
          <w:rFonts w:ascii="Georgia" w:hAnsi="Georgia"/>
        </w:rPr>
      </w:pPr>
      <w:r w:rsidRPr="009D3237">
        <w:rPr>
          <w:rFonts w:ascii="Georgia" w:hAnsi="Georgia"/>
        </w:rPr>
        <w:t xml:space="preserve">1. В соответствии с настоящим Федеральным законом и иными нормативными правовыми актами, правовыми актами, определяющими функции и </w:t>
      </w:r>
      <w:hyperlink r:id="rId587" w:history="1">
        <w:r w:rsidRPr="00266B52">
          <w:rPr>
            <w:rStyle w:val="a4"/>
            <w:rFonts w:ascii="Georgia" w:hAnsi="Georgia"/>
          </w:rPr>
          <w:t>полномочия государственных органов</w:t>
        </w:r>
      </w:hyperlink>
      <w:r w:rsidRPr="009D3237">
        <w:rPr>
          <w:rFonts w:ascii="Georgia" w:hAnsi="Georgia"/>
        </w:rPr>
        <w:t xml:space="preserve"> и муниципальных органов, контроль в сфере закупок осуществляют следующие органы контроля в пределах их полномочий:</w:t>
      </w:r>
    </w:p>
    <w:p w:rsidR="001F01E4" w:rsidRPr="009D3237" w:rsidRDefault="001F01E4" w:rsidP="001F01E4">
      <w:pPr>
        <w:spacing w:after="223"/>
        <w:jc w:val="both"/>
        <w:rPr>
          <w:rFonts w:ascii="Georgia" w:hAnsi="Georgia"/>
        </w:rPr>
      </w:pPr>
      <w:r w:rsidRPr="009D3237">
        <w:rPr>
          <w:rFonts w:ascii="Georgia" w:hAnsi="Georgia"/>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1F01E4" w:rsidRPr="009D3237" w:rsidRDefault="001F01E4" w:rsidP="001F01E4">
      <w:pPr>
        <w:spacing w:after="223"/>
        <w:jc w:val="both"/>
        <w:rPr>
          <w:rFonts w:ascii="Georgia" w:hAnsi="Georgia"/>
        </w:rPr>
      </w:pPr>
      <w:r w:rsidRPr="009D3237">
        <w:rPr>
          <w:rFonts w:ascii="Georgia" w:hAnsi="Georgia"/>
        </w:rPr>
        <w:t xml:space="preserve">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hyperlink r:id="rId588" w:history="1">
        <w:r w:rsidRPr="0081347A">
          <w:rPr>
            <w:rStyle w:val="a4"/>
            <w:rFonts w:ascii="Georgia" w:hAnsi="Georgia"/>
          </w:rPr>
          <w:t>финансовые органы</w:t>
        </w:r>
      </w:hyperlink>
      <w:r w:rsidRPr="009D3237">
        <w:rPr>
          <w:rFonts w:ascii="Georgia" w:hAnsi="Georgia"/>
        </w:rPr>
        <w:t xml:space="preserve"> субъектов Российской Федерации и муниципальных образований, органы управления государственными внебюджетными фондами;</w:t>
      </w:r>
    </w:p>
    <w:p w:rsidR="001F01E4" w:rsidRPr="009D3237" w:rsidRDefault="001F01E4" w:rsidP="001F01E4">
      <w:pPr>
        <w:spacing w:after="223"/>
        <w:jc w:val="both"/>
        <w:rPr>
          <w:rFonts w:ascii="Georgia" w:hAnsi="Georgia"/>
        </w:rPr>
      </w:pPr>
      <w:r w:rsidRPr="009D3237">
        <w:rPr>
          <w:rFonts w:ascii="Georgia" w:hAnsi="Georgia"/>
        </w:rPr>
        <w:t>3) органы внутреннего государственного (муниципального) финансового контроля, определенные в соответствии с Бюджетным кодексом Российской Федерации.</w:t>
      </w:r>
    </w:p>
    <w:p w:rsidR="00384E96" w:rsidRPr="00384E96" w:rsidRDefault="00384E96" w:rsidP="00384E96">
      <w:pPr>
        <w:spacing w:after="223"/>
        <w:jc w:val="both"/>
        <w:rPr>
          <w:rFonts w:ascii="Georgia" w:hAnsi="Georgia"/>
        </w:rPr>
      </w:pPr>
      <w:r w:rsidRPr="00384E96">
        <w:rPr>
          <w:rFonts w:ascii="Georgia" w:hAnsi="Georgia"/>
        </w:rPr>
        <w:t>1.1. Не допускается возлагать на органы контроля, указанные в части 1 настоящей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частями 2, 5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384E96" w:rsidRPr="00384E96" w:rsidRDefault="00384E96" w:rsidP="00384E96">
      <w:pPr>
        <w:spacing w:after="223"/>
        <w:jc w:val="both"/>
        <w:rPr>
          <w:rFonts w:ascii="Georgia" w:hAnsi="Georgia"/>
        </w:rPr>
      </w:pPr>
      <w:r w:rsidRPr="00384E96">
        <w:rPr>
          <w:rFonts w:ascii="Georgia" w:hAnsi="Georgia"/>
        </w:rPr>
        <w:t>1.2. В случае возложения на органы контроля, указанные в части 1 настоящей статьи, полномочий в соответствии с частями 2, 5 статьи 26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статьей 26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384E96" w:rsidRPr="00384E96" w:rsidRDefault="001F01E4" w:rsidP="00384E96">
      <w:pPr>
        <w:spacing w:after="223"/>
        <w:jc w:val="both"/>
        <w:rPr>
          <w:rFonts w:ascii="Georgia" w:hAnsi="Georgia"/>
        </w:rPr>
      </w:pPr>
      <w:r w:rsidRPr="009D3237">
        <w:rPr>
          <w:rFonts w:ascii="Georgia" w:hAnsi="Georgia"/>
        </w:rPr>
        <w:t xml:space="preserve">2. </w:t>
      </w:r>
      <w:r w:rsidR="00384E96" w:rsidRPr="00384E96">
        <w:rPr>
          <w:rFonts w:ascii="Georgia" w:hAnsi="Georgia"/>
        </w:rPr>
        <w:t>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в соответствии с порядком, установленным Правительством Российской Федерации. Такой порядок предусматривает, в частности:</w:t>
      </w:r>
    </w:p>
    <w:p w:rsidR="00384E96" w:rsidRPr="00384E96" w:rsidRDefault="00384E96" w:rsidP="00384E96">
      <w:pPr>
        <w:spacing w:after="223"/>
        <w:jc w:val="both"/>
        <w:rPr>
          <w:rFonts w:ascii="Georgia" w:hAnsi="Georgia"/>
        </w:rPr>
      </w:pPr>
      <w:r w:rsidRPr="00384E96">
        <w:rPr>
          <w:rFonts w:ascii="Georgia" w:hAnsi="Georgia"/>
        </w:rPr>
        <w:lastRenderedPageBreak/>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384E96" w:rsidRPr="00384E96" w:rsidRDefault="00384E96" w:rsidP="00384E96">
      <w:pPr>
        <w:spacing w:after="223"/>
        <w:jc w:val="both"/>
        <w:rPr>
          <w:rFonts w:ascii="Georgia" w:hAnsi="Georgia"/>
        </w:rPr>
      </w:pPr>
      <w:r w:rsidRPr="00384E96">
        <w:rPr>
          <w:rFonts w:ascii="Georgia" w:hAnsi="Georgia"/>
        </w:rPr>
        <w:t>2) критерии отнесения субъекта контроля к определенной категории риска;</w:t>
      </w:r>
    </w:p>
    <w:p w:rsidR="00384E96" w:rsidRPr="00384E96" w:rsidRDefault="00384E96" w:rsidP="00384E96">
      <w:pPr>
        <w:spacing w:after="223"/>
        <w:jc w:val="both"/>
        <w:rPr>
          <w:rFonts w:ascii="Georgia" w:hAnsi="Georgia"/>
        </w:rPr>
      </w:pPr>
      <w:r w:rsidRPr="00384E96">
        <w:rPr>
          <w:rFonts w:ascii="Georgia" w:hAnsi="Georgia"/>
        </w:rPr>
        <w:t>3) порядок, сроки направления и исполнения предписаний контрольных органов в сфере закупок;</w:t>
      </w:r>
    </w:p>
    <w:p w:rsidR="00384E96" w:rsidRPr="00384E96" w:rsidRDefault="00384E96" w:rsidP="00384E96">
      <w:pPr>
        <w:spacing w:after="223"/>
        <w:jc w:val="both"/>
        <w:rPr>
          <w:rFonts w:ascii="Georgia" w:hAnsi="Georgia"/>
        </w:rPr>
      </w:pPr>
      <w:r w:rsidRPr="00384E96">
        <w:rPr>
          <w:rFonts w:ascii="Georgia" w:hAnsi="Georgia"/>
        </w:rPr>
        <w:t>4) перечень должностных лиц, уполномоченных на проведение проверок, их права, обязанности и ответственность;</w:t>
      </w:r>
    </w:p>
    <w:p w:rsidR="00384E96" w:rsidRPr="00384E96" w:rsidRDefault="00384E96" w:rsidP="00384E96">
      <w:pPr>
        <w:spacing w:after="223"/>
        <w:jc w:val="both"/>
        <w:rPr>
          <w:rFonts w:ascii="Georgia" w:hAnsi="Georgia"/>
        </w:rPr>
      </w:pPr>
      <w:r w:rsidRPr="00384E96">
        <w:rPr>
          <w:rFonts w:ascii="Georgia" w:hAnsi="Georgia"/>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384E96" w:rsidRPr="00384E96" w:rsidRDefault="00384E96" w:rsidP="00384E96">
      <w:pPr>
        <w:spacing w:after="223"/>
        <w:jc w:val="both"/>
        <w:rPr>
          <w:rFonts w:ascii="Georgia" w:hAnsi="Georgia"/>
        </w:rPr>
      </w:pPr>
      <w:r w:rsidRPr="00384E96">
        <w:rPr>
          <w:rFonts w:ascii="Georgia" w:hAnsi="Georgia"/>
        </w:rP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1F01E4" w:rsidRPr="009D3237" w:rsidRDefault="001F01E4" w:rsidP="001E24EE">
      <w:pPr>
        <w:spacing w:after="223"/>
        <w:jc w:val="both"/>
        <w:rPr>
          <w:rFonts w:ascii="Georgia" w:hAnsi="Georgia"/>
        </w:rPr>
      </w:pPr>
      <w:r w:rsidRPr="009D3237">
        <w:rPr>
          <w:rFonts w:ascii="Georgia" w:hAnsi="Georgia"/>
        </w:rPr>
        <w:t>3. Контроль в сфере закупок, за исключением контроля, предусмотренного частями 5, 8 и 10 настоящей статьи, с учетом части 4 настоящей статьи осуществляется:</w:t>
      </w:r>
    </w:p>
    <w:p w:rsidR="001F01E4" w:rsidRPr="009D3237" w:rsidRDefault="001F01E4" w:rsidP="001F01E4">
      <w:pPr>
        <w:spacing w:after="223"/>
        <w:jc w:val="both"/>
        <w:rPr>
          <w:rFonts w:ascii="Georgia" w:hAnsi="Georgia"/>
        </w:rPr>
      </w:pPr>
      <w:r w:rsidRPr="009D3237">
        <w:rPr>
          <w:rFonts w:ascii="Georgia" w:hAnsi="Georgia"/>
        </w:rPr>
        <w:t>1) федеральным органом исполнительной власти, уполномоченным на осуществление контроля в сфере закупок, путем проведения:</w:t>
      </w:r>
    </w:p>
    <w:p w:rsidR="001F01E4" w:rsidRPr="009D3237" w:rsidRDefault="001F01E4" w:rsidP="001F01E4">
      <w:pPr>
        <w:spacing w:after="223"/>
        <w:jc w:val="both"/>
        <w:rPr>
          <w:rFonts w:ascii="Georgia" w:hAnsi="Georgia"/>
        </w:rPr>
      </w:pPr>
      <w:r w:rsidRPr="009D3237">
        <w:rPr>
          <w:rFonts w:ascii="Georgia" w:hAnsi="Georgia"/>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r w:rsidR="000C2481" w:rsidRPr="000C2481">
        <w:rPr>
          <w:rFonts w:ascii="Georgia" w:hAnsi="Georgia"/>
        </w:rPr>
        <w:t>, операторов специализированных электронных площадок;</w:t>
      </w:r>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б) </w:t>
      </w:r>
      <w:hyperlink r:id="rId589" w:history="1">
        <w:r w:rsidRPr="0057639A">
          <w:rPr>
            <w:rStyle w:val="a4"/>
            <w:rFonts w:ascii="Georgia" w:hAnsi="Georgia"/>
          </w:rPr>
          <w:t>внеплановых проверок в отношении субъектов контроля</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1F01E4" w:rsidRPr="009D3237" w:rsidRDefault="001F01E4" w:rsidP="001F01E4">
      <w:pPr>
        <w:spacing w:after="223"/>
        <w:jc w:val="both"/>
        <w:rPr>
          <w:rFonts w:ascii="Georgia" w:hAnsi="Georgia"/>
        </w:rPr>
      </w:pPr>
      <w:r w:rsidRPr="009D3237">
        <w:rPr>
          <w:rFonts w:ascii="Georgia" w:hAnsi="Georgia"/>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1F01E4" w:rsidRPr="009D3237" w:rsidRDefault="001F01E4" w:rsidP="001F01E4">
      <w:pPr>
        <w:spacing w:after="223"/>
        <w:jc w:val="both"/>
        <w:rPr>
          <w:rFonts w:ascii="Georgia" w:hAnsi="Georgia"/>
        </w:rPr>
      </w:pPr>
      <w:r w:rsidRPr="009D3237">
        <w:rPr>
          <w:rFonts w:ascii="Georgia" w:hAnsi="Georgia"/>
        </w:rPr>
        <w:t xml:space="preserve">б) </w:t>
      </w:r>
      <w:hyperlink r:id="rId590" w:history="1">
        <w:r w:rsidRPr="0057639A">
          <w:rPr>
            <w:rStyle w:val="a4"/>
            <w:rFonts w:ascii="Georgia" w:hAnsi="Georgia"/>
          </w:rPr>
          <w:t>внеплановых проверок в отношении заказчиков</w:t>
        </w:r>
      </w:hyperlink>
      <w:r w:rsidRPr="009D3237">
        <w:rPr>
          <w:rFonts w:ascii="Georgia" w:hAnsi="Georgia"/>
        </w:rPr>
        <w:t xml:space="preserve">, контрактных служб, контрактных управляющих, комиссий по осуществлению закупок и их членов, уполномоченных </w:t>
      </w:r>
      <w:r w:rsidRPr="009D3237">
        <w:rPr>
          <w:rFonts w:ascii="Georgia" w:hAnsi="Georgia"/>
        </w:rPr>
        <w:lastRenderedPageBreak/>
        <w:t>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1F01E4" w:rsidRPr="009D3237" w:rsidRDefault="001F01E4" w:rsidP="001F01E4">
      <w:pPr>
        <w:spacing w:after="223"/>
        <w:jc w:val="both"/>
        <w:rPr>
          <w:rFonts w:ascii="Georgia" w:hAnsi="Georgia"/>
        </w:rPr>
      </w:pPr>
      <w:r w:rsidRPr="009D3237">
        <w:rPr>
          <w:rFonts w:ascii="Georgia" w:hAnsi="Georgia"/>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384E96" w:rsidRPr="00384E96" w:rsidRDefault="00384E96" w:rsidP="00384E96">
      <w:pPr>
        <w:spacing w:after="223"/>
        <w:jc w:val="both"/>
        <w:rPr>
          <w:rFonts w:ascii="Georgia" w:hAnsi="Georgia"/>
        </w:rPr>
      </w:pPr>
      <w:r w:rsidRPr="00384E96">
        <w:rPr>
          <w:rFonts w:ascii="Georgia" w:hAnsi="Georgia"/>
        </w:rP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384E96" w:rsidRPr="00384E96" w:rsidRDefault="001F01E4" w:rsidP="00384E96">
      <w:pPr>
        <w:spacing w:after="223"/>
        <w:jc w:val="both"/>
        <w:rPr>
          <w:rFonts w:ascii="Georgia" w:hAnsi="Georgia"/>
        </w:rPr>
      </w:pPr>
      <w:r w:rsidRPr="009D3237">
        <w:rPr>
          <w:rFonts w:ascii="Georgia" w:hAnsi="Georgia"/>
        </w:rPr>
        <w:t xml:space="preserve">4. </w:t>
      </w:r>
      <w:r w:rsidR="00384E96" w:rsidRPr="00384E96">
        <w:rPr>
          <w:rFonts w:ascii="Georgia" w:hAnsi="Georgia"/>
        </w:rPr>
        <w:t>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1F01E4" w:rsidRPr="009D3237" w:rsidRDefault="001F01E4" w:rsidP="001F01E4">
      <w:pPr>
        <w:spacing w:after="223"/>
        <w:jc w:val="both"/>
        <w:rPr>
          <w:rFonts w:ascii="Georgia" w:hAnsi="Georgia"/>
        </w:rPr>
      </w:pPr>
      <w:r w:rsidRPr="009D3237">
        <w:rPr>
          <w:rFonts w:ascii="Georgia" w:hAnsi="Georgia"/>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1F01E4" w:rsidRPr="009D3237" w:rsidRDefault="001F01E4" w:rsidP="001F01E4">
      <w:pPr>
        <w:spacing w:after="223"/>
        <w:jc w:val="both"/>
        <w:rPr>
          <w:rFonts w:ascii="Georgia" w:hAnsi="Georgia"/>
        </w:rPr>
      </w:pPr>
      <w:r w:rsidRPr="009D3237">
        <w:rPr>
          <w:rFonts w:ascii="Georgia" w:hAnsi="Georgia"/>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1F01E4" w:rsidRPr="009D3237" w:rsidRDefault="001F01E4" w:rsidP="001F01E4">
      <w:pPr>
        <w:spacing w:after="223"/>
        <w:jc w:val="both"/>
        <w:rPr>
          <w:rFonts w:ascii="Georgia" w:hAnsi="Georgia"/>
        </w:rPr>
      </w:pPr>
      <w:r w:rsidRPr="009D3237">
        <w:rPr>
          <w:rFonts w:ascii="Georgia" w:hAnsi="Georgia"/>
        </w:rPr>
        <w:t xml:space="preserve">2) соответствием информации об </w:t>
      </w:r>
      <w:hyperlink r:id="rId591" w:history="1">
        <w:r w:rsidRPr="0057639A">
          <w:rPr>
            <w:rStyle w:val="a4"/>
            <w:rFonts w:ascii="Georgia" w:hAnsi="Georgia"/>
          </w:rPr>
          <w:t>идентификационных кодах закупок</w:t>
        </w:r>
      </w:hyperlink>
      <w:r w:rsidRPr="009D3237">
        <w:rPr>
          <w:rFonts w:ascii="Georgia" w:hAnsi="Georgia"/>
        </w:rPr>
        <w:t xml:space="preserve"> и об объеме финансового обеспечения для осуществления данных закупок, содержащейся:</w:t>
      </w:r>
    </w:p>
    <w:p w:rsidR="001F01E4" w:rsidRPr="009D3237" w:rsidRDefault="001F01E4" w:rsidP="001F01E4">
      <w:pPr>
        <w:spacing w:after="223"/>
        <w:jc w:val="both"/>
        <w:rPr>
          <w:rFonts w:ascii="Georgia" w:hAnsi="Georgia"/>
        </w:rPr>
      </w:pPr>
      <w:r w:rsidRPr="009D3237">
        <w:rPr>
          <w:rFonts w:ascii="Georgia" w:hAnsi="Georgia"/>
        </w:rPr>
        <w:t xml:space="preserve">а) </w:t>
      </w:r>
      <w:hyperlink r:id="rId592" w:history="1">
        <w:r w:rsidRPr="00432DD6">
          <w:rPr>
            <w:rStyle w:val="a4"/>
            <w:rFonts w:ascii="Georgia" w:hAnsi="Georgia"/>
          </w:rPr>
          <w:t>в планах-графиках, информации, содержащейся в планах закупок</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б) в извещениях об осуществлении закупок, в документации о закупках, информации, содержащейся в </w:t>
      </w:r>
      <w:hyperlink r:id="rId593" w:history="1">
        <w:r w:rsidRPr="00432DD6">
          <w:rPr>
            <w:rStyle w:val="a4"/>
            <w:rFonts w:ascii="Georgia" w:hAnsi="Georgia"/>
          </w:rPr>
          <w:t>планах-графиках</w:t>
        </w:r>
      </w:hyperlink>
      <w:r w:rsidRPr="009D3237">
        <w:rPr>
          <w:rFonts w:ascii="Georgia" w:hAnsi="Georgia"/>
        </w:rPr>
        <w:t>;</w:t>
      </w:r>
    </w:p>
    <w:p w:rsidR="00534174" w:rsidRPr="00534174" w:rsidRDefault="001F01E4" w:rsidP="00534174">
      <w:pPr>
        <w:spacing w:after="223"/>
        <w:jc w:val="both"/>
        <w:rPr>
          <w:rFonts w:ascii="Georgia" w:hAnsi="Georgia"/>
          <w:color w:val="595959" w:themeColor="text1" w:themeTint="A6"/>
        </w:rPr>
      </w:pPr>
      <w:r w:rsidRPr="00534174">
        <w:rPr>
          <w:rFonts w:ascii="Georgia" w:hAnsi="Georgia"/>
          <w:color w:val="595959" w:themeColor="text1" w:themeTint="A6"/>
        </w:rPr>
        <w:t xml:space="preserve">в) </w:t>
      </w:r>
      <w:r w:rsidR="00534174" w:rsidRPr="00534174">
        <w:rPr>
          <w:rFonts w:ascii="Georgia" w:hAnsi="Georgia"/>
          <w:color w:val="595959" w:themeColor="text1" w:themeTint="A6"/>
        </w:rPr>
        <w:t>Подпункт утратил силу с 1 июля 2018 года - Федеральный закон от 31 декабря 2017 года № 504-ФЗ - см. предыдущую редакцию;</w:t>
      </w:r>
    </w:p>
    <w:p w:rsidR="001F01E4" w:rsidRPr="009D3237" w:rsidRDefault="001F01E4" w:rsidP="001F01E4">
      <w:pPr>
        <w:spacing w:after="223"/>
        <w:jc w:val="both"/>
        <w:rPr>
          <w:rFonts w:ascii="Georgia" w:hAnsi="Georgia"/>
        </w:rPr>
      </w:pPr>
      <w:r w:rsidRPr="009D3237">
        <w:rPr>
          <w:rFonts w:ascii="Georgia" w:hAnsi="Georgia"/>
        </w:rPr>
        <w:lastRenderedPageBreak/>
        <w:t xml:space="preserve">г) в </w:t>
      </w:r>
      <w:hyperlink r:id="rId594" w:history="1">
        <w:r w:rsidRPr="00B023F9">
          <w:rPr>
            <w:rStyle w:val="a4"/>
            <w:rFonts w:ascii="Georgia" w:hAnsi="Georgia"/>
          </w:rPr>
          <w:t>условиях проектов контрактов</w:t>
        </w:r>
      </w:hyperlink>
      <w:r w:rsidRPr="009D3237">
        <w:rPr>
          <w:rFonts w:ascii="Georgia" w:hAnsi="Georgia"/>
        </w:rPr>
        <w:t>,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1F01E4" w:rsidRPr="009D3237" w:rsidRDefault="001F01E4" w:rsidP="001F01E4">
      <w:pPr>
        <w:spacing w:after="223"/>
        <w:jc w:val="both"/>
        <w:rPr>
          <w:rFonts w:ascii="Georgia" w:hAnsi="Georgia"/>
        </w:rPr>
      </w:pPr>
      <w:r w:rsidRPr="009D3237">
        <w:rPr>
          <w:rFonts w:ascii="Georgia" w:hAnsi="Georgia"/>
        </w:rPr>
        <w:t xml:space="preserve">д) </w:t>
      </w:r>
      <w:hyperlink r:id="rId595" w:history="1">
        <w:r w:rsidRPr="00B023F9">
          <w:rPr>
            <w:rStyle w:val="a4"/>
            <w:rFonts w:ascii="Georgia" w:hAnsi="Georgia"/>
          </w:rPr>
          <w:t>в реестре контрактов, заключенных заказчиками, условиям контрактов</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6. Порядок осуществления контроля, предусмотренного частью 5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части 5 настоящей статьи информации может определяться иная информация, подлежащая контролю. </w:t>
      </w:r>
    </w:p>
    <w:p w:rsidR="001F01E4" w:rsidRPr="009D3237" w:rsidRDefault="001F01E4" w:rsidP="001F01E4">
      <w:pPr>
        <w:spacing w:after="223"/>
        <w:jc w:val="both"/>
        <w:rPr>
          <w:rFonts w:ascii="Georgia" w:hAnsi="Georgia"/>
        </w:rPr>
      </w:pPr>
      <w:r w:rsidRPr="009D3237">
        <w:rPr>
          <w:rFonts w:ascii="Georgia" w:hAnsi="Georgia"/>
        </w:rPr>
        <w:t>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частью 5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1F01E4" w:rsidRPr="009D3237" w:rsidRDefault="001F01E4" w:rsidP="001F01E4">
      <w:pPr>
        <w:spacing w:after="223"/>
        <w:jc w:val="both"/>
        <w:rPr>
          <w:rFonts w:ascii="Georgia" w:hAnsi="Georgia"/>
        </w:rPr>
      </w:pPr>
      <w:r w:rsidRPr="009D3237">
        <w:rPr>
          <w:rFonts w:ascii="Georgia" w:hAnsi="Georgia"/>
        </w:rPr>
        <w:t>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w:t>
      </w:r>
    </w:p>
    <w:p w:rsidR="009C1BEC" w:rsidRPr="009C1BEC" w:rsidRDefault="001F01E4" w:rsidP="009C1BEC">
      <w:pPr>
        <w:spacing w:after="223"/>
        <w:jc w:val="both"/>
        <w:rPr>
          <w:rFonts w:ascii="Georgia" w:hAnsi="Georgia"/>
          <w:color w:val="808080" w:themeColor="background1" w:themeShade="80"/>
        </w:rPr>
      </w:pPr>
      <w:r w:rsidRPr="009C1BEC">
        <w:rPr>
          <w:rFonts w:ascii="Georgia" w:hAnsi="Georgia"/>
          <w:color w:val="808080" w:themeColor="background1" w:themeShade="80"/>
        </w:rPr>
        <w:t xml:space="preserve">1) </w:t>
      </w:r>
      <w:r w:rsidR="009C1BEC" w:rsidRPr="009C1BEC">
        <w:rPr>
          <w:rFonts w:ascii="Georgia" w:hAnsi="Georgia"/>
          <w:color w:val="808080" w:themeColor="background1" w:themeShade="80"/>
        </w:rPr>
        <w:t>Пункт утратил силу с 1 октября 2019 года - Федеральный закон от 1 мая 2019 года № 71-ФЗ - см. предыдущую редакцию;</w:t>
      </w:r>
    </w:p>
    <w:p w:rsidR="001F01E4" w:rsidRPr="009D3237" w:rsidRDefault="001F01E4" w:rsidP="009C1BEC">
      <w:pPr>
        <w:spacing w:after="223"/>
        <w:jc w:val="both"/>
        <w:rPr>
          <w:rFonts w:ascii="Georgia" w:hAnsi="Georgia"/>
        </w:rPr>
      </w:pPr>
      <w:r w:rsidRPr="009D3237">
        <w:rPr>
          <w:rFonts w:ascii="Georgia" w:hAnsi="Georgia"/>
        </w:rPr>
        <w:t>2) соблюдения правил нормирования в сфере закупок, предусмотренного статьей 19 настоящего Федерального закона;</w:t>
      </w:r>
    </w:p>
    <w:p w:rsidR="00384E96" w:rsidRPr="00384E96" w:rsidRDefault="001F01E4" w:rsidP="00384E96">
      <w:pPr>
        <w:spacing w:after="223"/>
        <w:jc w:val="both"/>
        <w:rPr>
          <w:rFonts w:ascii="Georgia" w:hAnsi="Georgia"/>
        </w:rPr>
      </w:pPr>
      <w:r w:rsidRPr="009D3237">
        <w:rPr>
          <w:rFonts w:ascii="Georgia" w:hAnsi="Georgia"/>
        </w:rPr>
        <w:t xml:space="preserve">3) </w:t>
      </w:r>
      <w:r w:rsidR="00384E96" w:rsidRPr="00384E96">
        <w:rPr>
          <w:rFonts w:ascii="Georgia" w:hAnsi="Georgia"/>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1F01E4" w:rsidRPr="009D3237" w:rsidRDefault="001F01E4" w:rsidP="001F01E4">
      <w:pPr>
        <w:spacing w:after="223"/>
        <w:jc w:val="both"/>
        <w:rPr>
          <w:rFonts w:ascii="Georgia" w:hAnsi="Georgia"/>
        </w:rPr>
      </w:pPr>
      <w:r w:rsidRPr="009D3237">
        <w:rPr>
          <w:rFonts w:ascii="Georgia" w:hAnsi="Georgia"/>
        </w:rPr>
        <w:t xml:space="preserve">4) применения заказчиком </w:t>
      </w:r>
      <w:hyperlink r:id="rId596" w:history="1">
        <w:r w:rsidRPr="0057639A">
          <w:rPr>
            <w:rStyle w:val="a4"/>
            <w:rFonts w:ascii="Georgia" w:hAnsi="Georgia"/>
          </w:rPr>
          <w:t>мер ответственности</w:t>
        </w:r>
      </w:hyperlink>
      <w:r w:rsidRPr="009D3237">
        <w:rPr>
          <w:rFonts w:ascii="Georgia" w:hAnsi="Georgia"/>
        </w:rPr>
        <w:t xml:space="preserve"> и совершения иных действий в случае нарушения поставщиком (подрядчиком, исполнителем) условий контракта;</w:t>
      </w:r>
    </w:p>
    <w:p w:rsidR="001F01E4" w:rsidRPr="009D3237" w:rsidRDefault="001F01E4" w:rsidP="001F01E4">
      <w:pPr>
        <w:spacing w:after="223"/>
        <w:jc w:val="both"/>
        <w:rPr>
          <w:rFonts w:ascii="Georgia" w:hAnsi="Georgia"/>
        </w:rPr>
      </w:pPr>
      <w:r w:rsidRPr="009D3237">
        <w:rPr>
          <w:rFonts w:ascii="Georgia" w:hAnsi="Georgia"/>
        </w:rPr>
        <w:t>5) соответствия поставленного товара, выполненной работы (ее результата) или оказанной услуги условиям контракта;</w:t>
      </w:r>
    </w:p>
    <w:p w:rsidR="001F01E4" w:rsidRPr="009D3237" w:rsidRDefault="001F01E4" w:rsidP="001F01E4">
      <w:pPr>
        <w:spacing w:after="223"/>
        <w:jc w:val="both"/>
        <w:rPr>
          <w:rFonts w:ascii="Georgia" w:hAnsi="Georgia"/>
        </w:rPr>
      </w:pPr>
      <w:r w:rsidRPr="009D3237">
        <w:rPr>
          <w:rFonts w:ascii="Georgia" w:hAnsi="Georgia"/>
        </w:rPr>
        <w:t xml:space="preserve">6) </w:t>
      </w:r>
      <w:hyperlink r:id="rId597" w:history="1">
        <w:r w:rsidRPr="0057639A">
          <w:rPr>
            <w:rStyle w:val="a4"/>
            <w:rFonts w:ascii="Georgia" w:hAnsi="Georgia"/>
          </w:rPr>
          <w:t>своевременности, полноты и достоверности отражения в документах учета поставленного товара</w:t>
        </w:r>
      </w:hyperlink>
      <w:r w:rsidRPr="009D3237">
        <w:rPr>
          <w:rFonts w:ascii="Georgia" w:hAnsi="Georgia"/>
        </w:rPr>
        <w:t>, выполненной работы (ее результата) или оказанной услуги;</w:t>
      </w:r>
    </w:p>
    <w:p w:rsidR="001F01E4" w:rsidRPr="009D3237" w:rsidRDefault="001F01E4" w:rsidP="001F01E4">
      <w:pPr>
        <w:spacing w:after="223"/>
        <w:jc w:val="both"/>
        <w:rPr>
          <w:rFonts w:ascii="Georgia" w:hAnsi="Georgia"/>
        </w:rPr>
      </w:pPr>
      <w:r w:rsidRPr="009D3237">
        <w:rPr>
          <w:rFonts w:ascii="Georgia" w:hAnsi="Georgia"/>
        </w:rPr>
        <w:t>7) соответствия использования поставленного товара, выполненной работы (ее результата) или оказанной услуги целям осуществления закупки.</w:t>
      </w:r>
    </w:p>
    <w:p w:rsidR="001F01E4" w:rsidRPr="009D3237" w:rsidRDefault="001F01E4" w:rsidP="001F01E4">
      <w:pPr>
        <w:spacing w:after="223"/>
        <w:jc w:val="both"/>
        <w:rPr>
          <w:rFonts w:ascii="Georgia" w:hAnsi="Georgia"/>
        </w:rPr>
      </w:pPr>
      <w:r w:rsidRPr="009D3237">
        <w:rPr>
          <w:rFonts w:ascii="Georgia" w:hAnsi="Georgia"/>
        </w:rPr>
        <w:t xml:space="preserve">9. Контроль в сфере закупок в соответствии с частью 8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w:t>
      </w:r>
      <w:hyperlink r:id="rId598" w:history="1">
        <w:r w:rsidRPr="004858C6">
          <w:rPr>
            <w:rStyle w:val="a4"/>
            <w:rFonts w:ascii="Georgia" w:hAnsi="Georgia"/>
          </w:rPr>
          <w:t>расходов</w:t>
        </w:r>
      </w:hyperlink>
      <w:r w:rsidRPr="009D3237">
        <w:rPr>
          <w:rFonts w:ascii="Georgia" w:hAnsi="Georgia"/>
        </w:rPr>
        <w:t xml:space="preserve">, связанных с осуществлением закупок, </w:t>
      </w:r>
      <w:r w:rsidRPr="009D3237">
        <w:rPr>
          <w:rFonts w:ascii="Georgia" w:hAnsi="Georgia"/>
        </w:rPr>
        <w:lastRenderedPageBreak/>
        <w:t>достоверности учета таких расходов и отчетности в соответствии с настоящим Федеральным законом, Бюджетным кодексом Российской Федерации и принимаемыми в соответствии с ними нормативными правовыми актами Российской Федерации:</w:t>
      </w:r>
    </w:p>
    <w:p w:rsidR="001F01E4" w:rsidRPr="009D3237" w:rsidRDefault="001F01E4" w:rsidP="001F01E4">
      <w:pPr>
        <w:spacing w:after="223"/>
        <w:jc w:val="both"/>
        <w:rPr>
          <w:rFonts w:ascii="Georgia" w:hAnsi="Georgia"/>
        </w:rPr>
      </w:pPr>
      <w:r w:rsidRPr="009D3237">
        <w:rPr>
          <w:rFonts w:ascii="Georgia" w:hAnsi="Georgia"/>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1F01E4" w:rsidRPr="009D3237" w:rsidRDefault="001F01E4" w:rsidP="001F01E4">
      <w:pPr>
        <w:spacing w:after="223"/>
        <w:jc w:val="both"/>
        <w:rPr>
          <w:rFonts w:ascii="Georgia" w:hAnsi="Georgia"/>
        </w:rPr>
      </w:pPr>
      <w:r w:rsidRPr="009D3237">
        <w:rPr>
          <w:rFonts w:ascii="Georgia" w:hAnsi="Georgia"/>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1F01E4" w:rsidRPr="009D3237" w:rsidRDefault="001F01E4" w:rsidP="001F01E4">
      <w:pPr>
        <w:spacing w:after="223"/>
        <w:jc w:val="both"/>
        <w:rPr>
          <w:rFonts w:ascii="Georgia" w:hAnsi="Georgia"/>
        </w:rPr>
      </w:pPr>
      <w:r w:rsidRPr="009D3237">
        <w:rPr>
          <w:rFonts w:ascii="Georgia" w:hAnsi="Georgia"/>
        </w:rPr>
        <w:t xml:space="preserve">3) органом муниципального финансового контроля, являющимся органом (должностными лицами) местной администрации, в отношении </w:t>
      </w:r>
      <w:hyperlink r:id="rId599" w:history="1">
        <w:r w:rsidRPr="004858C6">
          <w:rPr>
            <w:rStyle w:val="a4"/>
            <w:rFonts w:ascii="Georgia" w:hAnsi="Georgia"/>
          </w:rPr>
          <w:t>закупок для обеспечения муниципальных нужд</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w:t>
      </w:r>
      <w:hyperlink r:id="rId600" w:history="1">
        <w:r w:rsidRPr="00900762">
          <w:rPr>
            <w:rStyle w:val="a4"/>
            <w:rFonts w:ascii="Georgia" w:hAnsi="Georgia"/>
          </w:rPr>
          <w:t>внеплановых проверок</w:t>
        </w:r>
      </w:hyperlink>
      <w:r w:rsidRPr="009D3237">
        <w:rPr>
          <w:rFonts w:ascii="Georgia" w:hAnsi="Georgia"/>
        </w:rPr>
        <w:t xml:space="preserve">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1F01E4" w:rsidRPr="009D3237" w:rsidRDefault="001F01E4" w:rsidP="001F01E4">
      <w:pPr>
        <w:spacing w:after="223"/>
        <w:jc w:val="both"/>
        <w:rPr>
          <w:rFonts w:ascii="Georgia" w:hAnsi="Georgia"/>
        </w:rPr>
      </w:pPr>
      <w:r w:rsidRPr="009D3237">
        <w:rPr>
          <w:rFonts w:ascii="Georgia" w:hAnsi="Georgia"/>
        </w:rPr>
        <w:t xml:space="preserve">1) </w:t>
      </w:r>
      <w:hyperlink r:id="rId601" w:history="1">
        <w:r w:rsidRPr="00900762">
          <w:rPr>
            <w:rStyle w:val="a4"/>
            <w:rFonts w:ascii="Georgia" w:hAnsi="Georgia"/>
          </w:rPr>
          <w:t>соблюдения требований к обоснованию и обоснованности закупок</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2) </w:t>
      </w:r>
      <w:hyperlink r:id="rId602" w:history="1">
        <w:r w:rsidRPr="00900762">
          <w:rPr>
            <w:rStyle w:val="a4"/>
            <w:rFonts w:ascii="Georgia" w:hAnsi="Georgia"/>
          </w:rPr>
          <w:t>нормирования в сфере закупок</w:t>
        </w:r>
      </w:hyperlink>
      <w:r w:rsidRPr="009D3237">
        <w:rPr>
          <w:rFonts w:ascii="Georgia" w:hAnsi="Georgia"/>
        </w:rPr>
        <w:t>, предусмотренного статьей 19 настоящего Федерального закона;</w:t>
      </w:r>
    </w:p>
    <w:p w:rsidR="00384E96" w:rsidRPr="00384E96" w:rsidRDefault="001F01E4" w:rsidP="00384E96">
      <w:pPr>
        <w:spacing w:after="223"/>
        <w:jc w:val="both"/>
        <w:rPr>
          <w:rFonts w:ascii="Georgia" w:hAnsi="Georgia"/>
        </w:rPr>
      </w:pPr>
      <w:r w:rsidRPr="009D3237">
        <w:rPr>
          <w:rFonts w:ascii="Georgia" w:hAnsi="Georgia"/>
        </w:rPr>
        <w:t xml:space="preserve">3) </w:t>
      </w:r>
      <w:r w:rsidR="00384E96" w:rsidRPr="00384E96">
        <w:rPr>
          <w:rFonts w:ascii="Georgia" w:hAnsi="Georgia"/>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1F01E4" w:rsidRPr="009D3237" w:rsidRDefault="001F01E4" w:rsidP="001F01E4">
      <w:pPr>
        <w:spacing w:after="223"/>
        <w:jc w:val="both"/>
        <w:rPr>
          <w:rFonts w:ascii="Georgia" w:hAnsi="Georgia"/>
        </w:rPr>
      </w:pPr>
      <w:r w:rsidRPr="009D3237">
        <w:rPr>
          <w:rFonts w:ascii="Georgia" w:hAnsi="Georgia"/>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1F01E4" w:rsidRPr="009D3237" w:rsidRDefault="001F01E4" w:rsidP="001F01E4">
      <w:pPr>
        <w:spacing w:after="223"/>
        <w:jc w:val="both"/>
        <w:rPr>
          <w:rFonts w:ascii="Georgia" w:hAnsi="Georgia"/>
        </w:rPr>
      </w:pPr>
      <w:r w:rsidRPr="009D3237">
        <w:rPr>
          <w:rFonts w:ascii="Georgia" w:hAnsi="Georgia"/>
        </w:rPr>
        <w:t xml:space="preserve">5) соответствия </w:t>
      </w:r>
      <w:hyperlink r:id="rId603" w:history="1">
        <w:r w:rsidRPr="00900762">
          <w:rPr>
            <w:rStyle w:val="a4"/>
            <w:rFonts w:ascii="Georgia" w:hAnsi="Georgia"/>
          </w:rPr>
          <w:t>поставленного товара</w:t>
        </w:r>
      </w:hyperlink>
      <w:r w:rsidRPr="009D3237">
        <w:rPr>
          <w:rFonts w:ascii="Georgia" w:hAnsi="Georgia"/>
        </w:rPr>
        <w:t>, выполненной работы (ее результата) или оказанной услуги;</w:t>
      </w:r>
    </w:p>
    <w:p w:rsidR="001F01E4" w:rsidRPr="009D3237" w:rsidRDefault="001F01E4" w:rsidP="001F01E4">
      <w:pPr>
        <w:spacing w:after="223"/>
        <w:jc w:val="both"/>
        <w:rPr>
          <w:rFonts w:ascii="Georgia" w:hAnsi="Georgia"/>
        </w:rPr>
      </w:pPr>
      <w:r w:rsidRPr="009D3237">
        <w:rPr>
          <w:rFonts w:ascii="Georgia" w:hAnsi="Georgia"/>
        </w:rPr>
        <w:t xml:space="preserve">6) своевременности, полноты и достоверности отражения в </w:t>
      </w:r>
      <w:hyperlink r:id="rId604" w:history="1">
        <w:r w:rsidRPr="0078718C">
          <w:rPr>
            <w:rStyle w:val="a4"/>
            <w:rFonts w:ascii="Georgia" w:hAnsi="Georgia"/>
          </w:rPr>
          <w:t>документах учета</w:t>
        </w:r>
      </w:hyperlink>
      <w:r w:rsidRPr="009D3237">
        <w:rPr>
          <w:rFonts w:ascii="Georgia" w:hAnsi="Georgia"/>
        </w:rPr>
        <w:t xml:space="preserve"> поставленного товара, выполненной работы (ее результата) или оказанной услуги;</w:t>
      </w:r>
    </w:p>
    <w:p w:rsidR="001F01E4" w:rsidRPr="009D3237" w:rsidRDefault="001F01E4" w:rsidP="001F01E4">
      <w:pPr>
        <w:spacing w:after="223"/>
        <w:jc w:val="both"/>
        <w:rPr>
          <w:rFonts w:ascii="Georgia" w:hAnsi="Georgia"/>
        </w:rPr>
      </w:pPr>
      <w:r w:rsidRPr="009D3237">
        <w:rPr>
          <w:rFonts w:ascii="Georgia" w:hAnsi="Georgia"/>
        </w:rPr>
        <w:t xml:space="preserve">7) соответствия использования поставленного товара, выполненной работы (ее результата) или оказанной услуги </w:t>
      </w:r>
      <w:hyperlink r:id="rId605" w:history="1">
        <w:r w:rsidRPr="0078718C">
          <w:rPr>
            <w:rStyle w:val="a4"/>
            <w:rFonts w:ascii="Georgia" w:hAnsi="Georgia"/>
          </w:rPr>
          <w:t>целям осуществления закупки</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1F01E4" w:rsidRPr="009D3237" w:rsidRDefault="001F01E4" w:rsidP="001F01E4">
      <w:pPr>
        <w:spacing w:after="223"/>
        <w:jc w:val="both"/>
        <w:rPr>
          <w:rFonts w:ascii="Georgia" w:hAnsi="Georgia"/>
        </w:rPr>
      </w:pPr>
      <w:r w:rsidRPr="009D3237">
        <w:rPr>
          <w:rFonts w:ascii="Georgia" w:hAnsi="Georgia"/>
        </w:rPr>
        <w:lastRenderedPageBreak/>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1F01E4" w:rsidRPr="009D3237" w:rsidRDefault="001F01E4" w:rsidP="001F01E4">
      <w:pPr>
        <w:spacing w:after="223"/>
        <w:jc w:val="both"/>
        <w:rPr>
          <w:rFonts w:ascii="Georgia" w:hAnsi="Georgia"/>
        </w:rPr>
      </w:pPr>
      <w:r w:rsidRPr="009D3237">
        <w:rPr>
          <w:rFonts w:ascii="Georgia" w:hAnsi="Georgia"/>
        </w:rPr>
        <w:t>2) порядок, сроки направления, исполнения, отмены предписаний органов контроля;</w:t>
      </w:r>
    </w:p>
    <w:p w:rsidR="001F01E4" w:rsidRPr="009D3237" w:rsidRDefault="001F01E4" w:rsidP="001F01E4">
      <w:pPr>
        <w:spacing w:after="223"/>
        <w:jc w:val="both"/>
        <w:rPr>
          <w:rFonts w:ascii="Georgia" w:hAnsi="Georgia"/>
        </w:rPr>
      </w:pPr>
      <w:r w:rsidRPr="009D3237">
        <w:rPr>
          <w:rFonts w:ascii="Georgia" w:hAnsi="Georgia"/>
        </w:rPr>
        <w:t xml:space="preserve">3) </w:t>
      </w:r>
      <w:hyperlink r:id="rId606" w:history="1">
        <w:r w:rsidRPr="0078718C">
          <w:rPr>
            <w:rStyle w:val="a4"/>
            <w:rFonts w:ascii="Georgia" w:hAnsi="Georgia"/>
          </w:rPr>
          <w:t>перечень должностных лиц</w:t>
        </w:r>
      </w:hyperlink>
      <w:r w:rsidRPr="009D3237">
        <w:rPr>
          <w:rFonts w:ascii="Georgia" w:hAnsi="Georgia"/>
        </w:rPr>
        <w:t>, уполномоченных на проведение проверок, их права, обязанности и ответственность;</w:t>
      </w:r>
    </w:p>
    <w:p w:rsidR="001F01E4" w:rsidRPr="009D3237" w:rsidRDefault="001F01E4" w:rsidP="001F01E4">
      <w:pPr>
        <w:spacing w:after="223"/>
        <w:jc w:val="both"/>
        <w:rPr>
          <w:rFonts w:ascii="Georgia" w:hAnsi="Georgia"/>
        </w:rPr>
      </w:pPr>
      <w:r w:rsidRPr="009D3237">
        <w:rPr>
          <w:rFonts w:ascii="Georgia" w:hAnsi="Georgia"/>
        </w:rPr>
        <w:t xml:space="preserve">4) порядок действий органов контроля, их </w:t>
      </w:r>
      <w:hyperlink r:id="rId607" w:history="1">
        <w:r w:rsidRPr="0078718C">
          <w:rPr>
            <w:rStyle w:val="a4"/>
            <w:rFonts w:ascii="Georgia" w:hAnsi="Georgia"/>
          </w:rPr>
          <w:t>должностных лиц</w:t>
        </w:r>
      </w:hyperlink>
      <w:r w:rsidRPr="009D3237">
        <w:rPr>
          <w:rFonts w:ascii="Georgia" w:hAnsi="Georgia"/>
        </w:rPr>
        <w:t xml:space="preserve">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1F01E4" w:rsidRPr="009D3237" w:rsidRDefault="001F01E4" w:rsidP="001F01E4">
      <w:pPr>
        <w:spacing w:after="223"/>
        <w:jc w:val="both"/>
        <w:rPr>
          <w:rFonts w:ascii="Georgia" w:hAnsi="Georgia"/>
        </w:rPr>
      </w:pPr>
      <w:r w:rsidRPr="009D3237">
        <w:rPr>
          <w:rFonts w:ascii="Georgia" w:hAnsi="Georgia"/>
        </w:rPr>
        <w:t xml:space="preserve">5) порядок использования </w:t>
      </w:r>
      <w:hyperlink r:id="rId608" w:history="1">
        <w:r w:rsidRPr="003D03DC">
          <w:rPr>
            <w:rStyle w:val="a4"/>
            <w:rFonts w:ascii="Georgia" w:hAnsi="Georgia"/>
          </w:rPr>
          <w:t>единой информационной системы</w:t>
        </w:r>
      </w:hyperlink>
      <w:r w:rsidRPr="009D3237">
        <w:rPr>
          <w:rFonts w:ascii="Georgia" w:hAnsi="Georgia"/>
        </w:rPr>
        <w:t xml:space="preserve">, а также ведения документооборота в </w:t>
      </w:r>
      <w:hyperlink r:id="rId609" w:history="1">
        <w:r w:rsidRPr="003D03DC">
          <w:rPr>
            <w:rStyle w:val="a4"/>
            <w:rFonts w:ascii="Georgia" w:hAnsi="Georgia"/>
          </w:rPr>
          <w:t>единой информационной системе</w:t>
        </w:r>
      </w:hyperlink>
      <w:r w:rsidRPr="009D3237">
        <w:rPr>
          <w:rFonts w:ascii="Georgia" w:hAnsi="Georgia"/>
        </w:rPr>
        <w:t xml:space="preserve"> при осуществлении контроля.</w:t>
      </w:r>
    </w:p>
    <w:p w:rsidR="001F01E4" w:rsidRPr="009D3237" w:rsidRDefault="001F01E4" w:rsidP="001F01E4">
      <w:pPr>
        <w:spacing w:after="223"/>
        <w:jc w:val="both"/>
        <w:rPr>
          <w:rFonts w:ascii="Georgia" w:hAnsi="Georgia"/>
        </w:rPr>
      </w:pPr>
      <w:r w:rsidRPr="009D3237">
        <w:rPr>
          <w:rFonts w:ascii="Georgia" w:hAnsi="Georgia"/>
        </w:rPr>
        <w:t xml:space="preserve">11.1. Порядок осуществления </w:t>
      </w:r>
      <w:hyperlink r:id="rId610" w:history="1">
        <w:r w:rsidRPr="003D03DC">
          <w:rPr>
            <w:rStyle w:val="a4"/>
            <w:rFonts w:ascii="Georgia" w:hAnsi="Georgia"/>
          </w:rPr>
          <w:t>контроля</w:t>
        </w:r>
      </w:hyperlink>
      <w:r w:rsidRPr="009D3237">
        <w:rPr>
          <w:rFonts w:ascii="Georgia" w:hAnsi="Georgia"/>
        </w:rPr>
        <w:t xml:space="preserve">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w:t>
      </w:r>
      <w:hyperlink r:id="rId611" w:history="1">
        <w:r w:rsidRPr="003D03DC">
          <w:rPr>
            <w:rStyle w:val="a4"/>
            <w:rFonts w:ascii="Georgia" w:hAnsi="Georgia"/>
          </w:rPr>
          <w:t>финансово-бюджетной сфере</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11.2. Федеральный орган исполнительной власти, осуществляющий функции по </w:t>
      </w:r>
      <w:hyperlink r:id="rId612" w:history="1">
        <w:r w:rsidRPr="003D03DC">
          <w:rPr>
            <w:rStyle w:val="a4"/>
            <w:rFonts w:ascii="Georgia" w:hAnsi="Georgia"/>
          </w:rPr>
          <w:t>контролю и надзору в финансово-бюджетной сфере</w:t>
        </w:r>
      </w:hyperlink>
      <w:r w:rsidRPr="009D3237">
        <w:rPr>
          <w:rFonts w:ascii="Georgia" w:hAnsi="Georgia"/>
        </w:rPr>
        <w:t>,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 xml:space="preserve">12. При проведении </w:t>
      </w:r>
      <w:hyperlink r:id="rId613" w:history="1">
        <w:r w:rsidRPr="003D03DC">
          <w:rPr>
            <w:rStyle w:val="a4"/>
            <w:rFonts w:ascii="Georgia" w:hAnsi="Georgia"/>
          </w:rPr>
          <w:t>плановых и внеплановых проверок</w:t>
        </w:r>
      </w:hyperlink>
      <w:r w:rsidRPr="009D3237">
        <w:rPr>
          <w:rFonts w:ascii="Georgia" w:hAnsi="Georgia"/>
        </w:rPr>
        <w:t xml:space="preserve"> не подлежат контролю результаты оценки заявок участников закупок в соответствии с критериями, установленными пунктами 3 и 4 части 1 статьи 32 настоящего Федерального закона. Такие результаты могут быть обжалованы участниками закупок в судебном порядке.</w:t>
      </w:r>
    </w:p>
    <w:p w:rsidR="00DD47EA" w:rsidRPr="00DD47EA" w:rsidRDefault="001F01E4" w:rsidP="00DD47EA">
      <w:pPr>
        <w:spacing w:after="223"/>
        <w:jc w:val="both"/>
        <w:rPr>
          <w:rFonts w:ascii="Georgia" w:hAnsi="Georgia"/>
        </w:rPr>
      </w:pPr>
      <w:r w:rsidRPr="009D3237">
        <w:rPr>
          <w:rFonts w:ascii="Georgia" w:hAnsi="Georgia"/>
        </w:rPr>
        <w:t xml:space="preserve">13. </w:t>
      </w:r>
      <w:r w:rsidR="00DD47EA" w:rsidRPr="00DD47EA">
        <w:rPr>
          <w:rFonts w:ascii="Georgia" w:hAnsi="Georgia"/>
        </w:rPr>
        <w:t>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1F01E4" w:rsidRPr="009D3237" w:rsidRDefault="001F01E4" w:rsidP="001F01E4">
      <w:pPr>
        <w:spacing w:after="223"/>
        <w:jc w:val="both"/>
        <w:rPr>
          <w:rFonts w:ascii="Georgia" w:hAnsi="Georgia"/>
        </w:rPr>
      </w:pPr>
      <w:r w:rsidRPr="009D3237">
        <w:rPr>
          <w:rFonts w:ascii="Georgia" w:hAnsi="Georgia"/>
        </w:rPr>
        <w:t xml:space="preserve">14. Плановые проверки проводятся в отношении каждой </w:t>
      </w:r>
      <w:hyperlink r:id="rId614" w:history="1">
        <w:r w:rsidRPr="007E619D">
          <w:rPr>
            <w:rStyle w:val="a4"/>
            <w:rFonts w:ascii="Georgia" w:hAnsi="Georgia"/>
          </w:rPr>
          <w:t>специализированной организации</w:t>
        </w:r>
      </w:hyperlink>
      <w:r w:rsidRPr="009D3237">
        <w:rPr>
          <w:rFonts w:ascii="Georgia" w:hAnsi="Georgia"/>
        </w:rPr>
        <w:t>, комиссии по осуществлению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1F01E4" w:rsidRPr="009D3237" w:rsidRDefault="001F01E4" w:rsidP="001F01E4">
      <w:pPr>
        <w:spacing w:after="223"/>
        <w:jc w:val="both"/>
        <w:rPr>
          <w:rFonts w:ascii="Georgia" w:hAnsi="Georgia"/>
        </w:rPr>
      </w:pPr>
      <w:r w:rsidRPr="009D3237">
        <w:rPr>
          <w:rFonts w:ascii="Georgia" w:hAnsi="Georgia"/>
        </w:rPr>
        <w:t>15. Контрольный орган в сфере закупок проводит внеплановую проверку по следующим основаниям:</w:t>
      </w:r>
    </w:p>
    <w:p w:rsidR="00384E96" w:rsidRPr="00384E96" w:rsidRDefault="001F01E4" w:rsidP="00384E96">
      <w:pPr>
        <w:spacing w:after="223"/>
        <w:jc w:val="both"/>
        <w:rPr>
          <w:rFonts w:ascii="Georgia" w:hAnsi="Georgia"/>
        </w:rPr>
      </w:pPr>
      <w:r w:rsidRPr="009D3237">
        <w:rPr>
          <w:rFonts w:ascii="Georgia" w:hAnsi="Georgia"/>
        </w:rPr>
        <w:t xml:space="preserve">1) </w:t>
      </w:r>
      <w:r w:rsidR="00384E96" w:rsidRPr="00384E96">
        <w:rPr>
          <w:rFonts w:ascii="Georgia" w:hAnsi="Georgia"/>
        </w:rPr>
        <w:t xml:space="preserve">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w:t>
      </w:r>
      <w:r w:rsidR="00384E96" w:rsidRPr="00384E96">
        <w:rPr>
          <w:rFonts w:ascii="Georgia" w:hAnsi="Georgia"/>
        </w:rPr>
        <w:lastRenderedPageBreak/>
        <w:t>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384E96" w:rsidRPr="00C1003D" w:rsidRDefault="001F01E4" w:rsidP="00384E96">
      <w:pPr>
        <w:spacing w:after="223"/>
        <w:jc w:val="both"/>
        <w:rPr>
          <w:rFonts w:ascii="Georgia" w:hAnsi="Georgia"/>
        </w:rPr>
      </w:pPr>
      <w:r w:rsidRPr="009D3237">
        <w:rPr>
          <w:rFonts w:ascii="Georgia" w:hAnsi="Georgia"/>
        </w:rPr>
        <w:t xml:space="preserve">2) </w:t>
      </w:r>
      <w:r w:rsidR="00384E96" w:rsidRPr="00384E96">
        <w:rPr>
          <w:rFonts w:ascii="Georgia" w:hAnsi="Georgia"/>
        </w:rPr>
        <w:t>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384E96" w:rsidRPr="00384E96" w:rsidRDefault="00384E96" w:rsidP="00384E96">
      <w:pPr>
        <w:spacing w:after="223"/>
        <w:jc w:val="both"/>
        <w:rPr>
          <w:rFonts w:ascii="Georgia" w:hAnsi="Georgia"/>
        </w:rPr>
      </w:pPr>
      <w:r w:rsidRPr="00384E96">
        <w:rPr>
          <w:rFonts w:ascii="Georgia" w:hAnsi="Georgia"/>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384E96" w:rsidRPr="00384E96" w:rsidRDefault="00384E96" w:rsidP="00384E96">
      <w:pPr>
        <w:spacing w:after="223"/>
        <w:jc w:val="both"/>
        <w:rPr>
          <w:rFonts w:ascii="Georgia" w:hAnsi="Georgia"/>
        </w:rPr>
      </w:pPr>
      <w:r w:rsidRPr="00384E96">
        <w:rPr>
          <w:rFonts w:ascii="Georgia" w:hAnsi="Georgia"/>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384E96" w:rsidRPr="00384E96" w:rsidRDefault="00384E96" w:rsidP="00384E96">
      <w:pPr>
        <w:spacing w:after="223"/>
        <w:jc w:val="both"/>
        <w:rPr>
          <w:rFonts w:ascii="Georgia" w:hAnsi="Georgia"/>
        </w:rPr>
      </w:pPr>
      <w:r w:rsidRPr="00384E96">
        <w:rPr>
          <w:rFonts w:ascii="Georgia" w:hAnsi="Georgia"/>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384E96" w:rsidRPr="00384E96" w:rsidRDefault="001F01E4" w:rsidP="00384E96">
      <w:pPr>
        <w:spacing w:after="223"/>
        <w:jc w:val="both"/>
        <w:rPr>
          <w:rFonts w:ascii="Georgia" w:hAnsi="Georgia"/>
        </w:rPr>
      </w:pPr>
      <w:r w:rsidRPr="009D3237">
        <w:rPr>
          <w:rFonts w:ascii="Georgia" w:hAnsi="Georgia"/>
        </w:rPr>
        <w:t xml:space="preserve">3) </w:t>
      </w:r>
      <w:r w:rsidR="00384E96" w:rsidRPr="00384E96">
        <w:rPr>
          <w:rFonts w:ascii="Georgia" w:hAnsi="Georgia"/>
        </w:rPr>
        <w:t>истечение срока исполнения ранее выданного в соответствии с пунктом 2 части 22 настоящей статьи предписания.</w:t>
      </w:r>
    </w:p>
    <w:p w:rsidR="00384E96" w:rsidRPr="00384E96" w:rsidRDefault="00EF6B11" w:rsidP="00384E96">
      <w:pPr>
        <w:spacing w:after="223"/>
        <w:jc w:val="both"/>
        <w:rPr>
          <w:rFonts w:ascii="Georgia" w:hAnsi="Georgia"/>
        </w:rPr>
      </w:pPr>
      <w:r w:rsidRPr="00EF6B11">
        <w:rPr>
          <w:rFonts w:ascii="Georgia" w:hAnsi="Georgia"/>
        </w:rPr>
        <w:t xml:space="preserve">15.1. </w:t>
      </w:r>
      <w:r w:rsidR="00384E96" w:rsidRPr="00384E96">
        <w:rPr>
          <w:rFonts w:ascii="Georgia" w:hAnsi="Georgia"/>
        </w:rPr>
        <w:t>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от 2 мая 2006 года № 59-ФЗ "О порядке рассмотрения обращений граждан Российской Федерации".</w:t>
      </w:r>
    </w:p>
    <w:p w:rsidR="001F01E4" w:rsidRPr="009D3237" w:rsidRDefault="001F01E4" w:rsidP="001F01E4">
      <w:pPr>
        <w:spacing w:after="223"/>
        <w:jc w:val="both"/>
        <w:rPr>
          <w:rFonts w:ascii="Georgia" w:hAnsi="Georgia"/>
        </w:rPr>
      </w:pPr>
      <w:r w:rsidRPr="009D3237">
        <w:rPr>
          <w:rFonts w:ascii="Georgia" w:hAnsi="Georgia"/>
        </w:rPr>
        <w:t xml:space="preserve">16. Внеплановая </w:t>
      </w:r>
      <w:hyperlink r:id="rId615" w:history="1">
        <w:r w:rsidRPr="006607A1">
          <w:rPr>
            <w:rStyle w:val="a4"/>
            <w:rFonts w:ascii="Georgia" w:hAnsi="Georgia"/>
          </w:rPr>
          <w:t>проверка</w:t>
        </w:r>
      </w:hyperlink>
      <w:r w:rsidRPr="009D3237">
        <w:rPr>
          <w:rFonts w:ascii="Georgia" w:hAnsi="Georgia"/>
        </w:rPr>
        <w:t xml:space="preserve"> по основанию, предусмотренному пунктом 3 части 15 настоящей статьи, проводится контрольным органом в сфере закупок, выдавшим </w:t>
      </w:r>
      <w:hyperlink r:id="rId616" w:history="1">
        <w:r w:rsidRPr="007879A3">
          <w:rPr>
            <w:rStyle w:val="a4"/>
            <w:rFonts w:ascii="Georgia" w:hAnsi="Georgia"/>
          </w:rPr>
          <w:t>предписание</w:t>
        </w:r>
      </w:hyperlink>
      <w:r w:rsidRPr="009D3237">
        <w:rPr>
          <w:rFonts w:ascii="Georgia" w:hAnsi="Georgia"/>
        </w:rPr>
        <w:t xml:space="preserve"> в соответствии с пунктом 2 части 22 настоящей статьи, исполнение которого контролируется.</w:t>
      </w:r>
    </w:p>
    <w:p w:rsidR="001F01E4" w:rsidRPr="009D3237" w:rsidRDefault="001F01E4" w:rsidP="001F01E4">
      <w:pPr>
        <w:spacing w:after="223"/>
        <w:jc w:val="both"/>
        <w:rPr>
          <w:rFonts w:ascii="Georgia" w:hAnsi="Georgia"/>
        </w:rPr>
      </w:pPr>
      <w:r w:rsidRPr="009D3237">
        <w:rPr>
          <w:rFonts w:ascii="Georgia" w:hAnsi="Georgia"/>
        </w:rPr>
        <w:t xml:space="preserve">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 </w:t>
      </w:r>
    </w:p>
    <w:p w:rsidR="001F01E4" w:rsidRPr="009D3237" w:rsidRDefault="001F01E4" w:rsidP="001F01E4">
      <w:pPr>
        <w:spacing w:after="223"/>
        <w:jc w:val="both"/>
        <w:rPr>
          <w:rFonts w:ascii="Georgia" w:hAnsi="Georgia"/>
        </w:rPr>
      </w:pPr>
      <w:r w:rsidRPr="009D3237">
        <w:rPr>
          <w:rFonts w:ascii="Georgia" w:hAnsi="Georgia"/>
        </w:rPr>
        <w:lastRenderedPageBreak/>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 </w:t>
      </w:r>
    </w:p>
    <w:p w:rsidR="001F01E4" w:rsidRPr="009D3237" w:rsidRDefault="001F01E4" w:rsidP="001F01E4">
      <w:pPr>
        <w:spacing w:after="223"/>
        <w:jc w:val="both"/>
        <w:rPr>
          <w:rFonts w:ascii="Georgia" w:hAnsi="Georgia"/>
        </w:rPr>
      </w:pPr>
      <w:r w:rsidRPr="009D3237">
        <w:rPr>
          <w:rFonts w:ascii="Georgia" w:hAnsi="Georgia"/>
        </w:rPr>
        <w:t>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1F01E4" w:rsidRPr="009D3237" w:rsidRDefault="001F01E4" w:rsidP="001F01E4">
      <w:pPr>
        <w:spacing w:after="223"/>
        <w:jc w:val="both"/>
        <w:rPr>
          <w:rFonts w:ascii="Georgia" w:hAnsi="Georgia"/>
        </w:rPr>
      </w:pPr>
      <w:r w:rsidRPr="009D3237">
        <w:rPr>
          <w:rFonts w:ascii="Georgia" w:hAnsi="Georgia"/>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w:t>
      </w:r>
      <w:hyperlink r:id="rId617" w:history="1">
        <w:r w:rsidRPr="00432DD6">
          <w:rPr>
            <w:rStyle w:val="a4"/>
            <w:rFonts w:ascii="Georgia" w:hAnsi="Georgia"/>
          </w:rPr>
          <w:t>уполномоченными на осуществление контроля в сфере закупок</w:t>
        </w:r>
      </w:hyperlink>
      <w:r w:rsidRPr="009D3237">
        <w:rPr>
          <w:rFonts w:ascii="Georgia" w:hAnsi="Georgia"/>
        </w:rPr>
        <w:t>,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1F01E4" w:rsidRPr="009D3237" w:rsidRDefault="001F01E4" w:rsidP="001F01E4">
      <w:pPr>
        <w:spacing w:after="223"/>
        <w:jc w:val="both"/>
        <w:rPr>
          <w:rFonts w:ascii="Georgia" w:hAnsi="Georgia"/>
        </w:rPr>
      </w:pPr>
      <w:r w:rsidRPr="009D3237">
        <w:rPr>
          <w:rFonts w:ascii="Georgia" w:hAnsi="Georgia"/>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w:t>
      </w:r>
      <w:hyperlink r:id="rId618" w:history="1">
        <w:r w:rsidRPr="007879A3">
          <w:rPr>
            <w:rStyle w:val="a4"/>
            <w:rFonts w:ascii="Georgia" w:hAnsi="Georgia"/>
          </w:rPr>
          <w:t>реестре жалоб</w:t>
        </w:r>
      </w:hyperlink>
      <w:r w:rsidRPr="009D3237">
        <w:rPr>
          <w:rFonts w:ascii="Georgia" w:hAnsi="Georgia"/>
        </w:rPr>
        <w:t>,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B171F7" w:rsidRPr="00B171F7" w:rsidRDefault="001F01E4" w:rsidP="00B171F7">
      <w:pPr>
        <w:spacing w:after="223"/>
        <w:jc w:val="both"/>
        <w:rPr>
          <w:rFonts w:ascii="Georgia" w:hAnsi="Georgia"/>
        </w:rPr>
      </w:pPr>
      <w:r w:rsidRPr="009D3237">
        <w:rPr>
          <w:rFonts w:ascii="Georgia" w:hAnsi="Georgia"/>
        </w:rPr>
        <w:lastRenderedPageBreak/>
        <w:t xml:space="preserve">22. </w:t>
      </w:r>
      <w:r w:rsidR="00B171F7" w:rsidRPr="00B171F7">
        <w:rPr>
          <w:rFonts w:ascii="Georgia" w:hAnsi="Georgia"/>
        </w:rPr>
        <w:t>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1F01E4" w:rsidRPr="009D3237" w:rsidRDefault="001F01E4" w:rsidP="001F01E4">
      <w:pPr>
        <w:spacing w:after="223"/>
        <w:jc w:val="both"/>
        <w:rPr>
          <w:rFonts w:ascii="Georgia" w:hAnsi="Georgia"/>
        </w:rPr>
      </w:pPr>
      <w:r w:rsidRPr="009D3237">
        <w:rPr>
          <w:rFonts w:ascii="Georgia" w:hAnsi="Georgia"/>
        </w:rPr>
        <w:t xml:space="preserve">1) составлять протоколы об </w:t>
      </w:r>
      <w:hyperlink r:id="rId619" w:history="1">
        <w:r w:rsidRPr="00432DD6">
          <w:rPr>
            <w:rStyle w:val="a4"/>
            <w:rFonts w:ascii="Georgia" w:hAnsi="Georgia"/>
          </w:rPr>
          <w:t>административных правонарушениях</w:t>
        </w:r>
      </w:hyperlink>
      <w:r w:rsidRPr="009D3237">
        <w:rPr>
          <w:rFonts w:ascii="Georgia" w:hAnsi="Georgia"/>
        </w:rPr>
        <w:t xml:space="preserve">,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w:t>
      </w:r>
      <w:hyperlink r:id="rId620" w:history="1">
        <w:r w:rsidRPr="00432DD6">
          <w:rPr>
            <w:rStyle w:val="a4"/>
            <w:rFonts w:ascii="Georgia" w:hAnsi="Georgia"/>
          </w:rPr>
          <w:t>административных правонарушениях</w:t>
        </w:r>
      </w:hyperlink>
      <w:r w:rsidRPr="009D3237">
        <w:rPr>
          <w:rFonts w:ascii="Georgia" w:hAnsi="Georgia"/>
        </w:rPr>
        <w:t>;</w:t>
      </w:r>
    </w:p>
    <w:p w:rsidR="001F01E4" w:rsidRPr="009D3237" w:rsidRDefault="001F01E4" w:rsidP="001F01E4">
      <w:pPr>
        <w:spacing w:after="223"/>
        <w:jc w:val="both"/>
        <w:rPr>
          <w:rFonts w:ascii="Georgia" w:hAnsi="Georgia"/>
        </w:rPr>
      </w:pPr>
      <w:bookmarkStart w:id="0" w:name="_GoBack"/>
      <w:r w:rsidRPr="009D3237">
        <w:rPr>
          <w:rFonts w:ascii="Georgia" w:hAnsi="Georgia"/>
        </w:rPr>
        <w:t xml:space="preserve">2) выдавать обязательные для </w:t>
      </w:r>
      <w:hyperlink r:id="rId621" w:history="1">
        <w:r w:rsidRPr="002D34D6">
          <w:rPr>
            <w:rStyle w:val="a4"/>
            <w:rFonts w:ascii="Georgia" w:hAnsi="Georgia"/>
          </w:rPr>
          <w:t>исполнения предписания</w:t>
        </w:r>
      </w:hyperlink>
      <w:bookmarkEnd w:id="0"/>
      <w:r w:rsidRPr="009D3237">
        <w:rPr>
          <w:rFonts w:ascii="Georgia" w:hAnsi="Georgia"/>
        </w:rPr>
        <w:t xml:space="preserve">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1F01E4" w:rsidRPr="009D3237" w:rsidRDefault="001F01E4" w:rsidP="001F01E4">
      <w:pPr>
        <w:spacing w:after="223"/>
        <w:jc w:val="both"/>
        <w:rPr>
          <w:rFonts w:ascii="Georgia" w:hAnsi="Georgia"/>
        </w:rPr>
      </w:pPr>
      <w:r w:rsidRPr="009D3237">
        <w:rPr>
          <w:rFonts w:ascii="Georgia" w:hAnsi="Georgia"/>
        </w:rPr>
        <w:t>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1F01E4" w:rsidRPr="009D3237" w:rsidRDefault="001F01E4" w:rsidP="001F01E4">
      <w:pPr>
        <w:spacing w:after="223"/>
        <w:jc w:val="both"/>
        <w:rPr>
          <w:rFonts w:ascii="Georgia" w:hAnsi="Georgia"/>
        </w:rPr>
      </w:pPr>
      <w:r w:rsidRPr="009D3237">
        <w:rPr>
          <w:rFonts w:ascii="Georgia" w:hAnsi="Georgia"/>
        </w:rPr>
        <w:t xml:space="preserve">23. Предписание об устранении нарушения законодательства Российской Федерации или иных </w:t>
      </w:r>
      <w:hyperlink r:id="rId622" w:history="1">
        <w:r w:rsidRPr="00432DD6">
          <w:rPr>
            <w:rStyle w:val="a4"/>
            <w:rFonts w:ascii="Georgia" w:hAnsi="Georgia"/>
          </w:rPr>
          <w:t>нормативных правовых актов</w:t>
        </w:r>
      </w:hyperlink>
      <w:r w:rsidRPr="009D3237">
        <w:rPr>
          <w:rFonts w:ascii="Georgia" w:hAnsi="Georgia"/>
        </w:rPr>
        <w:t xml:space="preserve"> о контрактной системе в сфере закупок, выданное в соответствии с пунктом 2 части 22, пунктом 3 части 27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384E96" w:rsidRPr="00384E96" w:rsidRDefault="001F01E4" w:rsidP="00384E96">
      <w:pPr>
        <w:spacing w:after="223"/>
        <w:jc w:val="both"/>
        <w:rPr>
          <w:rFonts w:ascii="Georgia" w:hAnsi="Georgia"/>
        </w:rPr>
      </w:pPr>
      <w:r w:rsidRPr="009D3237">
        <w:rPr>
          <w:rFonts w:ascii="Georgia" w:hAnsi="Georgia"/>
        </w:rPr>
        <w:t xml:space="preserve">24. </w:t>
      </w:r>
      <w:r w:rsidR="00384E96" w:rsidRPr="00384E96">
        <w:rPr>
          <w:rFonts w:ascii="Georgia" w:hAnsi="Georgia"/>
        </w:rPr>
        <w:t>В течение трех рабочих дней с даты выдачи предписания в соответствии с пунктом 2 части 22, пунктом 3 части 27 настоящей статьи соответствующий орган контроля обязан разместить это предписание в единой информационной системе.</w:t>
      </w:r>
    </w:p>
    <w:p w:rsidR="00384E96" w:rsidRPr="00384E96" w:rsidRDefault="001F01E4" w:rsidP="00384E96">
      <w:pPr>
        <w:spacing w:after="223"/>
        <w:jc w:val="both"/>
        <w:rPr>
          <w:rFonts w:ascii="Georgia" w:hAnsi="Georgia"/>
        </w:rPr>
      </w:pPr>
      <w:r w:rsidRPr="009D3237">
        <w:rPr>
          <w:rFonts w:ascii="Georgia" w:hAnsi="Georgia"/>
        </w:rPr>
        <w:t xml:space="preserve">25. </w:t>
      </w:r>
      <w:r w:rsidR="00384E96" w:rsidRPr="00384E96">
        <w:rPr>
          <w:rFonts w:ascii="Georgia" w:hAnsi="Georgia"/>
        </w:rPr>
        <w:t>В случае поступления информации о неисполнении выданного в соответствии с пунктом 2 части 22, пунктом 3 части 27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D05E0B" w:rsidRPr="00D05E0B" w:rsidRDefault="001F01E4" w:rsidP="00D05E0B">
      <w:pPr>
        <w:spacing w:after="223"/>
        <w:jc w:val="both"/>
        <w:rPr>
          <w:rFonts w:ascii="Georgia" w:hAnsi="Georgia"/>
        </w:rPr>
      </w:pPr>
      <w:r w:rsidRPr="009D3237">
        <w:rPr>
          <w:rFonts w:ascii="Georgia" w:hAnsi="Georgia"/>
        </w:rPr>
        <w:t xml:space="preserve">26. </w:t>
      </w:r>
      <w:r w:rsidR="00D05E0B" w:rsidRPr="00D05E0B">
        <w:rPr>
          <w:rFonts w:ascii="Georgia" w:hAnsi="Georgia"/>
        </w:rPr>
        <w:t>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1F01E4" w:rsidRPr="009D3237" w:rsidRDefault="001F01E4" w:rsidP="001F01E4">
      <w:pPr>
        <w:spacing w:after="223"/>
        <w:jc w:val="both"/>
        <w:rPr>
          <w:rFonts w:ascii="Georgia" w:hAnsi="Georgia"/>
        </w:rPr>
      </w:pPr>
      <w:r w:rsidRPr="009D3237">
        <w:rPr>
          <w:rFonts w:ascii="Georgia" w:hAnsi="Georgia"/>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1F01E4" w:rsidRPr="009D3237" w:rsidRDefault="001F01E4" w:rsidP="001F01E4">
      <w:pPr>
        <w:spacing w:after="223"/>
        <w:jc w:val="both"/>
        <w:rPr>
          <w:rFonts w:ascii="Georgia" w:hAnsi="Georgia"/>
        </w:rPr>
      </w:pPr>
      <w:r w:rsidRPr="009D3237">
        <w:rPr>
          <w:rFonts w:ascii="Georgia" w:hAnsi="Georgia"/>
        </w:rPr>
        <w:lastRenderedPageBreak/>
        <w:t xml:space="preserve">1) запрашивать и получать на основании мотивированного запроса в письменной форме документы и информацию, необходимые для </w:t>
      </w:r>
      <w:hyperlink r:id="rId623" w:history="1">
        <w:r w:rsidRPr="007F7727">
          <w:rPr>
            <w:rStyle w:val="a4"/>
            <w:rFonts w:ascii="Georgia" w:hAnsi="Georgia"/>
          </w:rPr>
          <w:t>проведения проверки</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 xml:space="preserve">2) при осуществлении плановых и внеплановых проверок беспрепятственно по предъявлении </w:t>
      </w:r>
      <w:hyperlink r:id="rId624" w:history="1">
        <w:r w:rsidRPr="007F7727">
          <w:rPr>
            <w:rStyle w:val="a4"/>
            <w:rFonts w:ascii="Georgia" w:hAnsi="Georgia"/>
          </w:rPr>
          <w:t>служебных удостоверений</w:t>
        </w:r>
      </w:hyperlink>
      <w:r w:rsidRPr="009D3237">
        <w:rPr>
          <w:rFonts w:ascii="Georgia" w:hAnsi="Georgia"/>
        </w:rPr>
        <w:t xml:space="preserve">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w:t>
      </w:r>
      <w:hyperlink r:id="rId625" w:history="1">
        <w:r w:rsidRPr="007F7727">
          <w:rPr>
            <w:rStyle w:val="a4"/>
            <w:rFonts w:ascii="Georgia" w:hAnsi="Georgia"/>
          </w:rPr>
          <w:t>результатов выполненных работ</w:t>
        </w:r>
      </w:hyperlink>
      <w:r w:rsidRPr="009D3237">
        <w:rPr>
          <w:rFonts w:ascii="Georgia" w:hAnsi="Georgia"/>
        </w:rPr>
        <w:t>, оказанных услуг, а также проводить необходимые экспертизы и другие мероприятия по контролю;</w:t>
      </w:r>
    </w:p>
    <w:p w:rsidR="001F01E4" w:rsidRPr="009D3237" w:rsidRDefault="001F01E4" w:rsidP="001F01E4">
      <w:pPr>
        <w:spacing w:after="223"/>
        <w:jc w:val="both"/>
        <w:rPr>
          <w:rFonts w:ascii="Georgia" w:hAnsi="Georgia"/>
        </w:rPr>
      </w:pPr>
      <w:r w:rsidRPr="009D3237">
        <w:rPr>
          <w:rFonts w:ascii="Georgia" w:hAnsi="Georgia"/>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1-3 части 8 настоящей статьи, </w:t>
      </w:r>
      <w:hyperlink r:id="rId626" w:history="1">
        <w:r w:rsidRPr="007F7727">
          <w:rPr>
            <w:rStyle w:val="a4"/>
            <w:rFonts w:ascii="Georgia" w:hAnsi="Georgia"/>
          </w:rPr>
          <w:t>указанные предписания</w:t>
        </w:r>
      </w:hyperlink>
      <w:r w:rsidRPr="009D3237">
        <w:rPr>
          <w:rFonts w:ascii="Georgia" w:hAnsi="Georgia"/>
        </w:rPr>
        <w:t xml:space="preserve"> выдаются до </w:t>
      </w:r>
      <w:r w:rsidR="002B7E03" w:rsidRPr="002B7E03">
        <w:rPr>
          <w:rFonts w:ascii="Georgia" w:hAnsi="Georgia"/>
        </w:rPr>
        <w:t>окончания срока подачи заявок;</w:t>
      </w:r>
    </w:p>
    <w:p w:rsidR="001F01E4" w:rsidRPr="009D3237" w:rsidRDefault="001F01E4" w:rsidP="001F01E4">
      <w:pPr>
        <w:spacing w:after="223"/>
        <w:jc w:val="both"/>
        <w:rPr>
          <w:rFonts w:ascii="Georgia" w:hAnsi="Georgia"/>
        </w:rPr>
      </w:pPr>
      <w:r w:rsidRPr="009D3237">
        <w:rPr>
          <w:rFonts w:ascii="Georgia" w:hAnsi="Georgia"/>
        </w:rPr>
        <w:t xml:space="preserve">4) составлять протоколы об </w:t>
      </w:r>
      <w:hyperlink r:id="rId627" w:history="1">
        <w:r w:rsidRPr="00C97B47">
          <w:rPr>
            <w:rStyle w:val="a4"/>
            <w:rFonts w:ascii="Georgia" w:hAnsi="Georgia"/>
          </w:rPr>
          <w:t>административных правонарушениях</w:t>
        </w:r>
      </w:hyperlink>
      <w:r w:rsidRPr="009D3237">
        <w:rPr>
          <w:rFonts w:ascii="Georgia" w:hAnsi="Georgia"/>
        </w:rPr>
        <w:t xml:space="preserve">,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w:t>
      </w:r>
      <w:hyperlink r:id="rId628" w:history="1">
        <w:r w:rsidRPr="00C97B47">
          <w:rPr>
            <w:rStyle w:val="a4"/>
            <w:rFonts w:ascii="Georgia" w:hAnsi="Georgia"/>
          </w:rPr>
          <w:t>административных правонарушениях</w:t>
        </w:r>
      </w:hyperlink>
      <w:r w:rsidRPr="009D3237">
        <w:rPr>
          <w:rFonts w:ascii="Georgia" w:hAnsi="Georgia"/>
        </w:rPr>
        <w:t xml:space="preserve"> и принимать меры по их предотвращению;</w:t>
      </w:r>
    </w:p>
    <w:p w:rsidR="001F01E4" w:rsidRPr="009D3237" w:rsidRDefault="001F01E4" w:rsidP="001F01E4">
      <w:pPr>
        <w:spacing w:after="223"/>
        <w:jc w:val="both"/>
        <w:rPr>
          <w:rFonts w:ascii="Georgia" w:hAnsi="Georgia"/>
        </w:rPr>
      </w:pPr>
      <w:r w:rsidRPr="009D3237">
        <w:rPr>
          <w:rFonts w:ascii="Georgia" w:hAnsi="Georgia"/>
        </w:rPr>
        <w:t xml:space="preserve">5) обращаться в суд, </w:t>
      </w:r>
      <w:hyperlink r:id="rId629" w:history="1">
        <w:r w:rsidRPr="00C97B47">
          <w:rPr>
            <w:rStyle w:val="a4"/>
            <w:rFonts w:ascii="Georgia" w:hAnsi="Georgia"/>
          </w:rPr>
          <w:t>арбитражный суд</w:t>
        </w:r>
      </w:hyperlink>
      <w:r w:rsidRPr="009D3237">
        <w:rPr>
          <w:rFonts w:ascii="Georgia" w:hAnsi="Georgia"/>
        </w:rPr>
        <w:t xml:space="preserve"> с </w:t>
      </w:r>
      <w:hyperlink r:id="rId630" w:history="1">
        <w:r w:rsidRPr="00C97B47">
          <w:rPr>
            <w:rStyle w:val="a4"/>
            <w:rFonts w:ascii="Georgia" w:hAnsi="Georgia"/>
          </w:rPr>
          <w:t>исками о признании осуществленных закупок недействительными</w:t>
        </w:r>
      </w:hyperlink>
      <w:r w:rsidRPr="009D3237">
        <w:rPr>
          <w:rFonts w:ascii="Georgia" w:hAnsi="Georgia"/>
        </w:rPr>
        <w:t xml:space="preserve"> в соответствии с Гражданским кодексом Российской Федерации.</w:t>
      </w:r>
    </w:p>
    <w:p w:rsidR="001F01E4" w:rsidRPr="009D3237" w:rsidRDefault="001F01E4" w:rsidP="001F01E4">
      <w:pPr>
        <w:spacing w:after="223"/>
        <w:jc w:val="both"/>
        <w:rPr>
          <w:rFonts w:ascii="Georgia" w:hAnsi="Georgia"/>
        </w:rPr>
      </w:pPr>
      <w:r w:rsidRPr="009D3237">
        <w:rPr>
          <w:rFonts w:ascii="Georgia" w:hAnsi="Georgia"/>
        </w:rPr>
        <w:t xml:space="preserve">27.1. Должностные лица федерального органа исполнительной власти, осуществляющего функции по контролю и надзору в </w:t>
      </w:r>
      <w:hyperlink r:id="rId631" w:history="1">
        <w:r w:rsidRPr="00C97B47">
          <w:rPr>
            <w:rStyle w:val="a4"/>
            <w:rFonts w:ascii="Georgia" w:hAnsi="Georgia"/>
          </w:rPr>
          <w:t>финансово-бюджетной сфере</w:t>
        </w:r>
      </w:hyperlink>
      <w:r w:rsidRPr="009D3237">
        <w:rPr>
          <w:rFonts w:ascii="Georgia" w:hAnsi="Georgia"/>
        </w:rPr>
        <w:t>, при проведении проверок, предусмотренных частью 11.2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 8 настоящей статьи.</w:t>
      </w:r>
    </w:p>
    <w:p w:rsidR="001F01E4" w:rsidRPr="009D3237" w:rsidRDefault="001F01E4" w:rsidP="001F01E4">
      <w:pPr>
        <w:spacing w:after="223"/>
        <w:jc w:val="both"/>
        <w:rPr>
          <w:rFonts w:ascii="Georgia" w:hAnsi="Georgia"/>
        </w:rPr>
      </w:pPr>
      <w:r w:rsidRPr="009D3237">
        <w:rPr>
          <w:rFonts w:ascii="Georgia" w:hAnsi="Georgia"/>
        </w:rPr>
        <w:t xml:space="preserve">28. Субъекты контроля обязаны представлять в </w:t>
      </w:r>
      <w:hyperlink r:id="rId632" w:history="1">
        <w:r w:rsidRPr="00C97B47">
          <w:rPr>
            <w:rStyle w:val="a4"/>
            <w:rFonts w:ascii="Georgia" w:hAnsi="Georgia"/>
          </w:rPr>
          <w:t>контрольный орган в сфере закупок</w:t>
        </w:r>
      </w:hyperlink>
      <w:r w:rsidRPr="009D3237">
        <w:rPr>
          <w:rFonts w:ascii="Georgia" w:hAnsi="Georgia"/>
        </w:rPr>
        <w:t xml:space="preserve">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1F01E4" w:rsidRPr="009D3237" w:rsidRDefault="001F01E4" w:rsidP="001F01E4">
      <w:pPr>
        <w:spacing w:after="223"/>
        <w:jc w:val="both"/>
        <w:rPr>
          <w:rFonts w:ascii="Georgia" w:hAnsi="Georgia"/>
        </w:rPr>
      </w:pPr>
      <w:r w:rsidRPr="009D3237">
        <w:rPr>
          <w:rFonts w:ascii="Georgia" w:hAnsi="Georgia"/>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w:t>
      </w:r>
      <w:hyperlink r:id="rId633" w:history="1">
        <w:r w:rsidRPr="00496182">
          <w:rPr>
            <w:rStyle w:val="a4"/>
            <w:rFonts w:ascii="Georgia" w:hAnsi="Georgia"/>
          </w:rPr>
          <w:t>состава преступления</w:t>
        </w:r>
      </w:hyperlink>
      <w:r w:rsidRPr="009D3237">
        <w:rPr>
          <w:rFonts w:ascii="Georgia" w:hAnsi="Georgia"/>
        </w:rPr>
        <w:t>,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384E96" w:rsidRPr="00384E96" w:rsidRDefault="001F01E4" w:rsidP="00384E96">
      <w:pPr>
        <w:spacing w:after="223"/>
        <w:jc w:val="both"/>
        <w:rPr>
          <w:rFonts w:ascii="Georgia" w:hAnsi="Georgia"/>
        </w:rPr>
      </w:pPr>
      <w:r w:rsidRPr="009D3237">
        <w:rPr>
          <w:rFonts w:ascii="Georgia" w:hAnsi="Georgia"/>
        </w:rPr>
        <w:t xml:space="preserve">30. </w:t>
      </w:r>
      <w:r w:rsidR="00384E96" w:rsidRPr="00384E96">
        <w:rPr>
          <w:rFonts w:ascii="Georgia" w:hAnsi="Georgia"/>
        </w:rPr>
        <w:t>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503B71" w:rsidRPr="00C1003D" w:rsidRDefault="001F01E4" w:rsidP="001F01E4">
      <w:pPr>
        <w:spacing w:after="223"/>
        <w:jc w:val="both"/>
        <w:rPr>
          <w:rFonts w:ascii="Georgia" w:hAnsi="Georgia"/>
        </w:rPr>
      </w:pPr>
      <w:r w:rsidRPr="009D3237">
        <w:rPr>
          <w:rFonts w:ascii="Georgia" w:hAnsi="Georgia"/>
        </w:rPr>
        <w:lastRenderedPageBreak/>
        <w:t xml:space="preserve">31. Особенности осуществления предусмотренного частью 10 настоящей статьи контроля в сфере государственного оборонного заказа могут быть установлены Федеральным законом от 29 декабря 2012 года № 275-ФЗ </w:t>
      </w:r>
      <w:hyperlink r:id="rId634" w:history="1">
        <w:r w:rsidRPr="00F448BB">
          <w:rPr>
            <w:rStyle w:val="a4"/>
            <w:rFonts w:ascii="Georgia" w:hAnsi="Georgia"/>
          </w:rPr>
          <w:t>"О государственном оборонном заказе"</w:t>
        </w:r>
      </w:hyperlink>
      <w:r w:rsidRPr="009D3237">
        <w:rPr>
          <w:rFonts w:ascii="Georgia" w:hAnsi="Georgia"/>
        </w:rPr>
        <w:t>.</w:t>
      </w:r>
    </w:p>
    <w:p w:rsidR="00384E96" w:rsidRPr="00384E96" w:rsidRDefault="00384E96" w:rsidP="00384E96">
      <w:pPr>
        <w:spacing w:after="223"/>
        <w:jc w:val="both"/>
        <w:rPr>
          <w:rFonts w:ascii="Georgia" w:eastAsia="Times New Roman" w:hAnsi="Georgia" w:cs="Helvetica"/>
          <w:bCs/>
        </w:rPr>
      </w:pPr>
      <w:r w:rsidRPr="00384E96">
        <w:rPr>
          <w:rFonts w:ascii="Georgia" w:eastAsia="Times New Roman" w:hAnsi="Georgia" w:cs="Helvetica"/>
          <w:bCs/>
        </w:rPr>
        <w:t>32. Оценка эффективности деятельности органов контроля, указанных в части 1 настоящей статьи, осуществляется в порядке, установленном Правительством Российской Федерации. Такой порядок предусматривает, в частности:</w:t>
      </w:r>
    </w:p>
    <w:p w:rsidR="00384E96" w:rsidRPr="00384E96" w:rsidRDefault="00384E96" w:rsidP="00384E96">
      <w:pPr>
        <w:spacing w:after="223"/>
        <w:jc w:val="both"/>
        <w:rPr>
          <w:rFonts w:ascii="Georgia" w:eastAsia="Times New Roman" w:hAnsi="Georgia" w:cs="Helvetica"/>
          <w:bCs/>
        </w:rPr>
      </w:pPr>
      <w:r w:rsidRPr="00384E96">
        <w:rPr>
          <w:rFonts w:ascii="Georgia" w:eastAsia="Times New Roman" w:hAnsi="Georgia" w:cs="Helvetica"/>
          <w:bCs/>
        </w:rPr>
        <w:t>1) показатели контрольно-надзорной деятельности;</w:t>
      </w:r>
    </w:p>
    <w:p w:rsidR="00384E96" w:rsidRPr="00384E96" w:rsidRDefault="00384E96" w:rsidP="00384E96">
      <w:pPr>
        <w:spacing w:after="223"/>
        <w:jc w:val="both"/>
        <w:rPr>
          <w:rFonts w:ascii="Georgia" w:eastAsia="Times New Roman" w:hAnsi="Georgia" w:cs="Helvetica"/>
          <w:bCs/>
        </w:rPr>
      </w:pPr>
      <w:r w:rsidRPr="00384E96">
        <w:rPr>
          <w:rFonts w:ascii="Georgia" w:eastAsia="Times New Roman" w:hAnsi="Georgia" w:cs="Helvetica"/>
          <w:bCs/>
        </w:rPr>
        <w:t>2) механизм сбора информации о деятельности указанных органов контроля;</w:t>
      </w:r>
    </w:p>
    <w:p w:rsidR="00384E96" w:rsidRPr="00384E96" w:rsidRDefault="00384E96" w:rsidP="00384E96">
      <w:pPr>
        <w:spacing w:after="223"/>
        <w:jc w:val="both"/>
        <w:rPr>
          <w:rFonts w:ascii="Georgia" w:eastAsia="Times New Roman" w:hAnsi="Georgia" w:cs="Helvetica"/>
          <w:bCs/>
        </w:rPr>
      </w:pPr>
      <w:r w:rsidRPr="00384E96">
        <w:rPr>
          <w:rFonts w:ascii="Georgia" w:eastAsia="Times New Roman" w:hAnsi="Georgia" w:cs="Helvetica"/>
          <w:bCs/>
        </w:rPr>
        <w:t>3) порядок анализа показателей контрольно-надзорной деятельности и применения результатов указанного анализа.</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100. </w:t>
      </w:r>
      <w:r w:rsidRPr="009D3237">
        <w:rPr>
          <w:rStyle w:val="docarticle-name"/>
          <w:rFonts w:ascii="Georgia" w:eastAsia="Times New Roman" w:hAnsi="Georgia" w:cs="Helvetica"/>
          <w:b/>
          <w:bCs/>
        </w:rPr>
        <w:t>Ведомственный контроль в сфере закупок</w:t>
      </w:r>
    </w:p>
    <w:p w:rsidR="00503B71" w:rsidRPr="009D3237" w:rsidRDefault="00503B71" w:rsidP="00942145">
      <w:pPr>
        <w:spacing w:after="223"/>
        <w:jc w:val="both"/>
        <w:rPr>
          <w:rStyle w:val="a4"/>
          <w:rFonts w:ascii="Georgia" w:hAnsi="Georgia"/>
        </w:rPr>
      </w:pPr>
      <w:r w:rsidRPr="009D3237">
        <w:rPr>
          <w:rFonts w:ascii="Georgia" w:hAnsi="Georgia"/>
        </w:rPr>
        <w:t xml:space="preserve">Государственные органы, Государственная корпорация по атомной энергии "Росатом", Государственная корпорация по космической деятельности </w:t>
      </w:r>
      <w:hyperlink r:id="rId635" w:history="1">
        <w:r w:rsidRPr="00496182">
          <w:rPr>
            <w:rStyle w:val="a4"/>
            <w:rFonts w:ascii="Georgia" w:hAnsi="Georgia"/>
          </w:rPr>
          <w:t>"</w:t>
        </w:r>
        <w:proofErr w:type="spellStart"/>
        <w:r w:rsidRPr="00496182">
          <w:rPr>
            <w:rStyle w:val="a4"/>
            <w:rFonts w:ascii="Georgia" w:hAnsi="Georgia"/>
          </w:rPr>
          <w:t>Роскосмос</w:t>
        </w:r>
        <w:proofErr w:type="spellEnd"/>
        <w:r w:rsidRPr="00496182">
          <w:rPr>
            <w:rStyle w:val="a4"/>
            <w:rFonts w:ascii="Georgia" w:hAnsi="Georgia"/>
          </w:rPr>
          <w:t>"</w:t>
        </w:r>
      </w:hyperlink>
      <w:r w:rsidRPr="009D3237">
        <w:rPr>
          <w:rFonts w:ascii="Georgia" w:hAnsi="Georgia"/>
        </w:rPr>
        <w:t xml:space="preserve">, органы управления государственными внебюджетными фондами, муниципальные органы осуществляют </w:t>
      </w:r>
      <w:hyperlink r:id="rId636" w:history="1">
        <w:r w:rsidRPr="00496182">
          <w:rPr>
            <w:rStyle w:val="a4"/>
            <w:rFonts w:ascii="Georgia" w:hAnsi="Georgia"/>
          </w:rPr>
          <w:t>ведомственный контроль</w:t>
        </w:r>
      </w:hyperlink>
      <w:r w:rsidRPr="009D3237">
        <w:rPr>
          <w:rFonts w:ascii="Georgia" w:hAnsi="Georgia"/>
        </w:rPr>
        <w:t xml:space="preserve"> за </w:t>
      </w:r>
      <w:hyperlink r:id="rId637" w:history="1">
        <w:r w:rsidRPr="00496182">
          <w:rPr>
            <w:rStyle w:val="a4"/>
            <w:rFonts w:ascii="Georgia" w:hAnsi="Georgia"/>
          </w:rPr>
          <w:t>соблюдением законодательства Российской Федерации</w:t>
        </w:r>
      </w:hyperlink>
      <w:r w:rsidRPr="009D3237">
        <w:rPr>
          <w:rFonts w:ascii="Georgia" w:hAnsi="Georgia"/>
        </w:rPr>
        <w:t xml:space="preserve"> и иных нормативных </w:t>
      </w:r>
      <w:hyperlink r:id="rId638" w:history="1">
        <w:r w:rsidRPr="00251D89">
          <w:rPr>
            <w:rStyle w:val="a4"/>
            <w:rFonts w:ascii="Georgia" w:hAnsi="Georgia"/>
          </w:rPr>
          <w:t>правовых актов</w:t>
        </w:r>
      </w:hyperlink>
      <w:r w:rsidRPr="009D3237">
        <w:rPr>
          <w:rFonts w:ascii="Georgia" w:hAnsi="Georgia"/>
        </w:rPr>
        <w:t xml:space="preserve">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101. </w:t>
      </w:r>
      <w:r w:rsidRPr="009D3237">
        <w:rPr>
          <w:rStyle w:val="docarticle-name"/>
          <w:rFonts w:ascii="Georgia" w:eastAsia="Times New Roman" w:hAnsi="Georgia" w:cs="Helvetica"/>
          <w:b/>
          <w:bCs/>
        </w:rPr>
        <w:t>Контроль в сфере закупок, осуществляемый заказчиком</w:t>
      </w:r>
    </w:p>
    <w:p w:rsidR="001F01E4" w:rsidRPr="009D3237" w:rsidRDefault="001F01E4" w:rsidP="001F01E4">
      <w:pPr>
        <w:spacing w:after="223"/>
        <w:jc w:val="both"/>
        <w:rPr>
          <w:rFonts w:ascii="Georgia" w:hAnsi="Georgia"/>
        </w:rPr>
      </w:pPr>
      <w:r w:rsidRPr="009D3237">
        <w:rPr>
          <w:rFonts w:ascii="Georgia" w:hAnsi="Georgia"/>
        </w:rPr>
        <w:t xml:space="preserve">1. Заказчик обязан </w:t>
      </w:r>
      <w:hyperlink r:id="rId639" w:history="1">
        <w:r w:rsidRPr="002D34D6">
          <w:rPr>
            <w:rStyle w:val="a4"/>
            <w:rFonts w:ascii="Georgia" w:hAnsi="Georgia"/>
          </w:rPr>
          <w:t>осуществлять контроль</w:t>
        </w:r>
      </w:hyperlink>
      <w:r w:rsidRPr="009D3237">
        <w:rPr>
          <w:rFonts w:ascii="Georgia" w:hAnsi="Georgia"/>
        </w:rPr>
        <w:t xml:space="preserve"> за </w:t>
      </w:r>
      <w:hyperlink r:id="rId640" w:history="1">
        <w:r w:rsidRPr="00F448BB">
          <w:rPr>
            <w:rStyle w:val="a4"/>
            <w:rFonts w:ascii="Georgia" w:hAnsi="Georgia"/>
          </w:rPr>
          <w:t>исполнением поставщиком (подрядчиком, исполнителем) условий контракта</w:t>
        </w:r>
      </w:hyperlink>
      <w:r w:rsidRPr="009D3237">
        <w:rPr>
          <w:rFonts w:ascii="Georgia" w:hAnsi="Georgia"/>
        </w:rPr>
        <w:t xml:space="preserve"> в соответствии с законодательством Российской Федерации.</w:t>
      </w:r>
    </w:p>
    <w:p w:rsidR="001F01E4" w:rsidRPr="000D7EDF" w:rsidRDefault="001F01E4" w:rsidP="001F01E4">
      <w:pPr>
        <w:spacing w:after="223"/>
        <w:jc w:val="both"/>
        <w:rPr>
          <w:rFonts w:ascii="Georgia" w:hAnsi="Georgia"/>
        </w:rPr>
      </w:pPr>
      <w:r w:rsidRPr="009D3237">
        <w:rPr>
          <w:rFonts w:ascii="Georgia" w:hAnsi="Georgia"/>
        </w:rPr>
        <w:t xml:space="preserve">2. Заказчик обязан осуществлять </w:t>
      </w:r>
      <w:hyperlink r:id="rId641" w:history="1">
        <w:r w:rsidRPr="00F95677">
          <w:rPr>
            <w:rStyle w:val="a4"/>
            <w:rFonts w:ascii="Georgia" w:hAnsi="Georgia"/>
          </w:rPr>
          <w:t>контроль за</w:t>
        </w:r>
      </w:hyperlink>
      <w:r w:rsidRPr="009D3237">
        <w:rPr>
          <w:rFonts w:ascii="Georgia" w:hAnsi="Georgia"/>
        </w:rPr>
        <w:t xml:space="preserve"> предусмотренным частью 5 статьи 30 настоящего Федерального закона привлечением поставщиком (подрядчиком, исполнителем) к исполнению контракта </w:t>
      </w:r>
      <w:hyperlink r:id="rId642" w:history="1">
        <w:r w:rsidRPr="00F448BB">
          <w:rPr>
            <w:rStyle w:val="a4"/>
            <w:rFonts w:ascii="Georgia" w:hAnsi="Georgia"/>
          </w:rPr>
          <w:t>субподрядчиков</w:t>
        </w:r>
      </w:hyperlink>
      <w:r w:rsidRPr="009D3237">
        <w:rPr>
          <w:rFonts w:ascii="Georgia" w:hAnsi="Georgia"/>
        </w:rPr>
        <w:t xml:space="preserve">, соисполнителей из числа </w:t>
      </w:r>
      <w:hyperlink r:id="rId643" w:history="1">
        <w:r w:rsidRPr="00F448BB">
          <w:rPr>
            <w:rStyle w:val="a4"/>
            <w:rFonts w:ascii="Georgia" w:hAnsi="Georgia"/>
          </w:rPr>
          <w:t>субъектов малого предпринимательства</w:t>
        </w:r>
      </w:hyperlink>
      <w:r w:rsidRPr="009D3237">
        <w:rPr>
          <w:rFonts w:ascii="Georgia" w:hAnsi="Georgia"/>
        </w:rPr>
        <w:t xml:space="preserve"> и </w:t>
      </w:r>
      <w:hyperlink r:id="rId644" w:history="1">
        <w:r w:rsidRPr="00F448BB">
          <w:rPr>
            <w:rStyle w:val="a4"/>
            <w:rFonts w:ascii="Georgia" w:hAnsi="Georgia"/>
          </w:rPr>
          <w:t>социально ориентированных некоммерческих организаций</w:t>
        </w:r>
      </w:hyperlink>
      <w:r w:rsidRPr="009D3237">
        <w:rPr>
          <w:rFonts w:ascii="Georgia" w:hAnsi="Georgia"/>
        </w:rPr>
        <w:t xml:space="preserve">. </w:t>
      </w:r>
    </w:p>
    <w:p w:rsidR="00503B71" w:rsidRPr="009D3237" w:rsidRDefault="00503B71" w:rsidP="001F01E4">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102. </w:t>
      </w:r>
      <w:r w:rsidRPr="009D3237">
        <w:rPr>
          <w:rStyle w:val="docarticle-name"/>
          <w:rFonts w:ascii="Georgia" w:eastAsia="Times New Roman" w:hAnsi="Georgia" w:cs="Helvetica"/>
          <w:b/>
          <w:bCs/>
        </w:rPr>
        <w:t>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1F01E4" w:rsidRPr="009D3237" w:rsidRDefault="001F01E4" w:rsidP="001F01E4">
      <w:pPr>
        <w:spacing w:after="223"/>
        <w:jc w:val="both"/>
        <w:rPr>
          <w:rFonts w:ascii="Georgia" w:hAnsi="Georgia"/>
        </w:rPr>
      </w:pPr>
      <w:r w:rsidRPr="009D3237">
        <w:rPr>
          <w:rFonts w:ascii="Georgia" w:hAnsi="Georgia"/>
        </w:rPr>
        <w:t xml:space="preserve">1. Граждане и общественные объединения и </w:t>
      </w:r>
      <w:hyperlink r:id="rId645" w:history="1">
        <w:r w:rsidRPr="00E2738C">
          <w:rPr>
            <w:rStyle w:val="a4"/>
            <w:rFonts w:ascii="Georgia" w:hAnsi="Georgia"/>
          </w:rPr>
          <w:t>объединения</w:t>
        </w:r>
      </w:hyperlink>
      <w:r w:rsidRPr="009D3237">
        <w:rPr>
          <w:rFonts w:ascii="Georgia" w:hAnsi="Georgia"/>
        </w:rPr>
        <w:t xml:space="preserve">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1F01E4" w:rsidRPr="009D3237" w:rsidRDefault="001F01E4" w:rsidP="001F01E4">
      <w:pPr>
        <w:spacing w:after="223"/>
        <w:jc w:val="both"/>
        <w:rPr>
          <w:rFonts w:ascii="Georgia" w:hAnsi="Georgia"/>
        </w:rPr>
      </w:pPr>
      <w:r w:rsidRPr="009D3237">
        <w:rPr>
          <w:rFonts w:ascii="Georgia" w:hAnsi="Georgia"/>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w:t>
      </w:r>
      <w:r w:rsidRPr="009D3237">
        <w:rPr>
          <w:rFonts w:ascii="Georgia" w:hAnsi="Georgia"/>
        </w:rPr>
        <w:lastRenderedPageBreak/>
        <w:t>контрактной системе в сфере закупок и информирования заказчиков, контрольных органов в сфере закупок о выявленных нарушениях.</w:t>
      </w:r>
    </w:p>
    <w:p w:rsidR="001F01E4" w:rsidRPr="009D3237" w:rsidRDefault="001F01E4" w:rsidP="001F01E4">
      <w:pPr>
        <w:spacing w:after="223"/>
        <w:jc w:val="both"/>
        <w:rPr>
          <w:rFonts w:ascii="Georgia" w:hAnsi="Georgia"/>
        </w:rPr>
      </w:pPr>
      <w:r w:rsidRPr="009D3237">
        <w:rPr>
          <w:rFonts w:ascii="Georgia" w:hAnsi="Georgia"/>
        </w:rPr>
        <w:t xml:space="preserve">3. </w:t>
      </w:r>
      <w:hyperlink r:id="rId646" w:history="1">
        <w:r w:rsidRPr="00E2738C">
          <w:rPr>
            <w:rStyle w:val="a4"/>
            <w:rFonts w:ascii="Georgia" w:hAnsi="Georgia"/>
          </w:rPr>
          <w:t>Общественные объединения и объединения юридических лиц</w:t>
        </w:r>
      </w:hyperlink>
      <w:r w:rsidRPr="009D3237">
        <w:rPr>
          <w:rFonts w:ascii="Georgia" w:hAnsi="Georgia"/>
        </w:rPr>
        <w:t>, осуществляющие общественный контроль, вправе:</w:t>
      </w:r>
    </w:p>
    <w:p w:rsidR="001F01E4" w:rsidRPr="009D3237" w:rsidRDefault="001F01E4" w:rsidP="001F01E4">
      <w:pPr>
        <w:spacing w:after="223"/>
        <w:jc w:val="both"/>
        <w:rPr>
          <w:rFonts w:ascii="Georgia" w:hAnsi="Georgia"/>
        </w:rPr>
      </w:pPr>
      <w:r w:rsidRPr="009D3237">
        <w:rPr>
          <w:rFonts w:ascii="Georgia" w:hAnsi="Georgia"/>
        </w:rPr>
        <w:t>1) подготавливать предложения по совершенствованию законодательства Российской Федерации о контрактной системе в сфере закупок;</w:t>
      </w:r>
    </w:p>
    <w:p w:rsidR="001F01E4" w:rsidRPr="009D3237" w:rsidRDefault="001F01E4" w:rsidP="001F01E4">
      <w:pPr>
        <w:spacing w:after="223"/>
        <w:jc w:val="both"/>
        <w:rPr>
          <w:rFonts w:ascii="Georgia" w:hAnsi="Georgia"/>
        </w:rPr>
      </w:pPr>
      <w:r w:rsidRPr="009D3237">
        <w:rPr>
          <w:rFonts w:ascii="Georgia" w:hAnsi="Georgia"/>
        </w:rPr>
        <w:t xml:space="preserve">2) направлять заказчикам запросы о предоставлении информации об осуществлении закупок и о ходе </w:t>
      </w:r>
      <w:hyperlink r:id="rId647" w:history="1">
        <w:r w:rsidRPr="00603F3A">
          <w:rPr>
            <w:rStyle w:val="a4"/>
            <w:rFonts w:ascii="Georgia" w:hAnsi="Georgia"/>
          </w:rPr>
          <w:t>исполнения контрактов</w:t>
        </w:r>
      </w:hyperlink>
      <w:r w:rsidRPr="009D3237">
        <w:rPr>
          <w:rFonts w:ascii="Georgia" w:hAnsi="Georgia"/>
        </w:rPr>
        <w:t>;</w:t>
      </w:r>
    </w:p>
    <w:p w:rsidR="001F01E4" w:rsidRPr="009D3237" w:rsidRDefault="001F01E4" w:rsidP="001F01E4">
      <w:pPr>
        <w:spacing w:after="223"/>
        <w:jc w:val="both"/>
        <w:rPr>
          <w:rFonts w:ascii="Georgia" w:hAnsi="Georgia"/>
        </w:rPr>
      </w:pPr>
      <w:r w:rsidRPr="009D3237">
        <w:rPr>
          <w:rFonts w:ascii="Georgia" w:hAnsi="Georgia"/>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1F01E4" w:rsidRPr="009D3237" w:rsidRDefault="001F01E4" w:rsidP="001F01E4">
      <w:pPr>
        <w:spacing w:after="223"/>
        <w:jc w:val="both"/>
        <w:rPr>
          <w:rFonts w:ascii="Georgia" w:hAnsi="Georgia"/>
        </w:rPr>
      </w:pPr>
      <w:r w:rsidRPr="009D3237">
        <w:rPr>
          <w:rFonts w:ascii="Georgia" w:hAnsi="Georgia"/>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1F01E4" w:rsidRPr="009D3237" w:rsidRDefault="001F01E4" w:rsidP="001F01E4">
      <w:pPr>
        <w:spacing w:after="223"/>
        <w:jc w:val="both"/>
        <w:rPr>
          <w:rFonts w:ascii="Georgia" w:hAnsi="Georgia"/>
        </w:rPr>
      </w:pPr>
      <w:r w:rsidRPr="009D3237">
        <w:rPr>
          <w:rFonts w:ascii="Georgia" w:hAnsi="Georgia"/>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1F01E4" w:rsidRPr="009D3237" w:rsidRDefault="001F01E4" w:rsidP="001F01E4">
      <w:pPr>
        <w:spacing w:after="223"/>
        <w:jc w:val="both"/>
        <w:rPr>
          <w:rFonts w:ascii="Georgia" w:hAnsi="Georgia"/>
        </w:rPr>
      </w:pPr>
      <w:r w:rsidRPr="009D3237">
        <w:rPr>
          <w:rFonts w:ascii="Georgia" w:hAnsi="Georgia"/>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503B71" w:rsidRPr="009D3237" w:rsidRDefault="001F01E4" w:rsidP="001F01E4">
      <w:pPr>
        <w:spacing w:after="223"/>
        <w:jc w:val="both"/>
        <w:rPr>
          <w:rStyle w:val="a4"/>
          <w:rFonts w:ascii="Georgia" w:hAnsi="Georgia"/>
        </w:rPr>
      </w:pPr>
      <w:r w:rsidRPr="009D3237">
        <w:rPr>
          <w:rFonts w:ascii="Georgia" w:hAnsi="Georgia"/>
        </w:rPr>
        <w:t>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rsidR="00503B71" w:rsidRPr="009D3237" w:rsidRDefault="00FC6068" w:rsidP="00942145">
      <w:pPr>
        <w:spacing w:after="223"/>
        <w:jc w:val="both"/>
        <w:rPr>
          <w:rStyle w:val="a4"/>
          <w:rFonts w:ascii="Georgia" w:hAnsi="Georgia"/>
          <w:b/>
          <w:bCs/>
          <w:color w:val="auto"/>
          <w:u w:val="none"/>
        </w:rPr>
      </w:pPr>
      <w:hyperlink r:id="rId648" w:anchor="/document/99/499011838/XA00M942NF/" w:tgtFrame="_self" w:history="1">
        <w:r w:rsidR="00503B71" w:rsidRPr="009D3237">
          <w:rPr>
            <w:rFonts w:ascii="Georgia" w:eastAsia="Times New Roman" w:hAnsi="Georgia" w:cs="Helvetica"/>
            <w:b/>
            <w:bCs/>
          </w:rPr>
          <w:t xml:space="preserve">Статья 103. </w:t>
        </w:r>
        <w:r w:rsidR="00503B71" w:rsidRPr="009D3237">
          <w:rPr>
            <w:rStyle w:val="docarticle-name"/>
            <w:rFonts w:ascii="Georgia" w:eastAsia="Times New Roman" w:hAnsi="Georgia" w:cs="Helvetica"/>
            <w:b/>
            <w:bCs/>
          </w:rPr>
          <w:t>Реестр контрактов, заключенных заказчиками</w:t>
        </w:r>
      </w:hyperlink>
    </w:p>
    <w:p w:rsidR="001F01E4" w:rsidRPr="009D3237" w:rsidRDefault="001F01E4" w:rsidP="001F01E4">
      <w:pPr>
        <w:spacing w:after="223"/>
        <w:jc w:val="both"/>
        <w:rPr>
          <w:rFonts w:ascii="Georgia" w:hAnsi="Georgia"/>
        </w:rPr>
      </w:pPr>
      <w:r w:rsidRPr="009D3237">
        <w:rPr>
          <w:rFonts w:ascii="Georgia" w:hAnsi="Georgia"/>
        </w:rPr>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и пунктом 52 части 1 статьи 93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2. В реестр контрактов включаются следующие документы и информация:</w:t>
      </w:r>
    </w:p>
    <w:p w:rsidR="001F01E4" w:rsidRPr="009D3237" w:rsidRDefault="001F01E4" w:rsidP="001F01E4">
      <w:pPr>
        <w:spacing w:after="223"/>
        <w:jc w:val="both"/>
        <w:rPr>
          <w:rFonts w:ascii="Georgia" w:hAnsi="Georgia"/>
        </w:rPr>
      </w:pPr>
      <w:r w:rsidRPr="009D3237">
        <w:rPr>
          <w:rFonts w:ascii="Georgia" w:hAnsi="Georgia"/>
        </w:rPr>
        <w:t>1) наименование заказчика;</w:t>
      </w:r>
    </w:p>
    <w:p w:rsidR="001F01E4" w:rsidRPr="009D3237" w:rsidRDefault="001F01E4" w:rsidP="001F01E4">
      <w:pPr>
        <w:spacing w:after="223"/>
        <w:jc w:val="both"/>
        <w:rPr>
          <w:rFonts w:ascii="Georgia" w:hAnsi="Georgia"/>
        </w:rPr>
      </w:pPr>
      <w:r w:rsidRPr="009D3237">
        <w:rPr>
          <w:rFonts w:ascii="Georgia" w:hAnsi="Georgia"/>
        </w:rPr>
        <w:lastRenderedPageBreak/>
        <w:t>2) источник финансирования;</w:t>
      </w:r>
    </w:p>
    <w:p w:rsidR="001F01E4" w:rsidRPr="009D3237" w:rsidRDefault="001F01E4" w:rsidP="001F01E4">
      <w:pPr>
        <w:spacing w:after="223"/>
        <w:jc w:val="both"/>
        <w:rPr>
          <w:rFonts w:ascii="Georgia" w:hAnsi="Georgia"/>
        </w:rPr>
      </w:pPr>
      <w:r w:rsidRPr="009D3237">
        <w:rPr>
          <w:rFonts w:ascii="Georgia" w:hAnsi="Georgia"/>
        </w:rPr>
        <w:t>3) способ определения поставщика (подрядчика, исполнителя);</w:t>
      </w:r>
    </w:p>
    <w:p w:rsidR="001F01E4" w:rsidRPr="009D3237" w:rsidRDefault="001F01E4" w:rsidP="001F01E4">
      <w:pPr>
        <w:spacing w:after="223"/>
        <w:jc w:val="both"/>
        <w:rPr>
          <w:rFonts w:ascii="Georgia" w:hAnsi="Georgia"/>
        </w:rPr>
      </w:pPr>
      <w:r w:rsidRPr="009D3237">
        <w:rPr>
          <w:rFonts w:ascii="Georgia" w:hAnsi="Georgia"/>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1F01E4" w:rsidRPr="009D3237" w:rsidRDefault="001F01E4" w:rsidP="001F01E4">
      <w:pPr>
        <w:spacing w:after="223"/>
        <w:jc w:val="both"/>
        <w:rPr>
          <w:rFonts w:ascii="Georgia" w:hAnsi="Georgia"/>
        </w:rPr>
      </w:pPr>
      <w:r w:rsidRPr="009D3237">
        <w:rPr>
          <w:rFonts w:ascii="Georgia" w:hAnsi="Georgia"/>
        </w:rPr>
        <w:t>5) дата заключения контракта;</w:t>
      </w:r>
    </w:p>
    <w:p w:rsidR="002C7930" w:rsidRPr="002C7930" w:rsidRDefault="001F01E4" w:rsidP="002C7930">
      <w:pPr>
        <w:spacing w:after="223"/>
        <w:jc w:val="both"/>
        <w:rPr>
          <w:rFonts w:ascii="Georgia" w:hAnsi="Georgia"/>
        </w:rPr>
      </w:pPr>
      <w:r w:rsidRPr="002C7930">
        <w:rPr>
          <w:rFonts w:ascii="Georgia" w:hAnsi="Georgia"/>
        </w:rPr>
        <w:t xml:space="preserve">6) </w:t>
      </w:r>
      <w:r w:rsidR="002C7930" w:rsidRPr="002C7930">
        <w:rPr>
          <w:rFonts w:ascii="Georgia" w:hAnsi="Georgia"/>
        </w:rPr>
        <w:t>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91BB8" w:rsidRPr="00F91BB8" w:rsidRDefault="001F01E4" w:rsidP="00F91BB8">
      <w:pPr>
        <w:spacing w:after="223"/>
        <w:jc w:val="both"/>
        <w:rPr>
          <w:rFonts w:ascii="Georgia" w:hAnsi="Georgia"/>
        </w:rPr>
      </w:pPr>
      <w:r w:rsidRPr="009D3237">
        <w:rPr>
          <w:rFonts w:ascii="Georgia" w:hAnsi="Georgia"/>
        </w:rPr>
        <w:t xml:space="preserve">7) </w:t>
      </w:r>
      <w:r w:rsidR="00F91BB8" w:rsidRPr="00F91BB8">
        <w:rPr>
          <w:rFonts w:ascii="Georgia" w:hAnsi="Georgia"/>
        </w:rPr>
        <w:t xml:space="preserve">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00F91BB8" w:rsidRPr="00F91BB8">
        <w:rPr>
          <w:rFonts w:ascii="Georgia" w:hAnsi="Georgia"/>
        </w:rPr>
        <w:t>фотофондов</w:t>
      </w:r>
      <w:proofErr w:type="spellEnd"/>
      <w:r w:rsidR="00F91BB8" w:rsidRPr="00F91BB8">
        <w:rPr>
          <w:rFonts w:ascii="Georgia" w:hAnsi="Georgia"/>
        </w:rPr>
        <w:t xml:space="preserve"> и аналогичных фондов, о физическом лице, с которым заключен контракт в соответствии с пунктами 13 и 17 части 1 статьи 93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8) информация об изменении контракта с указанием условий контракта, которые были изменены;</w:t>
      </w:r>
    </w:p>
    <w:p w:rsidR="001F01E4" w:rsidRPr="009D3237" w:rsidRDefault="001F01E4" w:rsidP="001F01E4">
      <w:pPr>
        <w:spacing w:after="223"/>
        <w:jc w:val="both"/>
        <w:rPr>
          <w:rFonts w:ascii="Georgia" w:hAnsi="Georgia"/>
        </w:rPr>
      </w:pPr>
      <w:r w:rsidRPr="009D3237">
        <w:rPr>
          <w:rFonts w:ascii="Georgia" w:hAnsi="Georgia"/>
        </w:rPr>
        <w:t>9) копия заключенного контракта, подписанная усиленной электронной подписью заказчика;</w:t>
      </w:r>
    </w:p>
    <w:p w:rsidR="008C28A8" w:rsidRPr="008C28A8" w:rsidRDefault="001F01E4" w:rsidP="008C28A8">
      <w:pPr>
        <w:spacing w:after="223"/>
        <w:jc w:val="both"/>
        <w:rPr>
          <w:rFonts w:ascii="Georgia" w:hAnsi="Georgia"/>
        </w:rPr>
      </w:pPr>
      <w:r w:rsidRPr="009D3237">
        <w:rPr>
          <w:rFonts w:ascii="Georgia" w:hAnsi="Georgia"/>
        </w:rPr>
        <w:t xml:space="preserve">10) </w:t>
      </w:r>
      <w:r w:rsidR="008C28A8" w:rsidRPr="008C28A8">
        <w:rPr>
          <w:rFonts w:ascii="Georgia" w:hAnsi="Georgia"/>
        </w:rPr>
        <w:t>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1F01E4" w:rsidRPr="009D3237" w:rsidRDefault="001F01E4" w:rsidP="001F01E4">
      <w:pPr>
        <w:spacing w:after="223"/>
        <w:jc w:val="both"/>
        <w:rPr>
          <w:rFonts w:ascii="Georgia" w:hAnsi="Georgia"/>
        </w:rPr>
      </w:pPr>
      <w:r w:rsidRPr="009D3237">
        <w:rPr>
          <w:rFonts w:ascii="Georgia" w:hAnsi="Georgia"/>
        </w:rPr>
        <w:t>11) информация о расторжении контракта с указанием оснований его расторжения;</w:t>
      </w:r>
    </w:p>
    <w:p w:rsidR="001F01E4" w:rsidRPr="009D3237" w:rsidRDefault="001F01E4" w:rsidP="001F01E4">
      <w:pPr>
        <w:spacing w:after="223"/>
        <w:jc w:val="both"/>
        <w:rPr>
          <w:rFonts w:ascii="Georgia" w:hAnsi="Georgia"/>
        </w:rPr>
      </w:pPr>
      <w:r w:rsidRPr="009D3237">
        <w:rPr>
          <w:rFonts w:ascii="Georgia" w:hAnsi="Georgia"/>
        </w:rPr>
        <w:t xml:space="preserve">12) идентификационный код закупки; </w:t>
      </w:r>
    </w:p>
    <w:p w:rsidR="001F01E4" w:rsidRPr="009D3237" w:rsidRDefault="001F01E4" w:rsidP="001F01E4">
      <w:pPr>
        <w:spacing w:after="223"/>
        <w:jc w:val="both"/>
        <w:rPr>
          <w:rFonts w:ascii="Georgia" w:hAnsi="Georgia"/>
        </w:rPr>
      </w:pPr>
      <w:r w:rsidRPr="009D3237">
        <w:rPr>
          <w:rFonts w:ascii="Georgia" w:hAnsi="Georgia"/>
        </w:rPr>
        <w:t>13) документ о приемке в случае принятия решения о приемке поставленного товара, выполненной работы, оказанной услуги;</w:t>
      </w:r>
    </w:p>
    <w:p w:rsidR="001F01E4" w:rsidRPr="009D3237" w:rsidRDefault="001F01E4" w:rsidP="001F01E4">
      <w:pPr>
        <w:spacing w:after="223"/>
        <w:jc w:val="both"/>
        <w:rPr>
          <w:rFonts w:ascii="Georgia" w:hAnsi="Georgia"/>
        </w:rPr>
      </w:pPr>
      <w:r w:rsidRPr="009D3237">
        <w:rPr>
          <w:rFonts w:ascii="Georgia" w:hAnsi="Georgia"/>
        </w:rPr>
        <w:lastRenderedPageBreak/>
        <w:t>14) решение врачебной комиссии, предусмотренное пунктом 7 части 2 статьи 83</w:t>
      </w:r>
      <w:r w:rsidR="009C637D" w:rsidRPr="009C637D">
        <w:rPr>
          <w:rFonts w:ascii="Georgia" w:hAnsi="Georgia"/>
        </w:rPr>
        <w:t>, пунктом 3 части 2 статьи 83.1</w:t>
      </w:r>
      <w:r w:rsidRPr="009D3237">
        <w:rPr>
          <w:rFonts w:ascii="Georgia" w:hAnsi="Georgia"/>
        </w:rPr>
        <w:t xml:space="preserve">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1F01E4" w:rsidRPr="009D3237" w:rsidRDefault="001F01E4" w:rsidP="001F01E4">
      <w:pPr>
        <w:spacing w:after="223"/>
        <w:jc w:val="both"/>
        <w:rPr>
          <w:rFonts w:ascii="Georgia" w:hAnsi="Georgia"/>
        </w:rPr>
      </w:pPr>
      <w:r w:rsidRPr="009D3237">
        <w:rPr>
          <w:rFonts w:ascii="Georgia" w:hAnsi="Georgia"/>
        </w:rPr>
        <w:t>15) иные информация и документы, определенные порядком ведения реестра контрактов.</w:t>
      </w:r>
    </w:p>
    <w:p w:rsidR="008C28A8" w:rsidRPr="008C28A8" w:rsidRDefault="001F01E4" w:rsidP="008C28A8">
      <w:pPr>
        <w:spacing w:after="223"/>
        <w:jc w:val="both"/>
        <w:rPr>
          <w:rFonts w:ascii="Georgia" w:hAnsi="Georgia"/>
        </w:rPr>
      </w:pPr>
      <w:r w:rsidRPr="009D3237">
        <w:rPr>
          <w:rFonts w:ascii="Georgia" w:hAnsi="Georgia"/>
        </w:rPr>
        <w:t xml:space="preserve">3. </w:t>
      </w:r>
      <w:r w:rsidR="008C28A8" w:rsidRPr="008C28A8">
        <w:rPr>
          <w:rFonts w:ascii="Georgia" w:hAnsi="Georgia"/>
        </w:rPr>
        <w:t>В течение пяти рабочих дней с даты заключения контракта заказчик направляет указанную в пунктах 1-7,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1F01E4" w:rsidRPr="009D3237" w:rsidRDefault="001F01E4" w:rsidP="001F01E4">
      <w:pPr>
        <w:spacing w:after="223"/>
        <w:jc w:val="both"/>
        <w:rPr>
          <w:rFonts w:ascii="Georgia" w:hAnsi="Georgia"/>
        </w:rPr>
      </w:pPr>
      <w:r w:rsidRPr="009D3237">
        <w:rPr>
          <w:rFonts w:ascii="Georgia" w:hAnsi="Georgia"/>
        </w:rPr>
        <w:t>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73651E" w:rsidRPr="0073651E" w:rsidRDefault="001F01E4" w:rsidP="0073651E">
      <w:pPr>
        <w:spacing w:after="223"/>
        <w:jc w:val="both"/>
        <w:rPr>
          <w:rFonts w:ascii="Georgia" w:hAnsi="Georgia"/>
        </w:rPr>
      </w:pPr>
      <w:r w:rsidRPr="009D3237">
        <w:rPr>
          <w:rFonts w:ascii="Georgia" w:hAnsi="Georgia"/>
        </w:rPr>
        <w:t xml:space="preserve">5. Документы и информация, содержащиеся в реестре контрактов, должны быть доступны для ознакомления </w:t>
      </w:r>
      <w:r w:rsidR="0073651E" w:rsidRPr="0073651E">
        <w:rPr>
          <w:rFonts w:ascii="Georgia" w:hAnsi="Georgia"/>
        </w:rPr>
        <w:t>(без взимания платы), за исключением документов и информации, предусмотренных пунктами 7-9, 13-14 части 2 настоящей статьи, при осуществлении закупок в случаях, предусмотренных пунктами 3-5 части 2 статьи 84 настоящего Федерального закона.</w:t>
      </w:r>
    </w:p>
    <w:p w:rsidR="001F01E4" w:rsidRPr="009D3237" w:rsidRDefault="001F01E4" w:rsidP="001F01E4">
      <w:pPr>
        <w:spacing w:after="223"/>
        <w:jc w:val="both"/>
        <w:rPr>
          <w:rFonts w:ascii="Georgia" w:hAnsi="Georgia"/>
        </w:rPr>
      </w:pPr>
      <w:r w:rsidRPr="009D3237">
        <w:rPr>
          <w:rFonts w:ascii="Georgia" w:hAnsi="Georgia"/>
        </w:rPr>
        <w:t xml:space="preserve">6. Порядок ведения реестра контрактов устанавливается Правительством Российской Федерации. </w:t>
      </w:r>
    </w:p>
    <w:p w:rsidR="001F01E4" w:rsidRPr="009D3237" w:rsidRDefault="001F01E4" w:rsidP="001F01E4">
      <w:pPr>
        <w:spacing w:after="223"/>
        <w:jc w:val="both"/>
        <w:rPr>
          <w:rFonts w:ascii="Georgia" w:hAnsi="Georgia"/>
        </w:rPr>
      </w:pPr>
      <w:r w:rsidRPr="009D3237">
        <w:rPr>
          <w:rFonts w:ascii="Georgia" w:hAnsi="Georgia"/>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 </w:t>
      </w:r>
    </w:p>
    <w:p w:rsidR="00503B71" w:rsidRPr="009D3237" w:rsidRDefault="001F01E4" w:rsidP="001F01E4">
      <w:pPr>
        <w:spacing w:after="223"/>
        <w:jc w:val="both"/>
        <w:rPr>
          <w:rStyle w:val="a4"/>
          <w:rFonts w:ascii="Georgia" w:hAnsi="Georgia"/>
          <w:color w:val="auto"/>
          <w:u w:val="none"/>
        </w:rPr>
      </w:pPr>
      <w:r w:rsidRPr="009D3237">
        <w:rPr>
          <w:rFonts w:ascii="Georgia" w:hAnsi="Georgia"/>
        </w:rPr>
        <w:t>8. Контракты, информация о которых не включена в реестр контрактов, не подлежат оплате, за исключением договоров, заключенных в соответствии с пунктами 4, 5, 23, 42, 44, 45, пунктом 46 (в части контрактов, заключаемых с физическими лицами) и пунктом 52 части 1 статьи 93 настоящего Федерального закона.</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104. </w:t>
      </w:r>
      <w:r w:rsidRPr="009D3237">
        <w:rPr>
          <w:rStyle w:val="docarticle-name"/>
          <w:rFonts w:ascii="Georgia" w:eastAsia="Times New Roman" w:hAnsi="Georgia" w:cs="Helvetica"/>
          <w:b/>
          <w:bCs/>
        </w:rPr>
        <w:t>Реестр недобросовестных поставщиков (подрядчиков, исполнителей)</w:t>
      </w:r>
    </w:p>
    <w:p w:rsidR="001F01E4" w:rsidRPr="009D3237" w:rsidRDefault="001F01E4" w:rsidP="001F01E4">
      <w:pPr>
        <w:spacing w:after="223"/>
        <w:jc w:val="both"/>
        <w:rPr>
          <w:rFonts w:ascii="Georgia" w:hAnsi="Georgia"/>
        </w:rPr>
      </w:pPr>
      <w:r w:rsidRPr="009D3237">
        <w:rPr>
          <w:rFonts w:ascii="Georgia" w:hAnsi="Georgia"/>
        </w:rPr>
        <w:lastRenderedPageBreak/>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1F01E4" w:rsidRPr="009D3237" w:rsidRDefault="001F01E4" w:rsidP="001F01E4">
      <w:pPr>
        <w:spacing w:after="223"/>
        <w:jc w:val="both"/>
        <w:rPr>
          <w:rFonts w:ascii="Georgia" w:hAnsi="Georgia"/>
        </w:rPr>
      </w:pPr>
      <w:r w:rsidRPr="009D3237">
        <w:rPr>
          <w:rFonts w:ascii="Georgia" w:hAnsi="Georgia"/>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1F01E4" w:rsidRPr="009D3237" w:rsidRDefault="001F01E4" w:rsidP="001F01E4">
      <w:pPr>
        <w:spacing w:after="223"/>
        <w:jc w:val="both"/>
        <w:rPr>
          <w:rFonts w:ascii="Georgia" w:hAnsi="Georgia"/>
        </w:rPr>
      </w:pPr>
      <w:r w:rsidRPr="009D3237">
        <w:rPr>
          <w:rFonts w:ascii="Georgia" w:hAnsi="Georgia"/>
        </w:rPr>
        <w:t>3. В реестр недобросовестных поставщиков включается следующая информация:</w:t>
      </w:r>
    </w:p>
    <w:p w:rsidR="001F01E4" w:rsidRPr="009D3237" w:rsidRDefault="001F01E4" w:rsidP="001F01E4">
      <w:pPr>
        <w:spacing w:after="223"/>
        <w:jc w:val="both"/>
        <w:rPr>
          <w:rFonts w:ascii="Georgia" w:hAnsi="Georgia"/>
        </w:rPr>
      </w:pPr>
      <w:r w:rsidRPr="009D3237">
        <w:rPr>
          <w:rFonts w:ascii="Georgia" w:hAnsi="Georgia"/>
        </w:rPr>
        <w:t>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части 2 настоящей статьи;</w:t>
      </w:r>
    </w:p>
    <w:p w:rsidR="001F01E4" w:rsidRPr="009D3237" w:rsidRDefault="001F01E4" w:rsidP="001F01E4">
      <w:pPr>
        <w:spacing w:after="223"/>
        <w:jc w:val="both"/>
        <w:rPr>
          <w:rFonts w:ascii="Georgia" w:hAnsi="Georgia"/>
        </w:rPr>
      </w:pPr>
      <w:r w:rsidRPr="009D3237">
        <w:rPr>
          <w:rFonts w:ascii="Georgia" w:hAnsi="Georgia"/>
        </w:rPr>
        <w:t>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части 2 настоящей статьи</w:t>
      </w:r>
      <w:r w:rsidR="00EF6B11">
        <w:rPr>
          <w:rFonts w:ascii="Georgia" w:hAnsi="Georgia"/>
        </w:rPr>
        <w:t xml:space="preserve"> </w:t>
      </w:r>
      <w:r w:rsidR="00EF6B11" w:rsidRPr="00EF6B11">
        <w:rPr>
          <w:rFonts w:ascii="Georgia" w:hAnsi="Georgia"/>
        </w:rPr>
        <w:t>(за исключением публично-правовых образований)</w:t>
      </w:r>
      <w:r w:rsidRPr="009D3237">
        <w:rPr>
          <w:rFonts w:ascii="Georgia" w:hAnsi="Georgia"/>
        </w:rPr>
        <w:t>,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части 2 настоящей статьи;</w:t>
      </w:r>
    </w:p>
    <w:p w:rsidR="001F01E4" w:rsidRPr="009D3237" w:rsidRDefault="001F01E4" w:rsidP="001F01E4">
      <w:pPr>
        <w:spacing w:after="223"/>
        <w:jc w:val="both"/>
        <w:rPr>
          <w:rFonts w:ascii="Georgia" w:hAnsi="Georgia"/>
        </w:rPr>
      </w:pPr>
      <w:r w:rsidRPr="009D3237">
        <w:rPr>
          <w:rFonts w:ascii="Georgia" w:hAnsi="Georgia"/>
        </w:rPr>
        <w:t xml:space="preserve">3) даты проведения электронного аукциона, подведения итогов открытого конкурса, </w:t>
      </w:r>
      <w:hyperlink r:id="rId649" w:history="1">
        <w:r w:rsidRPr="003B2FFF">
          <w:rPr>
            <w:rStyle w:val="a4"/>
            <w:rFonts w:ascii="Georgia" w:hAnsi="Georgia"/>
          </w:rPr>
          <w:t>конкурса с ограниченным участием</w:t>
        </w:r>
      </w:hyperlink>
      <w:r w:rsidRPr="009D3237">
        <w:rPr>
          <w:rFonts w:ascii="Georgia" w:hAnsi="Georgia"/>
        </w:rPr>
        <w:t>,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1F01E4" w:rsidRPr="009D3237" w:rsidRDefault="001F01E4" w:rsidP="001F01E4">
      <w:pPr>
        <w:spacing w:after="223"/>
        <w:jc w:val="both"/>
        <w:rPr>
          <w:rFonts w:ascii="Georgia" w:hAnsi="Georgia"/>
        </w:rPr>
      </w:pPr>
      <w:r w:rsidRPr="009D3237">
        <w:rPr>
          <w:rFonts w:ascii="Georgia" w:hAnsi="Georgia"/>
        </w:rPr>
        <w:t>4) объект закупки, цена контракта и срок его исполнения;</w:t>
      </w:r>
    </w:p>
    <w:p w:rsidR="001F01E4" w:rsidRPr="009D3237" w:rsidRDefault="001F01E4" w:rsidP="001F01E4">
      <w:pPr>
        <w:spacing w:after="223"/>
        <w:jc w:val="both"/>
        <w:rPr>
          <w:rFonts w:ascii="Georgia" w:hAnsi="Georgia"/>
        </w:rPr>
      </w:pPr>
      <w:r w:rsidRPr="009D3237">
        <w:rPr>
          <w:rFonts w:ascii="Georgia" w:hAnsi="Georgia"/>
        </w:rPr>
        <w:t xml:space="preserve">5) идентификационный код закупки; </w:t>
      </w:r>
    </w:p>
    <w:p w:rsidR="001F01E4" w:rsidRPr="009D3237" w:rsidRDefault="001F01E4" w:rsidP="001F01E4">
      <w:pPr>
        <w:spacing w:after="223"/>
        <w:jc w:val="both"/>
        <w:rPr>
          <w:rFonts w:ascii="Georgia" w:hAnsi="Georgia"/>
        </w:rPr>
      </w:pPr>
      <w:r w:rsidRPr="009D3237">
        <w:rPr>
          <w:rFonts w:ascii="Georgia" w:hAnsi="Georgia"/>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1F01E4" w:rsidRPr="009D3237" w:rsidRDefault="001F01E4" w:rsidP="001F01E4">
      <w:pPr>
        <w:spacing w:after="223"/>
        <w:jc w:val="both"/>
        <w:rPr>
          <w:rFonts w:ascii="Georgia" w:hAnsi="Georgia"/>
        </w:rPr>
      </w:pPr>
      <w:r w:rsidRPr="009D3237">
        <w:rPr>
          <w:rFonts w:ascii="Georgia" w:hAnsi="Georgia"/>
        </w:rPr>
        <w:t>7) дата внесения указанной информации в реестр недобросовестных поставщиков.</w:t>
      </w:r>
    </w:p>
    <w:p w:rsidR="001F01E4" w:rsidRPr="009D3237" w:rsidRDefault="001F01E4" w:rsidP="001F01E4">
      <w:pPr>
        <w:spacing w:after="223"/>
        <w:jc w:val="both"/>
        <w:rPr>
          <w:rFonts w:ascii="Georgia" w:hAnsi="Georgia"/>
        </w:rPr>
      </w:pPr>
      <w:r w:rsidRPr="009D3237">
        <w:rPr>
          <w:rFonts w:ascii="Georgia" w:hAnsi="Georgia"/>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пунктами 1-3 части 3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w:t>
      </w:r>
      <w:r w:rsidRPr="009D3237">
        <w:rPr>
          <w:rFonts w:ascii="Georgia" w:hAnsi="Georgia"/>
        </w:rPr>
        <w:lastRenderedPageBreak/>
        <w:t>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3A09AC" w:rsidRPr="003A09AC" w:rsidRDefault="001F01E4" w:rsidP="003A09AC">
      <w:pPr>
        <w:spacing w:after="223"/>
        <w:jc w:val="both"/>
        <w:rPr>
          <w:rFonts w:ascii="Georgia" w:hAnsi="Georgia"/>
        </w:rPr>
      </w:pPr>
      <w:r w:rsidRPr="009D3237">
        <w:rPr>
          <w:rFonts w:ascii="Georgia" w:hAnsi="Georgia"/>
        </w:rPr>
        <w:t xml:space="preserve">5. </w:t>
      </w:r>
      <w:r w:rsidR="003A09AC" w:rsidRPr="003A09AC">
        <w:rPr>
          <w:rFonts w:ascii="Georgia" w:hAnsi="Georgia"/>
        </w:rPr>
        <w:t>В случае, если участник закупки, с которым заключается контракт в случаях, предусмотренных пунктами 24, 25-25.3 части 1 статьи 93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пунктами 1-3 части 3 настоящей статьи, а также документы, свидетельствующие об уклонении от заключения контракта.</w:t>
      </w:r>
    </w:p>
    <w:p w:rsidR="001F01E4" w:rsidRPr="009D3237" w:rsidRDefault="001F01E4" w:rsidP="001F01E4">
      <w:pPr>
        <w:spacing w:after="223"/>
        <w:jc w:val="both"/>
        <w:rPr>
          <w:rFonts w:ascii="Georgia" w:hAnsi="Georgia"/>
        </w:rPr>
      </w:pPr>
      <w:r w:rsidRPr="009D3237">
        <w:rPr>
          <w:rFonts w:ascii="Georgia" w:hAnsi="Georgia"/>
        </w:rPr>
        <w:t>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частью 3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1F01E4" w:rsidRPr="009D3237" w:rsidRDefault="001F01E4" w:rsidP="001F01E4">
      <w:pPr>
        <w:spacing w:after="223"/>
        <w:jc w:val="both"/>
        <w:rPr>
          <w:rFonts w:ascii="Georgia" w:hAnsi="Georgia"/>
        </w:rPr>
      </w:pPr>
      <w:r w:rsidRPr="009D3237">
        <w:rPr>
          <w:rFonts w:ascii="Georgia" w:hAnsi="Georgia"/>
        </w:rPr>
        <w:t xml:space="preserve">7. В течение </w:t>
      </w:r>
      <w:r w:rsidR="00914B72">
        <w:rPr>
          <w:rFonts w:ascii="Georgia" w:hAnsi="Georgia"/>
        </w:rPr>
        <w:t>пя</w:t>
      </w:r>
      <w:r w:rsidRPr="009D3237">
        <w:rPr>
          <w:rFonts w:ascii="Georgia" w:hAnsi="Georgia"/>
        </w:rPr>
        <w:t>ти рабочих дней с даты поступления документов и информации, указанных в частях 4-6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частью 3 настоящей статьи, в реестр недобросовестных поставщиков в течение трех рабочих дней с даты подтверждения этих фактов.</w:t>
      </w:r>
    </w:p>
    <w:p w:rsidR="001F01E4" w:rsidRPr="009D3237" w:rsidRDefault="001F01E4" w:rsidP="001F01E4">
      <w:pPr>
        <w:spacing w:after="223"/>
        <w:jc w:val="both"/>
        <w:rPr>
          <w:rFonts w:ascii="Georgia" w:hAnsi="Georgia"/>
        </w:rPr>
      </w:pPr>
      <w:r w:rsidRPr="009D3237">
        <w:rPr>
          <w:rFonts w:ascii="Georgia" w:hAnsi="Georgia"/>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1F01E4" w:rsidRPr="009D3237" w:rsidRDefault="001F01E4" w:rsidP="001F01E4">
      <w:pPr>
        <w:spacing w:after="223"/>
        <w:jc w:val="both"/>
        <w:rPr>
          <w:rFonts w:ascii="Georgia" w:hAnsi="Georgia"/>
        </w:rPr>
      </w:pPr>
      <w:r w:rsidRPr="009D3237">
        <w:rPr>
          <w:rFonts w:ascii="Georgia" w:hAnsi="Georgia"/>
        </w:rPr>
        <w:t>9. Информация, предусмотренная частью 3 настоящей статьи, исключается из указанного реестра по истечении двух лет с даты ее включения в реестр недобросовестных поставщиков.</w:t>
      </w:r>
    </w:p>
    <w:p w:rsidR="001F01E4" w:rsidRPr="009D3237" w:rsidRDefault="001F01E4" w:rsidP="001F01E4">
      <w:pPr>
        <w:spacing w:after="223"/>
        <w:jc w:val="both"/>
        <w:rPr>
          <w:rFonts w:ascii="Georgia" w:hAnsi="Georgia"/>
        </w:rPr>
      </w:pPr>
      <w:r w:rsidRPr="009D3237">
        <w:rPr>
          <w:rFonts w:ascii="Georgia" w:hAnsi="Georgia"/>
        </w:rPr>
        <w:t xml:space="preserve">10. Порядок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 </w:t>
      </w:r>
    </w:p>
    <w:p w:rsidR="001F01E4" w:rsidRPr="000D7EDF" w:rsidRDefault="001F01E4" w:rsidP="001F01E4">
      <w:pPr>
        <w:spacing w:after="223"/>
        <w:jc w:val="both"/>
        <w:rPr>
          <w:rFonts w:ascii="Georgia" w:hAnsi="Georgia"/>
        </w:rPr>
      </w:pPr>
      <w:r w:rsidRPr="009D3237">
        <w:rPr>
          <w:rFonts w:ascii="Georgia" w:hAnsi="Georgia"/>
        </w:rPr>
        <w:t>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частью 9 настоящей статьи, могут быть обжалованы заинтересованным лицом в судебном порядке.</w:t>
      </w:r>
    </w:p>
    <w:p w:rsidR="00503B71" w:rsidRPr="009D3237" w:rsidRDefault="00503B71" w:rsidP="001F01E4">
      <w:pPr>
        <w:spacing w:after="223"/>
        <w:jc w:val="both"/>
        <w:rPr>
          <w:rStyle w:val="a4"/>
          <w:rFonts w:ascii="Georgia" w:hAnsi="Georgia"/>
          <w:color w:val="auto"/>
          <w:u w:val="none"/>
        </w:rPr>
      </w:pPr>
      <w:r w:rsidRPr="009D3237">
        <w:rPr>
          <w:rFonts w:ascii="Georgia" w:eastAsia="Times New Roman" w:hAnsi="Georgia"/>
          <w:sz w:val="35"/>
          <w:szCs w:val="35"/>
        </w:rPr>
        <w:lastRenderedPageBreak/>
        <w:t xml:space="preserve">Глава 6. </w:t>
      </w:r>
      <w:r w:rsidRPr="009D3237">
        <w:rPr>
          <w:rStyle w:val="docchapter-name"/>
          <w:rFonts w:ascii="Georgia" w:eastAsia="Times New Roman" w:hAnsi="Georgia"/>
          <w:sz w:val="35"/>
          <w:szCs w:val="35"/>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w:t>
      </w:r>
      <w:r w:rsidR="00D732EF" w:rsidRPr="00D732EF">
        <w:rPr>
          <w:rStyle w:val="docchapter-name"/>
          <w:rFonts w:ascii="Georgia" w:eastAsia="Times New Roman" w:hAnsi="Georgia"/>
          <w:sz w:val="35"/>
          <w:szCs w:val="35"/>
        </w:rPr>
        <w:t>, оператора специализированной электронной площадки</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105. </w:t>
      </w:r>
      <w:r w:rsidRPr="009D3237">
        <w:rPr>
          <w:rStyle w:val="docarticle-name"/>
          <w:rFonts w:ascii="Georgia" w:eastAsia="Times New Roman" w:hAnsi="Georgia" w:cs="Helvetica"/>
          <w:b/>
          <w:bCs/>
        </w:rPr>
        <w:t>Порядок подачи жалобы</w:t>
      </w:r>
    </w:p>
    <w:p w:rsidR="008C28A8" w:rsidRPr="008C28A8" w:rsidRDefault="00F44F9D" w:rsidP="008C28A8">
      <w:pPr>
        <w:rPr>
          <w:rFonts w:ascii="Georgia" w:hAnsi="Georgia" w:cs="Arial"/>
          <w:color w:val="222222"/>
          <w:sz w:val="21"/>
          <w:szCs w:val="21"/>
        </w:rPr>
      </w:pPr>
      <w:r w:rsidRPr="008C28A8">
        <w:rPr>
          <w:rFonts w:ascii="Georgia" w:hAnsi="Georgia"/>
        </w:rPr>
        <w:t xml:space="preserve">1. </w:t>
      </w:r>
      <w:r w:rsidR="008C28A8" w:rsidRPr="008C28A8">
        <w:rPr>
          <w:rFonts w:ascii="Georgia" w:hAnsi="Georgia" w:cs="Arial"/>
          <w:color w:val="222222"/>
          <w:sz w:val="21"/>
          <w:szCs w:val="21"/>
          <w:shd w:val="clear" w:color="auto" w:fill="FFFFFF"/>
        </w:rPr>
        <w:t>Любой участник закупки в соответствии с законодательством Российской Федерации име</w:t>
      </w:r>
      <w:r w:rsidR="008C28A8" w:rsidRPr="008C28A8">
        <w:rPr>
          <w:rStyle w:val="mismatch"/>
          <w:rFonts w:ascii="Georgia" w:hAnsi="Georgia" w:cs="Arial"/>
          <w:color w:val="222222"/>
          <w:sz w:val="21"/>
          <w:szCs w:val="21"/>
        </w:rPr>
        <w:t>е</w:t>
      </w:r>
      <w:r w:rsidR="008C28A8" w:rsidRPr="008C28A8">
        <w:rPr>
          <w:rFonts w:ascii="Georgia" w:hAnsi="Georgia" w:cs="Arial"/>
          <w:color w:val="222222"/>
          <w:sz w:val="21"/>
          <w:szCs w:val="21"/>
          <w:shd w:val="clear" w:color="auto" w:fill="FFFFFF"/>
        </w:rPr>
        <w:t>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r w:rsidR="008C28A8" w:rsidRPr="008C28A8">
        <w:rPr>
          <w:rFonts w:ascii="Georgia" w:hAnsi="Georgia" w:cs="Arial"/>
          <w:color w:val="222222"/>
          <w:sz w:val="21"/>
          <w:szCs w:val="21"/>
        </w:rPr>
        <w:br/>
      </w:r>
    </w:p>
    <w:p w:rsidR="00F44F9D" w:rsidRPr="009D3237" w:rsidRDefault="00F44F9D" w:rsidP="00F44F9D">
      <w:pPr>
        <w:spacing w:after="223"/>
        <w:jc w:val="both"/>
        <w:rPr>
          <w:rFonts w:ascii="Georgia" w:hAnsi="Georgia"/>
        </w:rPr>
      </w:pPr>
    </w:p>
    <w:p w:rsidR="008C28A8" w:rsidRPr="008C28A8" w:rsidRDefault="00F44F9D" w:rsidP="008C28A8">
      <w:pPr>
        <w:spacing w:after="223"/>
        <w:jc w:val="both"/>
        <w:rPr>
          <w:rFonts w:ascii="Georgia" w:hAnsi="Georgia"/>
        </w:rPr>
      </w:pPr>
      <w:r w:rsidRPr="009D3237">
        <w:rPr>
          <w:rFonts w:ascii="Georgia" w:hAnsi="Georgia"/>
        </w:rPr>
        <w:t xml:space="preserve">2. </w:t>
      </w:r>
      <w:r w:rsidR="008C28A8" w:rsidRPr="008C28A8">
        <w:rPr>
          <w:rFonts w:ascii="Georgia" w:hAnsi="Georgia"/>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таких действий (бездействия) в судебном порядке.</w:t>
      </w:r>
    </w:p>
    <w:p w:rsidR="008C28A8" w:rsidRPr="008C28A8" w:rsidRDefault="00F44F9D" w:rsidP="008C28A8">
      <w:pPr>
        <w:spacing w:after="223"/>
        <w:jc w:val="both"/>
        <w:rPr>
          <w:rFonts w:ascii="Georgia" w:hAnsi="Georgia"/>
        </w:rPr>
      </w:pPr>
      <w:r w:rsidRPr="009D3237">
        <w:rPr>
          <w:rFonts w:ascii="Georgia" w:hAnsi="Georgia"/>
        </w:rPr>
        <w:t xml:space="preserve">3. </w:t>
      </w:r>
      <w:r w:rsidR="008C28A8" w:rsidRPr="008C28A8">
        <w:rPr>
          <w:rFonts w:ascii="Georgia" w:hAnsi="Georgia"/>
        </w:rPr>
        <w:t xml:space="preserve">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пять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w:t>
      </w:r>
      <w:r w:rsidR="008C28A8" w:rsidRPr="008C28A8">
        <w:rPr>
          <w:rFonts w:ascii="Georgia" w:hAnsi="Georgia"/>
        </w:rPr>
        <w:lastRenderedPageBreak/>
        <w:t>(бездействия)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7216FA" w:rsidRPr="009D3237" w:rsidRDefault="00F44F9D" w:rsidP="007216FA">
      <w:pPr>
        <w:spacing w:after="223"/>
        <w:jc w:val="both"/>
        <w:rPr>
          <w:rFonts w:ascii="Georgia" w:hAnsi="Georgia"/>
        </w:rPr>
      </w:pPr>
      <w:r w:rsidRPr="009D3237">
        <w:rPr>
          <w:rFonts w:ascii="Georgia" w:hAnsi="Georgia"/>
        </w:rPr>
        <w:t xml:space="preserve">4. </w:t>
      </w:r>
      <w:r w:rsidR="007216FA" w:rsidRPr="007216FA">
        <w:rPr>
          <w:rFonts w:ascii="Georgia" w:hAnsi="Georgia"/>
        </w:rPr>
        <w:t xml:space="preserve">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w:t>
      </w:r>
      <w:r w:rsidR="00914B72">
        <w:rPr>
          <w:rFonts w:ascii="Georgia" w:hAnsi="Georgia"/>
        </w:rPr>
        <w:t>п</w:t>
      </w:r>
      <w:r w:rsidR="007216FA" w:rsidRPr="007216FA">
        <w:rPr>
          <w:rFonts w:ascii="Georgia" w:hAnsi="Georgia"/>
        </w:rPr>
        <w:t xml:space="preserve">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w:t>
      </w:r>
      <w:r w:rsidR="007216FA" w:rsidRPr="007216FA">
        <w:rPr>
          <w:rFonts w:ascii="Georgia" w:hAnsi="Georgia"/>
        </w:rPr>
        <w:lastRenderedPageBreak/>
        <w:t>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r w:rsidR="007216FA" w:rsidRPr="009D3237">
        <w:rPr>
          <w:rFonts w:ascii="Georgia" w:hAnsi="Georgia"/>
        </w:rPr>
        <w:t xml:space="preserve"> </w:t>
      </w:r>
    </w:p>
    <w:p w:rsidR="00912FC6" w:rsidRPr="00912FC6" w:rsidRDefault="00F44F9D" w:rsidP="00912FC6">
      <w:pPr>
        <w:spacing w:after="223"/>
        <w:jc w:val="both"/>
        <w:rPr>
          <w:rFonts w:ascii="Georgia" w:hAnsi="Georgia"/>
        </w:rPr>
      </w:pPr>
      <w:r w:rsidRPr="009D3237">
        <w:rPr>
          <w:rFonts w:ascii="Georgia" w:hAnsi="Georgia"/>
        </w:rPr>
        <w:t xml:space="preserve">5. </w:t>
      </w:r>
      <w:r w:rsidR="00912FC6" w:rsidRPr="00912FC6">
        <w:rPr>
          <w:rFonts w:ascii="Georgia" w:hAnsi="Georgia"/>
        </w:rPr>
        <w:t xml:space="preserve">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r w:rsidR="00914B72" w:rsidRPr="00914B72">
        <w:rPr>
          <w:rFonts w:ascii="Georgia" w:hAnsi="Georgia"/>
        </w:rPr>
        <w:t>частями 4 и 6 настоящей статьи.</w:t>
      </w:r>
    </w:p>
    <w:p w:rsidR="00914B72" w:rsidRPr="00914B72" w:rsidRDefault="00F44F9D" w:rsidP="00914B72">
      <w:pPr>
        <w:spacing w:after="223"/>
        <w:jc w:val="both"/>
        <w:rPr>
          <w:rFonts w:ascii="Georgia" w:hAnsi="Georgia"/>
        </w:rPr>
      </w:pPr>
      <w:r w:rsidRPr="009D3237">
        <w:rPr>
          <w:rFonts w:ascii="Georgia" w:hAnsi="Georgia"/>
        </w:rPr>
        <w:t xml:space="preserve">6. </w:t>
      </w:r>
      <w:r w:rsidR="00914B72" w:rsidRPr="00914B72">
        <w:rPr>
          <w:rFonts w:ascii="Georgia" w:hAnsi="Georgia"/>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настоящей главой, участником закупки, с которым в соответствии с настоящим Федеральным законом заключается контракт, не позднее даты заключения контракта.</w:t>
      </w:r>
    </w:p>
    <w:p w:rsidR="00F44F9D" w:rsidRPr="009D3237" w:rsidRDefault="00F44F9D" w:rsidP="00914B72">
      <w:pPr>
        <w:spacing w:after="223"/>
        <w:jc w:val="both"/>
        <w:rPr>
          <w:rFonts w:ascii="Georgia" w:hAnsi="Georgia"/>
        </w:rPr>
      </w:pPr>
      <w:r w:rsidRPr="009D3237">
        <w:rPr>
          <w:rFonts w:ascii="Georgia" w:hAnsi="Georgia"/>
        </w:rPr>
        <w:t xml:space="preserve">7. </w:t>
      </w:r>
      <w:r w:rsidR="008C28A8" w:rsidRPr="008C28A8">
        <w:rPr>
          <w:rFonts w:ascii="Georgia" w:hAnsi="Georgia"/>
        </w:rPr>
        <w:t>Участник закупки подает жалобу в письменной форме.</w:t>
      </w:r>
    </w:p>
    <w:p w:rsidR="00F44F9D" w:rsidRPr="009D3237" w:rsidRDefault="00F44F9D" w:rsidP="00F44F9D">
      <w:pPr>
        <w:spacing w:after="223"/>
        <w:jc w:val="both"/>
        <w:rPr>
          <w:rFonts w:ascii="Georgia" w:hAnsi="Georgia"/>
        </w:rPr>
      </w:pPr>
      <w:r w:rsidRPr="009D3237">
        <w:rPr>
          <w:rFonts w:ascii="Georgia" w:hAnsi="Georgia"/>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w:t>
      </w:r>
      <w:r w:rsidR="007F2395">
        <w:rPr>
          <w:rFonts w:ascii="Georgia" w:hAnsi="Georgia"/>
        </w:rPr>
        <w:t xml:space="preserve"> оператора электронной площадки</w:t>
      </w:r>
      <w:r w:rsidR="007F2395" w:rsidRPr="007F2395">
        <w:rPr>
          <w:rFonts w:ascii="Georgia" w:hAnsi="Georgia"/>
        </w:rPr>
        <w:t xml:space="preserve">, оператора специализированной электронной площадки </w:t>
      </w:r>
      <w:r w:rsidRPr="009D3237">
        <w:rPr>
          <w:rFonts w:ascii="Georgia" w:hAnsi="Georgia"/>
        </w:rPr>
        <w:t>(далее также - жалоба) должна содержать:</w:t>
      </w:r>
    </w:p>
    <w:p w:rsidR="00F44F9D" w:rsidRPr="009D3237" w:rsidRDefault="00F44F9D" w:rsidP="00F44F9D">
      <w:pPr>
        <w:spacing w:after="223"/>
        <w:jc w:val="both"/>
        <w:rPr>
          <w:rFonts w:ascii="Georgia" w:hAnsi="Georgia"/>
        </w:rPr>
      </w:pPr>
      <w:r w:rsidRPr="009D3237">
        <w:rPr>
          <w:rFonts w:ascii="Georgia" w:hAnsi="Georgia"/>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8C28A8" w:rsidRPr="008C28A8" w:rsidRDefault="00F44F9D" w:rsidP="008C28A8">
      <w:pPr>
        <w:spacing w:after="223"/>
        <w:jc w:val="both"/>
        <w:rPr>
          <w:rFonts w:ascii="Georgia" w:hAnsi="Georgia"/>
        </w:rPr>
      </w:pPr>
      <w:r w:rsidRPr="009D3237">
        <w:rPr>
          <w:rFonts w:ascii="Georgia" w:hAnsi="Georgia"/>
        </w:rPr>
        <w:t xml:space="preserve">2) </w:t>
      </w:r>
      <w:r w:rsidR="008C28A8" w:rsidRPr="008C28A8">
        <w:rPr>
          <w:rFonts w:ascii="Georgia" w:hAnsi="Georgia"/>
        </w:rPr>
        <w:t>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47585F" w:rsidRPr="009D3237" w:rsidRDefault="00F44F9D" w:rsidP="0047585F">
      <w:pPr>
        <w:spacing w:after="223"/>
        <w:jc w:val="both"/>
        <w:rPr>
          <w:rFonts w:ascii="Georgia" w:hAnsi="Georgia"/>
        </w:rPr>
      </w:pPr>
      <w:r w:rsidRPr="009D3237">
        <w:rPr>
          <w:rFonts w:ascii="Georgia" w:hAnsi="Georgia"/>
        </w:rPr>
        <w:t xml:space="preserve">3) </w:t>
      </w:r>
      <w:r w:rsidR="0047585F" w:rsidRPr="0047585F">
        <w:rPr>
          <w:rFonts w:ascii="Georgia" w:hAnsi="Georgia"/>
        </w:rPr>
        <w:t>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w:t>
      </w:r>
      <w:r w:rsidR="0047585F" w:rsidRPr="009D3237">
        <w:rPr>
          <w:rFonts w:ascii="Georgia" w:hAnsi="Georgia"/>
        </w:rPr>
        <w:t xml:space="preserve"> </w:t>
      </w:r>
    </w:p>
    <w:p w:rsidR="00F44F9D" w:rsidRPr="009D3237" w:rsidRDefault="00F44F9D" w:rsidP="0047585F">
      <w:pPr>
        <w:spacing w:after="223"/>
        <w:jc w:val="both"/>
        <w:rPr>
          <w:rFonts w:ascii="Georgia" w:hAnsi="Georgia"/>
        </w:rPr>
      </w:pPr>
      <w:r w:rsidRPr="009D3237">
        <w:rPr>
          <w:rFonts w:ascii="Georgia" w:hAnsi="Georgia"/>
        </w:rPr>
        <w:t xml:space="preserve">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w:t>
      </w:r>
      <w:r w:rsidR="004474C7" w:rsidRPr="004474C7">
        <w:rPr>
          <w:rFonts w:ascii="Georgia" w:hAnsi="Georgia"/>
        </w:rPr>
        <w:t>оператора специализированной электронной площадки,</w:t>
      </w:r>
      <w:r w:rsidR="004474C7">
        <w:rPr>
          <w:rFonts w:ascii="Georgia" w:hAnsi="Georgia"/>
        </w:rPr>
        <w:t xml:space="preserve"> </w:t>
      </w:r>
      <w:r w:rsidRPr="009D3237">
        <w:rPr>
          <w:rFonts w:ascii="Georgia" w:hAnsi="Georgia"/>
        </w:rPr>
        <w:t>доводы жалобы.</w:t>
      </w:r>
    </w:p>
    <w:p w:rsidR="00F44F9D" w:rsidRPr="009D3237" w:rsidRDefault="00F44F9D" w:rsidP="00F44F9D">
      <w:pPr>
        <w:spacing w:after="223"/>
        <w:jc w:val="both"/>
        <w:rPr>
          <w:rFonts w:ascii="Georgia" w:hAnsi="Georgia"/>
        </w:rPr>
      </w:pPr>
      <w:r w:rsidRPr="009D3237">
        <w:rPr>
          <w:rFonts w:ascii="Georgia" w:hAnsi="Georgia"/>
        </w:rPr>
        <w:lastRenderedPageBreak/>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F44F9D" w:rsidRPr="009D3237" w:rsidRDefault="00F44F9D" w:rsidP="00F44F9D">
      <w:pPr>
        <w:spacing w:after="223"/>
        <w:jc w:val="both"/>
        <w:rPr>
          <w:rFonts w:ascii="Georgia" w:hAnsi="Georgia"/>
        </w:rPr>
      </w:pPr>
      <w:r w:rsidRPr="009D3237">
        <w:rPr>
          <w:rFonts w:ascii="Georgia" w:hAnsi="Georgia"/>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F44F9D" w:rsidRPr="009D3237" w:rsidRDefault="00F44F9D" w:rsidP="00F44F9D">
      <w:pPr>
        <w:spacing w:after="223"/>
        <w:jc w:val="both"/>
        <w:rPr>
          <w:rFonts w:ascii="Georgia" w:hAnsi="Georgia"/>
        </w:rPr>
      </w:pPr>
      <w:r w:rsidRPr="009D3237">
        <w:rPr>
          <w:rFonts w:ascii="Georgia" w:hAnsi="Georgia"/>
        </w:rPr>
        <w:t>11. Жалоба возвращается подавшему ее лицу без рассмотрения в случае, если:</w:t>
      </w:r>
    </w:p>
    <w:p w:rsidR="00F44F9D" w:rsidRPr="009D3237" w:rsidRDefault="00F44F9D" w:rsidP="00F44F9D">
      <w:pPr>
        <w:spacing w:after="223"/>
        <w:jc w:val="both"/>
        <w:rPr>
          <w:rFonts w:ascii="Georgia" w:hAnsi="Georgia"/>
        </w:rPr>
      </w:pPr>
      <w:r w:rsidRPr="009D3237">
        <w:rPr>
          <w:rFonts w:ascii="Georgia" w:hAnsi="Georgia"/>
        </w:rPr>
        <w:t>1) жалоба не соответствует требованиям, установленным настоящей статьей;</w:t>
      </w:r>
    </w:p>
    <w:p w:rsidR="00F44F9D" w:rsidRPr="009D3237" w:rsidRDefault="00F44F9D" w:rsidP="00F44F9D">
      <w:pPr>
        <w:spacing w:after="223"/>
        <w:jc w:val="both"/>
        <w:rPr>
          <w:rFonts w:ascii="Georgia" w:hAnsi="Georgia"/>
        </w:rPr>
      </w:pPr>
      <w:r w:rsidRPr="009D3237">
        <w:rPr>
          <w:rFonts w:ascii="Georgia" w:hAnsi="Georgia"/>
        </w:rPr>
        <w:t>2) жалоба не подписана или жалоба подписана лицом, полномочия которого не подтверждены документами;</w:t>
      </w:r>
    </w:p>
    <w:p w:rsidR="00F44F9D" w:rsidRPr="009D3237" w:rsidRDefault="00F44F9D" w:rsidP="00F44F9D">
      <w:pPr>
        <w:spacing w:after="223"/>
        <w:jc w:val="both"/>
        <w:rPr>
          <w:rFonts w:ascii="Georgia" w:hAnsi="Georgia"/>
        </w:rPr>
      </w:pPr>
      <w:r w:rsidRPr="009D3237">
        <w:rPr>
          <w:rFonts w:ascii="Georgia" w:hAnsi="Georgia"/>
        </w:rPr>
        <w:t>3) жалоба подана по истечении срока, предусмотренного настоящей статьей;</w:t>
      </w:r>
    </w:p>
    <w:p w:rsidR="00F44F9D" w:rsidRPr="008C28A8" w:rsidRDefault="00F44F9D" w:rsidP="00F44F9D">
      <w:pPr>
        <w:spacing w:after="223"/>
        <w:jc w:val="both"/>
        <w:rPr>
          <w:rFonts w:ascii="Georgia" w:hAnsi="Georgia"/>
        </w:rPr>
      </w:pPr>
      <w:r w:rsidRPr="009D3237">
        <w:rPr>
          <w:rFonts w:ascii="Georgia" w:hAnsi="Georgia"/>
        </w:rPr>
        <w:t>4) по жалобе на те же действия (бездействие) принято решение суда или контрольного органа в сфере закупок</w:t>
      </w:r>
      <w:r w:rsidR="008C28A8">
        <w:rPr>
          <w:rFonts w:ascii="Georgia" w:hAnsi="Georgia"/>
        </w:rPr>
        <w:t>;</w:t>
      </w:r>
    </w:p>
    <w:p w:rsidR="008C28A8" w:rsidRPr="008C28A8" w:rsidRDefault="008C28A8" w:rsidP="008C28A8">
      <w:pPr>
        <w:spacing w:after="223"/>
        <w:jc w:val="both"/>
        <w:rPr>
          <w:rFonts w:ascii="Georgia" w:hAnsi="Georgia"/>
        </w:rPr>
      </w:pPr>
      <w:r w:rsidRPr="008C28A8">
        <w:rPr>
          <w:rFonts w:ascii="Georgia" w:hAnsi="Georgia"/>
        </w:rPr>
        <w:t>5) жалоба подана участником закупки, информация о котором,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включена в соответствии с настоящим Федеральным законом в реестр недобросовестных поставщиков (подрядчиков, исполнителей) в случае установления заказчиком требования в соответствии с частью 1.1 статьи 31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12. Решение о возвращении жалобы без рассмотрения принимается в течение двух рабочих дней с даты поступления жалобы.</w:t>
      </w:r>
    </w:p>
    <w:p w:rsidR="00F44F9D" w:rsidRPr="009D3237" w:rsidRDefault="00F44F9D" w:rsidP="00F44F9D">
      <w:pPr>
        <w:spacing w:after="223"/>
        <w:jc w:val="both"/>
        <w:rPr>
          <w:rFonts w:ascii="Georgia" w:hAnsi="Georgia"/>
        </w:rPr>
      </w:pPr>
      <w:r w:rsidRPr="009D3237">
        <w:rPr>
          <w:rFonts w:ascii="Georgia" w:hAnsi="Georgia"/>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F44F9D" w:rsidRPr="009D3237" w:rsidRDefault="00F44F9D" w:rsidP="00F44F9D">
      <w:pPr>
        <w:spacing w:after="223"/>
        <w:jc w:val="both"/>
        <w:rPr>
          <w:rFonts w:ascii="Georgia" w:hAnsi="Georgia"/>
        </w:rPr>
      </w:pPr>
      <w:r w:rsidRPr="009D3237">
        <w:rPr>
          <w:rFonts w:ascii="Georgia" w:hAnsi="Georgia"/>
        </w:rPr>
        <w:t>14. Решение о возвращении жалобы может быть обжаловано в судебном порядке.</w:t>
      </w:r>
    </w:p>
    <w:p w:rsidR="00F44F9D" w:rsidRPr="009D3237" w:rsidRDefault="00F44F9D" w:rsidP="00F44F9D">
      <w:pPr>
        <w:spacing w:after="223"/>
        <w:jc w:val="both"/>
        <w:rPr>
          <w:rFonts w:ascii="Georgia" w:hAnsi="Georgia"/>
        </w:rPr>
      </w:pPr>
      <w:r w:rsidRPr="009D3237">
        <w:rPr>
          <w:rFonts w:ascii="Georgia" w:hAnsi="Georgia"/>
        </w:rPr>
        <w:t xml:space="preserve">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 </w:t>
      </w:r>
    </w:p>
    <w:p w:rsidR="00F44F9D" w:rsidRPr="009D3237" w:rsidRDefault="00F44F9D" w:rsidP="00F44F9D">
      <w:pPr>
        <w:spacing w:after="223"/>
        <w:jc w:val="both"/>
        <w:rPr>
          <w:rFonts w:ascii="Georgia" w:hAnsi="Georgia"/>
        </w:rPr>
      </w:pPr>
      <w:r w:rsidRPr="009D3237">
        <w:rPr>
          <w:rFonts w:ascii="Georgia" w:hAnsi="Georgia"/>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F44F9D" w:rsidRPr="009D3237" w:rsidRDefault="00F44F9D" w:rsidP="00F44F9D">
      <w:pPr>
        <w:spacing w:after="223"/>
        <w:jc w:val="both"/>
        <w:rPr>
          <w:rFonts w:ascii="Georgia" w:hAnsi="Georgia"/>
        </w:rPr>
      </w:pPr>
      <w:r w:rsidRPr="009D3237">
        <w:rPr>
          <w:rFonts w:ascii="Georgia" w:hAnsi="Georgia"/>
        </w:rPr>
        <w:t>17. Жалоба подается в:</w:t>
      </w:r>
    </w:p>
    <w:p w:rsidR="00F172CB" w:rsidRPr="009D3237" w:rsidRDefault="00F44F9D" w:rsidP="00F172CB">
      <w:pPr>
        <w:spacing w:after="223"/>
        <w:jc w:val="both"/>
        <w:rPr>
          <w:rFonts w:ascii="Georgia" w:hAnsi="Georgia"/>
        </w:rPr>
      </w:pPr>
      <w:r w:rsidRPr="009D3237">
        <w:rPr>
          <w:rFonts w:ascii="Georgia" w:hAnsi="Georgia"/>
        </w:rPr>
        <w:t xml:space="preserve">1) </w:t>
      </w:r>
      <w:r w:rsidR="00F172CB" w:rsidRPr="00F172CB">
        <w:rPr>
          <w:rFonts w:ascii="Georgia" w:hAnsi="Georgia"/>
        </w:rPr>
        <w:t>федеральный орган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w:t>
      </w:r>
      <w:r w:rsidR="00F172CB" w:rsidRPr="009D3237">
        <w:rPr>
          <w:rFonts w:ascii="Georgia" w:hAnsi="Georgia"/>
        </w:rPr>
        <w:t xml:space="preserve"> </w:t>
      </w:r>
    </w:p>
    <w:p w:rsidR="00732B69" w:rsidRPr="00732B69" w:rsidRDefault="00F44F9D" w:rsidP="00732B69">
      <w:pPr>
        <w:spacing w:after="223"/>
        <w:jc w:val="both"/>
        <w:rPr>
          <w:rFonts w:ascii="Georgia" w:hAnsi="Georgia"/>
        </w:rPr>
      </w:pPr>
      <w:r w:rsidRPr="009D3237">
        <w:rPr>
          <w:rFonts w:ascii="Georgia" w:hAnsi="Georgia"/>
        </w:rPr>
        <w:lastRenderedPageBreak/>
        <w:t xml:space="preserve">2) </w:t>
      </w:r>
      <w:r w:rsidR="00732B69" w:rsidRPr="00732B69">
        <w:rPr>
          <w:rFonts w:ascii="Georgia" w:hAnsi="Georgia"/>
        </w:rPr>
        <w:t>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F44F9D" w:rsidRPr="009D3237" w:rsidRDefault="00F44F9D" w:rsidP="00F44F9D">
      <w:pPr>
        <w:spacing w:after="223"/>
        <w:jc w:val="both"/>
        <w:rPr>
          <w:rFonts w:ascii="Georgia" w:hAnsi="Georgia"/>
        </w:rPr>
      </w:pPr>
      <w:r w:rsidRPr="009D3237">
        <w:rPr>
          <w:rFonts w:ascii="Georgia" w:hAnsi="Georgia"/>
        </w:rPr>
        <w:t xml:space="preserve">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 </w:t>
      </w:r>
    </w:p>
    <w:p w:rsidR="00F44F9D" w:rsidRPr="009D3237" w:rsidRDefault="00F44F9D" w:rsidP="00F44F9D">
      <w:pPr>
        <w:spacing w:after="223"/>
        <w:jc w:val="both"/>
        <w:rPr>
          <w:rFonts w:ascii="Georgia" w:hAnsi="Georgia"/>
        </w:rPr>
      </w:pPr>
      <w:r w:rsidRPr="009D3237">
        <w:rPr>
          <w:rFonts w:ascii="Georgia" w:hAnsi="Georgia"/>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503B71" w:rsidRPr="009D3237" w:rsidRDefault="00F44F9D" w:rsidP="00F44F9D">
      <w:pPr>
        <w:spacing w:after="223"/>
        <w:jc w:val="both"/>
        <w:rPr>
          <w:rStyle w:val="a4"/>
          <w:rFonts w:ascii="Georgia" w:hAnsi="Georgia"/>
          <w:color w:val="auto"/>
          <w:u w:val="none"/>
        </w:rPr>
      </w:pPr>
      <w:r w:rsidRPr="009D3237">
        <w:rPr>
          <w:rFonts w:ascii="Georgia" w:hAnsi="Georgia"/>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106. </w:t>
      </w:r>
      <w:r w:rsidRPr="009D3237">
        <w:rPr>
          <w:rStyle w:val="docarticle-name"/>
          <w:rFonts w:ascii="Georgia" w:eastAsia="Times New Roman" w:hAnsi="Georgia" w:cs="Helvetica"/>
          <w:b/>
          <w:bCs/>
        </w:rPr>
        <w:t>Рассмотрение жалобы по существу</w:t>
      </w:r>
    </w:p>
    <w:p w:rsidR="00D43CE0" w:rsidRPr="00D43CE0" w:rsidRDefault="00F44F9D" w:rsidP="00D43CE0">
      <w:pPr>
        <w:spacing w:after="223"/>
        <w:jc w:val="both"/>
        <w:rPr>
          <w:rFonts w:ascii="Georgia" w:hAnsi="Georgia"/>
        </w:rPr>
      </w:pPr>
      <w:r w:rsidRPr="009D3237">
        <w:rPr>
          <w:rFonts w:ascii="Georgia" w:hAnsi="Georgia"/>
        </w:rPr>
        <w:t xml:space="preserve">1. </w:t>
      </w:r>
      <w:r w:rsidR="00D43CE0" w:rsidRPr="00D43CE0">
        <w:rPr>
          <w:rFonts w:ascii="Georgia" w:hAnsi="Georgia"/>
        </w:rPr>
        <w:t>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F44F9D" w:rsidRPr="009D3237" w:rsidRDefault="00F44F9D" w:rsidP="00F44F9D">
      <w:pPr>
        <w:spacing w:after="223"/>
        <w:jc w:val="both"/>
        <w:rPr>
          <w:rFonts w:ascii="Georgia" w:hAnsi="Georgia"/>
        </w:rPr>
      </w:pPr>
      <w:r w:rsidRPr="009D3237">
        <w:rPr>
          <w:rFonts w:ascii="Georgia" w:hAnsi="Georgia"/>
        </w:rPr>
        <w:t>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частью 8 статьи 105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CA13C8" w:rsidRPr="00CA13C8" w:rsidRDefault="00F44F9D" w:rsidP="00CA13C8">
      <w:pPr>
        <w:spacing w:after="223"/>
        <w:jc w:val="both"/>
        <w:rPr>
          <w:rFonts w:ascii="Georgia" w:hAnsi="Georgia"/>
        </w:rPr>
      </w:pPr>
      <w:r w:rsidRPr="009D3237">
        <w:rPr>
          <w:rFonts w:ascii="Georgia" w:hAnsi="Georgia"/>
        </w:rPr>
        <w:lastRenderedPageBreak/>
        <w:t xml:space="preserve">3. </w:t>
      </w:r>
      <w:r w:rsidR="00CA13C8" w:rsidRPr="00CA13C8">
        <w:rPr>
          <w:rFonts w:ascii="Georgia" w:hAnsi="Georgia"/>
        </w:rPr>
        <w:t>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 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w:t>
      </w:r>
    </w:p>
    <w:p w:rsidR="00F44F9D" w:rsidRPr="009D3237" w:rsidRDefault="00F44F9D" w:rsidP="00F44F9D">
      <w:pPr>
        <w:spacing w:after="223"/>
        <w:jc w:val="both"/>
        <w:rPr>
          <w:rFonts w:ascii="Georgia" w:hAnsi="Georgia"/>
        </w:rPr>
      </w:pPr>
      <w:r w:rsidRPr="009D3237">
        <w:rPr>
          <w:rFonts w:ascii="Georgia" w:hAnsi="Georgia"/>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F44F9D" w:rsidRDefault="00F44F9D" w:rsidP="004C4F07">
      <w:pPr>
        <w:spacing w:after="223"/>
        <w:jc w:val="both"/>
        <w:rPr>
          <w:rFonts w:ascii="Georgia" w:hAnsi="Georgia"/>
        </w:rPr>
      </w:pPr>
      <w:r w:rsidRPr="009D3237">
        <w:rPr>
          <w:rFonts w:ascii="Georgia" w:hAnsi="Georgia"/>
        </w:rPr>
        <w:t xml:space="preserve">5. </w:t>
      </w:r>
      <w:r w:rsidR="004C4F07" w:rsidRPr="004C4F07">
        <w:rPr>
          <w:rFonts w:ascii="Georgia" w:hAnsi="Georgia"/>
        </w:rPr>
        <w:t>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914B72" w:rsidRPr="00914B72" w:rsidRDefault="00914B72" w:rsidP="00914B72">
      <w:pPr>
        <w:spacing w:after="223"/>
        <w:jc w:val="both"/>
        <w:rPr>
          <w:rFonts w:ascii="Georgia" w:hAnsi="Georgia"/>
        </w:rPr>
      </w:pPr>
      <w:r w:rsidRPr="00914B72">
        <w:rPr>
          <w:rFonts w:ascii="Georgia" w:hAnsi="Georgia"/>
        </w:rPr>
        <w:t>5.1. Представление информации и документов, предусмотренных частью 5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F44F9D" w:rsidRPr="009D3237" w:rsidRDefault="00F44F9D" w:rsidP="00F44F9D">
      <w:pPr>
        <w:spacing w:after="223"/>
        <w:jc w:val="both"/>
        <w:rPr>
          <w:rFonts w:ascii="Georgia" w:hAnsi="Georgia"/>
        </w:rPr>
      </w:pPr>
      <w:r w:rsidRPr="009D3237">
        <w:rPr>
          <w:rFonts w:ascii="Georgia" w:hAnsi="Georgia"/>
        </w:rPr>
        <w:t>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пунктах 3 и 4 части 1 статьи 32 настоящего Федерального закона критериями оценки этих заявок, окончательных предложений.</w:t>
      </w:r>
    </w:p>
    <w:p w:rsidR="00F44F9D" w:rsidRPr="009D3237" w:rsidRDefault="00F44F9D" w:rsidP="00B0154D">
      <w:pPr>
        <w:spacing w:after="223"/>
        <w:jc w:val="both"/>
        <w:rPr>
          <w:rFonts w:ascii="Georgia" w:hAnsi="Georgia"/>
        </w:rPr>
      </w:pPr>
      <w:r w:rsidRPr="009D3237">
        <w:rPr>
          <w:rFonts w:ascii="Georgia" w:hAnsi="Georgia"/>
        </w:rPr>
        <w:t xml:space="preserve">7. </w:t>
      </w:r>
      <w:r w:rsidR="00B0154D" w:rsidRPr="00B0154D">
        <w:rPr>
          <w:rFonts w:ascii="Georgia" w:hAnsi="Georgia"/>
        </w:rPr>
        <w:t xml:space="preserve">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w:t>
      </w:r>
      <w:r w:rsidR="00B0154D" w:rsidRPr="00B0154D">
        <w:rPr>
          <w:rFonts w:ascii="Georgia" w:hAnsi="Georgia"/>
        </w:rPr>
        <w:lastRenderedPageBreak/>
        <w:t>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694E03" w:rsidRPr="00694E03" w:rsidRDefault="00F44F9D" w:rsidP="00694E03">
      <w:pPr>
        <w:spacing w:after="223"/>
        <w:jc w:val="both"/>
        <w:rPr>
          <w:rFonts w:ascii="Georgia" w:hAnsi="Georgia"/>
        </w:rPr>
      </w:pPr>
      <w:r w:rsidRPr="009D3237">
        <w:rPr>
          <w:rFonts w:ascii="Georgia" w:hAnsi="Georgia"/>
        </w:rPr>
        <w:t xml:space="preserve">8. </w:t>
      </w:r>
      <w:r w:rsidR="00694E03" w:rsidRPr="00694E03">
        <w:rPr>
          <w:rFonts w:ascii="Georgia" w:hAnsi="Georgia"/>
        </w:rPr>
        <w:t>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настоящего Федерального закона, о совершении иных действий, предусмотренных частью 22 статьи 99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F44F9D" w:rsidRPr="009D3237" w:rsidRDefault="00F44F9D" w:rsidP="00694E03">
      <w:pPr>
        <w:spacing w:after="223"/>
        <w:jc w:val="both"/>
        <w:rPr>
          <w:rFonts w:ascii="Georgia" w:hAnsi="Georgia"/>
        </w:rPr>
      </w:pPr>
      <w:r w:rsidRPr="009D3237">
        <w:rPr>
          <w:rFonts w:ascii="Georgia" w:hAnsi="Georgia"/>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503B71" w:rsidRPr="009D3237" w:rsidRDefault="00F44F9D" w:rsidP="00F44F9D">
      <w:pPr>
        <w:spacing w:after="223"/>
        <w:jc w:val="both"/>
        <w:rPr>
          <w:rStyle w:val="a4"/>
          <w:rFonts w:ascii="Georgia" w:hAnsi="Georgia"/>
        </w:rPr>
      </w:pPr>
      <w:r w:rsidRPr="009D3237">
        <w:rPr>
          <w:rFonts w:ascii="Georgia" w:hAnsi="Georgia"/>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107. </w:t>
      </w:r>
      <w:r w:rsidRPr="009D3237">
        <w:rPr>
          <w:rStyle w:val="docarticle-name"/>
          <w:rFonts w:ascii="Georgia" w:eastAsia="Times New Roman" w:hAnsi="Georgia" w:cs="Helvetica"/>
          <w:b/>
          <w:bCs/>
        </w:rPr>
        <w:t>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F44F9D" w:rsidRPr="009D3237" w:rsidRDefault="00F44F9D" w:rsidP="00F44F9D">
      <w:pPr>
        <w:spacing w:after="223"/>
        <w:jc w:val="both"/>
        <w:rPr>
          <w:rFonts w:ascii="Georgia" w:hAnsi="Georgia"/>
        </w:rPr>
      </w:pPr>
      <w:r w:rsidRPr="009D3237">
        <w:rPr>
          <w:rFonts w:ascii="Georgia" w:hAnsi="Georgia"/>
        </w:rPr>
        <w:lastRenderedPageBreak/>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44F9D" w:rsidRPr="000D7EDF" w:rsidRDefault="00F44F9D" w:rsidP="00A13692">
      <w:pPr>
        <w:spacing w:after="223"/>
        <w:jc w:val="both"/>
        <w:rPr>
          <w:rFonts w:ascii="Georgia" w:hAnsi="Georgia"/>
        </w:rPr>
      </w:pPr>
      <w:r w:rsidRPr="009D3237">
        <w:rPr>
          <w:rFonts w:ascii="Georgia" w:hAnsi="Georgia"/>
        </w:rPr>
        <w:t xml:space="preserve">2. </w:t>
      </w:r>
      <w:r w:rsidR="00A13692" w:rsidRPr="00A13692">
        <w:rPr>
          <w:rFonts w:ascii="Georgia" w:hAnsi="Georgia"/>
        </w:rPr>
        <w:t>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503B71" w:rsidRPr="009D3237" w:rsidRDefault="00503B71" w:rsidP="00F44F9D">
      <w:pPr>
        <w:spacing w:after="223"/>
        <w:jc w:val="both"/>
        <w:rPr>
          <w:rStyle w:val="a4"/>
          <w:rFonts w:ascii="Georgia" w:hAnsi="Georgia"/>
          <w:color w:val="auto"/>
          <w:u w:val="none"/>
        </w:rPr>
      </w:pPr>
      <w:r w:rsidRPr="009D3237">
        <w:rPr>
          <w:rFonts w:ascii="Georgia" w:eastAsia="Times New Roman" w:hAnsi="Georgia"/>
          <w:sz w:val="35"/>
          <w:szCs w:val="35"/>
        </w:rPr>
        <w:t xml:space="preserve">Глава 7. </w:t>
      </w:r>
      <w:r w:rsidRPr="009D3237">
        <w:rPr>
          <w:rStyle w:val="docchapter-name"/>
          <w:rFonts w:ascii="Georgia" w:eastAsia="Times New Roman" w:hAnsi="Georgia"/>
          <w:sz w:val="35"/>
          <w:szCs w:val="35"/>
        </w:rPr>
        <w:t>Особенности осуществления отдельных видов закупок</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108. </w:t>
      </w:r>
      <w:r w:rsidRPr="009D3237">
        <w:rPr>
          <w:rStyle w:val="docarticle-name"/>
          <w:rFonts w:ascii="Georgia" w:eastAsia="Times New Roman" w:hAnsi="Georgia" w:cs="Helvetica"/>
          <w:b/>
          <w:bCs/>
        </w:rPr>
        <w:t xml:space="preserve">Особенности заключения </w:t>
      </w:r>
      <w:proofErr w:type="spellStart"/>
      <w:r w:rsidRPr="009D3237">
        <w:rPr>
          <w:rStyle w:val="docarticle-name"/>
          <w:rFonts w:ascii="Georgia" w:eastAsia="Times New Roman" w:hAnsi="Georgia" w:cs="Helvetica"/>
          <w:b/>
          <w:bCs/>
        </w:rPr>
        <w:t>энергосервисных</w:t>
      </w:r>
      <w:proofErr w:type="spellEnd"/>
      <w:r w:rsidRPr="009D3237">
        <w:rPr>
          <w:rStyle w:val="docarticle-name"/>
          <w:rFonts w:ascii="Georgia" w:eastAsia="Times New Roman" w:hAnsi="Georgia" w:cs="Helvetica"/>
          <w:b/>
          <w:bCs/>
        </w:rPr>
        <w:t xml:space="preserve"> контрактов</w:t>
      </w:r>
    </w:p>
    <w:p w:rsidR="00F44F9D" w:rsidRPr="009D3237" w:rsidRDefault="00F44F9D" w:rsidP="00F44F9D">
      <w:pPr>
        <w:spacing w:after="223"/>
        <w:jc w:val="both"/>
        <w:rPr>
          <w:rFonts w:ascii="Georgia" w:hAnsi="Georgia"/>
        </w:rPr>
      </w:pPr>
      <w:r w:rsidRPr="009D3237">
        <w:rPr>
          <w:rFonts w:ascii="Georgia" w:hAnsi="Georgia"/>
        </w:rPr>
        <w:t xml:space="preserve">1. В целях обеспечения </w:t>
      </w:r>
      <w:proofErr w:type="spellStart"/>
      <w:r w:rsidRPr="009D3237">
        <w:rPr>
          <w:rFonts w:ascii="Georgia" w:hAnsi="Georgia"/>
        </w:rPr>
        <w:t>энергоэффективности</w:t>
      </w:r>
      <w:proofErr w:type="spellEnd"/>
      <w:r w:rsidRPr="009D3237">
        <w:rPr>
          <w:rFonts w:ascii="Georgia" w:hAnsi="Georgia"/>
        </w:rPr>
        <w:t xml:space="preserve">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w:t>
      </w:r>
      <w:proofErr w:type="spellStart"/>
      <w:r w:rsidRPr="009D3237">
        <w:rPr>
          <w:rFonts w:ascii="Georgia" w:hAnsi="Georgia"/>
        </w:rPr>
        <w:t>энергосервисные</w:t>
      </w:r>
      <w:proofErr w:type="spellEnd"/>
      <w:r w:rsidRPr="009D3237">
        <w:rPr>
          <w:rFonts w:ascii="Georgia" w:hAnsi="Georgia"/>
        </w:rPr>
        <w:t xml:space="preserve">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w:t>
      </w:r>
      <w:proofErr w:type="spellStart"/>
      <w:r w:rsidRPr="009D3237">
        <w:rPr>
          <w:rFonts w:ascii="Georgia" w:hAnsi="Georgia"/>
        </w:rPr>
        <w:t>энергосервисный</w:t>
      </w:r>
      <w:proofErr w:type="spellEnd"/>
      <w:r w:rsidRPr="009D3237">
        <w:rPr>
          <w:rFonts w:ascii="Georgia" w:hAnsi="Georgia"/>
        </w:rPr>
        <w:t xml:space="preserve"> контракт).</w:t>
      </w:r>
    </w:p>
    <w:p w:rsidR="00F44F9D" w:rsidRPr="009D3237" w:rsidRDefault="00F44F9D" w:rsidP="00F44F9D">
      <w:pPr>
        <w:spacing w:after="223"/>
        <w:jc w:val="both"/>
        <w:rPr>
          <w:rFonts w:ascii="Georgia" w:hAnsi="Georgia"/>
        </w:rPr>
      </w:pPr>
      <w:r w:rsidRPr="009D3237">
        <w:rPr>
          <w:rFonts w:ascii="Georgia" w:hAnsi="Georgia"/>
        </w:rPr>
        <w:t xml:space="preserve">2. </w:t>
      </w:r>
      <w:proofErr w:type="spellStart"/>
      <w:r w:rsidRPr="009D3237">
        <w:rPr>
          <w:rFonts w:ascii="Georgia" w:hAnsi="Georgia"/>
        </w:rPr>
        <w:t>Энергосервисный</w:t>
      </w:r>
      <w:proofErr w:type="spellEnd"/>
      <w:r w:rsidRPr="009D3237">
        <w:rPr>
          <w:rFonts w:ascii="Georgia" w:hAnsi="Georgia"/>
        </w:rPr>
        <w:t xml:space="preserve">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w:t>
      </w:r>
      <w:proofErr w:type="spellStart"/>
      <w:r w:rsidRPr="009D3237">
        <w:rPr>
          <w:rFonts w:ascii="Georgia" w:hAnsi="Georgia"/>
        </w:rPr>
        <w:t>энергосервисного</w:t>
      </w:r>
      <w:proofErr w:type="spellEnd"/>
      <w:r w:rsidRPr="009D3237">
        <w:rPr>
          <w:rFonts w:ascii="Georgia" w:hAnsi="Georgia"/>
        </w:rPr>
        <w:t xml:space="preserve"> контракта осуществляется в порядке, установленном настоящим Федеральным законом, с учетом положений, предусмотренных настоящей статьей.</w:t>
      </w:r>
    </w:p>
    <w:p w:rsidR="00F44F9D" w:rsidRPr="009D3237" w:rsidRDefault="00F44F9D" w:rsidP="00F44F9D">
      <w:pPr>
        <w:spacing w:after="223"/>
        <w:jc w:val="both"/>
        <w:rPr>
          <w:rFonts w:ascii="Georgia" w:hAnsi="Georgia"/>
        </w:rPr>
      </w:pPr>
      <w:r w:rsidRPr="009D3237">
        <w:rPr>
          <w:rFonts w:ascii="Georgia" w:hAnsi="Georgia"/>
        </w:rPr>
        <w:t xml:space="preserve">3. Начальная (максимальная) цена </w:t>
      </w:r>
      <w:proofErr w:type="spellStart"/>
      <w:r w:rsidRPr="009D3237">
        <w:rPr>
          <w:rFonts w:ascii="Georgia" w:hAnsi="Georgia"/>
        </w:rPr>
        <w:t>энергосервисного</w:t>
      </w:r>
      <w:proofErr w:type="spellEnd"/>
      <w:r w:rsidRPr="009D3237">
        <w:rPr>
          <w:rFonts w:ascii="Georgia" w:hAnsi="Georgia"/>
        </w:rPr>
        <w:t xml:space="preserve">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19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w:t>
      </w:r>
      <w:proofErr w:type="spellStart"/>
      <w:r w:rsidRPr="009D3237">
        <w:rPr>
          <w:rFonts w:ascii="Georgia" w:hAnsi="Georgia"/>
        </w:rPr>
        <w:t>энергосервисного</w:t>
      </w:r>
      <w:proofErr w:type="spellEnd"/>
      <w:r w:rsidRPr="009D3237">
        <w:rPr>
          <w:rFonts w:ascii="Georgia" w:hAnsi="Georgia"/>
        </w:rPr>
        <w:t xml:space="preserve"> контракта (цена лота), в том числе расходы на поставки энергетических ресурсов, в отношении каждого вида товаров, работ, услуг с указанием количества таких </w:t>
      </w:r>
      <w:r w:rsidRPr="009D3237">
        <w:rPr>
          <w:rFonts w:ascii="Georgia" w:hAnsi="Georgia"/>
        </w:rPr>
        <w:lastRenderedPageBreak/>
        <w:t>товаров, работ, услуг и стоимости единицы каждого товара, каждой работы, каждой услуги, а также одно из следующих условий:</w:t>
      </w:r>
    </w:p>
    <w:p w:rsidR="00F44F9D" w:rsidRPr="009D3237" w:rsidRDefault="00F44F9D" w:rsidP="00F44F9D">
      <w:pPr>
        <w:spacing w:after="223"/>
        <w:jc w:val="both"/>
        <w:rPr>
          <w:rFonts w:ascii="Georgia" w:hAnsi="Georgia"/>
        </w:rPr>
      </w:pPr>
      <w:r w:rsidRPr="009D3237">
        <w:rPr>
          <w:rFonts w:ascii="Georgia" w:hAnsi="Georgia"/>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9D3237">
        <w:rPr>
          <w:rFonts w:ascii="Georgia" w:hAnsi="Georgia"/>
        </w:rPr>
        <w:t>энергосервисным</w:t>
      </w:r>
      <w:proofErr w:type="spellEnd"/>
      <w:r w:rsidRPr="009D3237">
        <w:rPr>
          <w:rFonts w:ascii="Georgia" w:hAnsi="Georgia"/>
        </w:rPr>
        <w:t xml:space="preserve"> контрактом;</w:t>
      </w:r>
    </w:p>
    <w:p w:rsidR="00F44F9D" w:rsidRPr="009D3237" w:rsidRDefault="00F44F9D" w:rsidP="00F44F9D">
      <w:pPr>
        <w:spacing w:after="223"/>
        <w:jc w:val="both"/>
        <w:rPr>
          <w:rFonts w:ascii="Georgia" w:hAnsi="Georgia"/>
        </w:rPr>
      </w:pPr>
      <w:r w:rsidRPr="009D3237">
        <w:rPr>
          <w:rFonts w:ascii="Georgia" w:hAnsi="Georgia"/>
        </w:rPr>
        <w:t xml:space="preserve">2) подлежащий уплате исполнителю в соответствии с </w:t>
      </w:r>
      <w:proofErr w:type="spellStart"/>
      <w:r w:rsidRPr="009D3237">
        <w:rPr>
          <w:rFonts w:ascii="Georgia" w:hAnsi="Georgia"/>
        </w:rPr>
        <w:t>энергосервисным</w:t>
      </w:r>
      <w:proofErr w:type="spellEnd"/>
      <w:r w:rsidRPr="009D3237">
        <w:rPr>
          <w:rFonts w:ascii="Georgia" w:hAnsi="Georgia"/>
        </w:rPr>
        <w:t xml:space="preserve">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F44F9D" w:rsidRPr="009D3237" w:rsidRDefault="00F44F9D" w:rsidP="00F44F9D">
      <w:pPr>
        <w:spacing w:after="223"/>
        <w:jc w:val="both"/>
        <w:rPr>
          <w:rFonts w:ascii="Georgia" w:hAnsi="Georgia"/>
        </w:rPr>
      </w:pPr>
      <w:r w:rsidRPr="009D3237">
        <w:rPr>
          <w:rFonts w:ascii="Georgia" w:hAnsi="Georgia"/>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9D3237">
        <w:rPr>
          <w:rFonts w:ascii="Georgia" w:hAnsi="Georgia"/>
        </w:rPr>
        <w:t>энергосервисным</w:t>
      </w:r>
      <w:proofErr w:type="spellEnd"/>
      <w:r w:rsidRPr="009D3237">
        <w:rPr>
          <w:rFonts w:ascii="Georgia" w:hAnsi="Georgia"/>
        </w:rPr>
        <w:t xml:space="preserve"> контрактом.</w:t>
      </w:r>
    </w:p>
    <w:p w:rsidR="00F44F9D" w:rsidRPr="009D3237" w:rsidRDefault="00F44F9D" w:rsidP="00F44F9D">
      <w:pPr>
        <w:spacing w:after="223"/>
        <w:jc w:val="both"/>
        <w:rPr>
          <w:rFonts w:ascii="Georgia" w:hAnsi="Georgia"/>
        </w:rPr>
      </w:pPr>
      <w:r w:rsidRPr="009D3237">
        <w:rPr>
          <w:rFonts w:ascii="Georgia" w:hAnsi="Georgia"/>
        </w:rPr>
        <w:t xml:space="preserve">4. При заключении </w:t>
      </w:r>
      <w:proofErr w:type="spellStart"/>
      <w:r w:rsidRPr="009D3237">
        <w:rPr>
          <w:rFonts w:ascii="Georgia" w:hAnsi="Georgia"/>
        </w:rPr>
        <w:t>энергосервисного</w:t>
      </w:r>
      <w:proofErr w:type="spellEnd"/>
      <w:r w:rsidRPr="009D3237">
        <w:rPr>
          <w:rFonts w:ascii="Georgia" w:hAnsi="Georgia"/>
        </w:rPr>
        <w:t xml:space="preserve">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F44F9D" w:rsidRPr="009D3237" w:rsidRDefault="00F44F9D" w:rsidP="00F44F9D">
      <w:pPr>
        <w:spacing w:after="223"/>
        <w:jc w:val="both"/>
        <w:rPr>
          <w:rFonts w:ascii="Georgia" w:hAnsi="Georgia"/>
        </w:rPr>
      </w:pPr>
      <w:r w:rsidRPr="009D3237">
        <w:rPr>
          <w:rFonts w:ascii="Georgia" w:hAnsi="Georgia"/>
        </w:rPr>
        <w:t xml:space="preserve">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w:t>
      </w:r>
      <w:proofErr w:type="spellStart"/>
      <w:r w:rsidRPr="009D3237">
        <w:rPr>
          <w:rFonts w:ascii="Georgia" w:hAnsi="Georgia"/>
        </w:rPr>
        <w:t>энергосервисного</w:t>
      </w:r>
      <w:proofErr w:type="spellEnd"/>
      <w:r w:rsidRPr="009D3237">
        <w:rPr>
          <w:rFonts w:ascii="Georgia" w:hAnsi="Georgia"/>
        </w:rPr>
        <w:t xml:space="preserve"> контракта.</w:t>
      </w:r>
    </w:p>
    <w:p w:rsidR="00F44F9D" w:rsidRPr="009D3237" w:rsidRDefault="00F44F9D" w:rsidP="00F44F9D">
      <w:pPr>
        <w:spacing w:after="223"/>
        <w:jc w:val="both"/>
        <w:rPr>
          <w:rFonts w:ascii="Georgia" w:hAnsi="Georgia"/>
        </w:rPr>
      </w:pPr>
      <w:r w:rsidRPr="009D3237">
        <w:rPr>
          <w:rFonts w:ascii="Georgia" w:hAnsi="Georgia"/>
        </w:rPr>
        <w:t xml:space="preserve">6. При заключении </w:t>
      </w:r>
      <w:proofErr w:type="spellStart"/>
      <w:r w:rsidRPr="009D3237">
        <w:rPr>
          <w:rFonts w:ascii="Georgia" w:hAnsi="Georgia"/>
        </w:rPr>
        <w:t>энергосервисного</w:t>
      </w:r>
      <w:proofErr w:type="spellEnd"/>
      <w:r w:rsidRPr="009D3237">
        <w:rPr>
          <w:rFonts w:ascii="Georgia" w:hAnsi="Georgia"/>
        </w:rPr>
        <w:t xml:space="preserve">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F44F9D" w:rsidRPr="009D3237" w:rsidRDefault="00F44F9D" w:rsidP="00F44F9D">
      <w:pPr>
        <w:spacing w:after="223"/>
        <w:jc w:val="both"/>
        <w:rPr>
          <w:rFonts w:ascii="Georgia" w:hAnsi="Georgia"/>
        </w:rPr>
      </w:pPr>
      <w:r w:rsidRPr="009D3237">
        <w:rPr>
          <w:rFonts w:ascii="Georgia" w:hAnsi="Georgia"/>
        </w:rPr>
        <w:t>1) предложение о цене контракта или в случае, предусмотренном пунктом 1 части 3 настоящей статьи, о проценте экономии;</w:t>
      </w:r>
    </w:p>
    <w:p w:rsidR="00F44F9D" w:rsidRPr="009D3237" w:rsidRDefault="00F44F9D" w:rsidP="00F44F9D">
      <w:pPr>
        <w:spacing w:after="223"/>
        <w:jc w:val="both"/>
        <w:rPr>
          <w:rFonts w:ascii="Georgia" w:hAnsi="Georgia"/>
        </w:rPr>
      </w:pPr>
      <w:r w:rsidRPr="009D3237">
        <w:rPr>
          <w:rFonts w:ascii="Georgia" w:hAnsi="Georgia"/>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w:t>
      </w:r>
    </w:p>
    <w:p w:rsidR="00F44F9D" w:rsidRPr="009D3237" w:rsidRDefault="00F44F9D" w:rsidP="00F44F9D">
      <w:pPr>
        <w:spacing w:after="223"/>
        <w:jc w:val="both"/>
        <w:rPr>
          <w:rFonts w:ascii="Georgia" w:hAnsi="Georgia"/>
        </w:rPr>
      </w:pPr>
      <w:r w:rsidRPr="009D3237">
        <w:rPr>
          <w:rFonts w:ascii="Georgia" w:hAnsi="Georgia"/>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w:t>
      </w:r>
    </w:p>
    <w:p w:rsidR="00F44F9D" w:rsidRPr="009D3237" w:rsidRDefault="00F44F9D" w:rsidP="00F44F9D">
      <w:pPr>
        <w:spacing w:after="223"/>
        <w:jc w:val="both"/>
        <w:rPr>
          <w:rFonts w:ascii="Georgia" w:hAnsi="Georgia"/>
        </w:rPr>
      </w:pPr>
      <w:r w:rsidRPr="009D3237">
        <w:rPr>
          <w:rFonts w:ascii="Georgia" w:hAnsi="Georgia"/>
        </w:rPr>
        <w:t xml:space="preserve">7. При заключении </w:t>
      </w:r>
      <w:proofErr w:type="spellStart"/>
      <w:r w:rsidRPr="009D3237">
        <w:rPr>
          <w:rFonts w:ascii="Georgia" w:hAnsi="Georgia"/>
        </w:rPr>
        <w:t>энергосервисного</w:t>
      </w:r>
      <w:proofErr w:type="spellEnd"/>
      <w:r w:rsidRPr="009D3237">
        <w:rPr>
          <w:rFonts w:ascii="Georgia" w:hAnsi="Georgia"/>
        </w:rPr>
        <w:t xml:space="preserve">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пунктами 1-3 части 6 настоящей </w:t>
      </w:r>
      <w:r w:rsidRPr="009D3237">
        <w:rPr>
          <w:rFonts w:ascii="Georgia" w:hAnsi="Georgia"/>
        </w:rPr>
        <w:lastRenderedPageBreak/>
        <w:t>статьи, в зависимости от условий, предусмотренных конкурсной документацией или извещением о проведении запроса котировок.</w:t>
      </w:r>
    </w:p>
    <w:p w:rsidR="00F44F9D" w:rsidRPr="009D3237" w:rsidRDefault="00F44F9D" w:rsidP="00F44F9D">
      <w:pPr>
        <w:spacing w:after="223"/>
        <w:jc w:val="both"/>
        <w:rPr>
          <w:rFonts w:ascii="Georgia" w:hAnsi="Georgia"/>
        </w:rPr>
      </w:pPr>
      <w:r w:rsidRPr="009D3237">
        <w:rPr>
          <w:rFonts w:ascii="Georgia" w:hAnsi="Georgia"/>
        </w:rPr>
        <w:t>8. В случаях, предусмотренных пунктами 2 и 3 части 6 настоящей статьи, победителем запроса котировок признается лицо, сделавшее предложение о наиболее низкой сумме.</w:t>
      </w:r>
    </w:p>
    <w:p w:rsidR="00F44F9D" w:rsidRPr="009D3237" w:rsidRDefault="00F44F9D" w:rsidP="00F44F9D">
      <w:pPr>
        <w:spacing w:after="223"/>
        <w:jc w:val="both"/>
        <w:rPr>
          <w:rFonts w:ascii="Georgia" w:hAnsi="Georgia"/>
        </w:rPr>
      </w:pPr>
      <w:r w:rsidRPr="009D3237">
        <w:rPr>
          <w:rFonts w:ascii="Georgia" w:hAnsi="Georgia"/>
        </w:rPr>
        <w:t xml:space="preserve">9. В случаях, предусмотренных пунктами 2 и 3 части 6 настоящей статьи, для определения лучших условий исполнения </w:t>
      </w:r>
      <w:proofErr w:type="spellStart"/>
      <w:r w:rsidRPr="009D3237">
        <w:rPr>
          <w:rFonts w:ascii="Georgia" w:hAnsi="Georgia"/>
        </w:rPr>
        <w:t>энергосервисного</w:t>
      </w:r>
      <w:proofErr w:type="spellEnd"/>
      <w:r w:rsidRPr="009D3237">
        <w:rPr>
          <w:rFonts w:ascii="Georgia" w:hAnsi="Georgia"/>
        </w:rPr>
        <w:t xml:space="preserve">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9D3237">
        <w:rPr>
          <w:rFonts w:ascii="Georgia" w:hAnsi="Georgia"/>
        </w:rPr>
        <w:t>энергосервисного</w:t>
      </w:r>
      <w:proofErr w:type="spellEnd"/>
      <w:r w:rsidRPr="009D3237">
        <w:rPr>
          <w:rFonts w:ascii="Georgia" w:hAnsi="Georgia"/>
        </w:rPr>
        <w:t xml:space="preserve"> контракта, а также расходов, которые заказчик понесет по </w:t>
      </w:r>
      <w:proofErr w:type="spellStart"/>
      <w:r w:rsidRPr="009D3237">
        <w:rPr>
          <w:rFonts w:ascii="Georgia" w:hAnsi="Georgia"/>
        </w:rPr>
        <w:t>энергосервисному</w:t>
      </w:r>
      <w:proofErr w:type="spellEnd"/>
      <w:r w:rsidRPr="009D3237">
        <w:rPr>
          <w:rFonts w:ascii="Georgia" w:hAnsi="Georgia"/>
        </w:rPr>
        <w:t xml:space="preserve"> контракту. При этом рассмотрение и </w:t>
      </w:r>
      <w:hyperlink r:id="rId650" w:history="1">
        <w:r w:rsidRPr="00612872">
          <w:rPr>
            <w:rStyle w:val="a4"/>
            <w:rFonts w:ascii="Georgia" w:hAnsi="Georgia"/>
          </w:rPr>
          <w:t>оценка заявок</w:t>
        </w:r>
      </w:hyperlink>
      <w:r w:rsidRPr="009D3237">
        <w:rPr>
          <w:rFonts w:ascii="Georgia" w:hAnsi="Georgia"/>
        </w:rPr>
        <w:t xml:space="preserve">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настоящего Федерального закона в отношении такого критерия, как цена контракта, с учетом особенностей, установленных настоящей статьей.</w:t>
      </w:r>
    </w:p>
    <w:p w:rsidR="00F44F9D" w:rsidRPr="009D3237" w:rsidRDefault="00F44F9D" w:rsidP="00F44F9D">
      <w:pPr>
        <w:spacing w:after="223"/>
        <w:jc w:val="both"/>
        <w:rPr>
          <w:rFonts w:ascii="Georgia" w:hAnsi="Georgia"/>
        </w:rPr>
      </w:pPr>
      <w:r w:rsidRPr="009D3237">
        <w:rPr>
          <w:rFonts w:ascii="Georgia" w:hAnsi="Georgia"/>
        </w:rPr>
        <w:t xml:space="preserve">10. При заключении </w:t>
      </w:r>
      <w:proofErr w:type="spellStart"/>
      <w:r w:rsidRPr="009D3237">
        <w:rPr>
          <w:rFonts w:ascii="Georgia" w:hAnsi="Georgia"/>
        </w:rPr>
        <w:t>энергосервисного</w:t>
      </w:r>
      <w:proofErr w:type="spellEnd"/>
      <w:r w:rsidRPr="009D3237">
        <w:rPr>
          <w:rFonts w:ascii="Georgia" w:hAnsi="Georgia"/>
        </w:rPr>
        <w:t xml:space="preserve"> контракта путем электронного аукциона такой аукцион проводится путем снижения одного из следующих показателей:</w:t>
      </w:r>
    </w:p>
    <w:p w:rsidR="00F44F9D" w:rsidRPr="009D3237" w:rsidRDefault="00F44F9D" w:rsidP="00F44F9D">
      <w:pPr>
        <w:spacing w:after="223"/>
        <w:jc w:val="both"/>
        <w:rPr>
          <w:rFonts w:ascii="Georgia" w:hAnsi="Georgia"/>
        </w:rPr>
      </w:pPr>
      <w:r w:rsidRPr="009D3237">
        <w:rPr>
          <w:rFonts w:ascii="Georgia" w:hAnsi="Georgia"/>
        </w:rPr>
        <w:t xml:space="preserve">1) цена </w:t>
      </w:r>
      <w:proofErr w:type="spellStart"/>
      <w:r w:rsidRPr="009D3237">
        <w:rPr>
          <w:rFonts w:ascii="Georgia" w:hAnsi="Georgia"/>
        </w:rPr>
        <w:t>энергосервисного</w:t>
      </w:r>
      <w:proofErr w:type="spellEnd"/>
      <w:r w:rsidRPr="009D3237">
        <w:rPr>
          <w:rFonts w:ascii="Georgia" w:hAnsi="Georgia"/>
        </w:rPr>
        <w:t xml:space="preserve"> контракта или в случае, предусмотренном пунктом 1 части 3 настоящей статьи, процент экономии;</w:t>
      </w:r>
    </w:p>
    <w:p w:rsidR="00F44F9D" w:rsidRPr="009D3237" w:rsidRDefault="00F44F9D" w:rsidP="00F44F9D">
      <w:pPr>
        <w:spacing w:after="223"/>
        <w:jc w:val="both"/>
        <w:rPr>
          <w:rFonts w:ascii="Georgia" w:hAnsi="Georgia"/>
        </w:rPr>
      </w:pPr>
      <w:r w:rsidRPr="009D3237">
        <w:rPr>
          <w:rFonts w:ascii="Georgia" w:hAnsi="Georgia"/>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rsidR="00F44F9D" w:rsidRPr="009D3237" w:rsidRDefault="00F44F9D" w:rsidP="00F44F9D">
      <w:pPr>
        <w:spacing w:after="223"/>
        <w:jc w:val="both"/>
        <w:rPr>
          <w:rFonts w:ascii="Georgia" w:hAnsi="Georgia"/>
        </w:rPr>
      </w:pPr>
      <w:r w:rsidRPr="009D3237">
        <w:rPr>
          <w:rFonts w:ascii="Georgia" w:hAnsi="Georgia"/>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w:t>
      </w:r>
    </w:p>
    <w:p w:rsidR="00F44F9D" w:rsidRPr="009D3237" w:rsidRDefault="00F44F9D" w:rsidP="00F44F9D">
      <w:pPr>
        <w:spacing w:after="223"/>
        <w:jc w:val="both"/>
        <w:rPr>
          <w:rFonts w:ascii="Georgia" w:hAnsi="Georgia"/>
        </w:rPr>
      </w:pPr>
      <w:r w:rsidRPr="009D3237">
        <w:rPr>
          <w:rFonts w:ascii="Georgia" w:hAnsi="Georgia"/>
        </w:rPr>
        <w:t>11. В случаях, предусмотренных пунктами 2 и 3 части 10 настоящей статьи, победителем электронного аукциона признается лицо, сделавшее предложение о наиболее низкой сумме.</w:t>
      </w:r>
    </w:p>
    <w:p w:rsidR="00F44F9D" w:rsidRPr="009D3237" w:rsidRDefault="00F44F9D" w:rsidP="00F44F9D">
      <w:pPr>
        <w:spacing w:after="223"/>
        <w:jc w:val="both"/>
        <w:rPr>
          <w:rFonts w:ascii="Georgia" w:hAnsi="Georgia"/>
        </w:rPr>
      </w:pPr>
      <w:r w:rsidRPr="009D3237">
        <w:rPr>
          <w:rFonts w:ascii="Georgia" w:hAnsi="Georgia"/>
        </w:rPr>
        <w:t xml:space="preserve">12. В случае, предусмотренном пунктом 3 части 10 настоящей статьи, при заключении </w:t>
      </w:r>
      <w:proofErr w:type="spellStart"/>
      <w:r w:rsidRPr="009D3237">
        <w:rPr>
          <w:rFonts w:ascii="Georgia" w:hAnsi="Georgia"/>
        </w:rPr>
        <w:t>энергосервисного</w:t>
      </w:r>
      <w:proofErr w:type="spellEnd"/>
      <w:r w:rsidRPr="009D3237">
        <w:rPr>
          <w:rFonts w:ascii="Georgia" w:hAnsi="Georgia"/>
        </w:rPr>
        <w:t xml:space="preserve"> контракта победитель электронного аукциона или участник данного аукциона, с которым заключается </w:t>
      </w:r>
      <w:proofErr w:type="spellStart"/>
      <w:r w:rsidRPr="009D3237">
        <w:rPr>
          <w:rFonts w:ascii="Georgia" w:hAnsi="Georgia"/>
        </w:rPr>
        <w:t>энергосервисный</w:t>
      </w:r>
      <w:proofErr w:type="spellEnd"/>
      <w:r w:rsidRPr="009D3237">
        <w:rPr>
          <w:rFonts w:ascii="Georgia" w:hAnsi="Georgia"/>
        </w:rPr>
        <w:t xml:space="preserve">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F44F9D" w:rsidRPr="009D3237" w:rsidRDefault="00F44F9D" w:rsidP="00F44F9D">
      <w:pPr>
        <w:spacing w:after="223"/>
        <w:jc w:val="both"/>
        <w:rPr>
          <w:rFonts w:ascii="Georgia" w:hAnsi="Georgia"/>
        </w:rPr>
      </w:pPr>
      <w:r w:rsidRPr="009D3237">
        <w:rPr>
          <w:rFonts w:ascii="Georgia" w:hAnsi="Georgia"/>
        </w:rPr>
        <w:lastRenderedPageBreak/>
        <w:t xml:space="preserve">13. </w:t>
      </w:r>
      <w:proofErr w:type="spellStart"/>
      <w:r w:rsidRPr="009D3237">
        <w:rPr>
          <w:rFonts w:ascii="Georgia" w:hAnsi="Georgia"/>
        </w:rPr>
        <w:t>Энергосервисный</w:t>
      </w:r>
      <w:proofErr w:type="spellEnd"/>
      <w:r w:rsidRPr="009D3237">
        <w:rPr>
          <w:rFonts w:ascii="Georgia" w:hAnsi="Georgia"/>
        </w:rPr>
        <w:t xml:space="preserve"> контракт заключается по цене, которая определяется в виде:</w:t>
      </w:r>
    </w:p>
    <w:p w:rsidR="00F44F9D" w:rsidRPr="009D3237" w:rsidRDefault="00F44F9D" w:rsidP="00F44F9D">
      <w:pPr>
        <w:spacing w:after="223"/>
        <w:jc w:val="both"/>
        <w:rPr>
          <w:rFonts w:ascii="Georgia" w:hAnsi="Georgia"/>
        </w:rPr>
      </w:pPr>
      <w:r w:rsidRPr="009D3237">
        <w:rPr>
          <w:rFonts w:ascii="Georgia" w:hAnsi="Georgia"/>
        </w:rPr>
        <w:t>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w:t>
      </w:r>
    </w:p>
    <w:p w:rsidR="00F44F9D" w:rsidRPr="009D3237" w:rsidRDefault="00F44F9D" w:rsidP="00F44F9D">
      <w:pPr>
        <w:spacing w:after="223"/>
        <w:jc w:val="both"/>
        <w:rPr>
          <w:rFonts w:ascii="Georgia" w:hAnsi="Georgia"/>
        </w:rPr>
      </w:pPr>
      <w:r w:rsidRPr="009D3237">
        <w:rPr>
          <w:rFonts w:ascii="Georgia" w:hAnsi="Georgia"/>
        </w:rPr>
        <w:t>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статьи;</w:t>
      </w:r>
    </w:p>
    <w:p w:rsidR="00F44F9D" w:rsidRPr="009D3237" w:rsidRDefault="00F44F9D" w:rsidP="00F44F9D">
      <w:pPr>
        <w:spacing w:after="223"/>
        <w:jc w:val="both"/>
        <w:rPr>
          <w:rFonts w:ascii="Georgia" w:hAnsi="Georgia"/>
        </w:rPr>
      </w:pPr>
      <w:r w:rsidRPr="009D3237">
        <w:rPr>
          <w:rFonts w:ascii="Georgia" w:hAnsi="Georgia"/>
        </w:rPr>
        <w:t>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w:t>
      </w:r>
    </w:p>
    <w:p w:rsidR="00F44F9D" w:rsidRPr="009D3237" w:rsidRDefault="00F44F9D" w:rsidP="00F44F9D">
      <w:pPr>
        <w:spacing w:after="223"/>
        <w:jc w:val="both"/>
        <w:rPr>
          <w:rFonts w:ascii="Georgia" w:hAnsi="Georgia"/>
        </w:rPr>
      </w:pPr>
      <w:r w:rsidRPr="009D3237">
        <w:rPr>
          <w:rFonts w:ascii="Georgia" w:hAnsi="Georgia"/>
        </w:rPr>
        <w:t xml:space="preserve">14. При заключении </w:t>
      </w:r>
      <w:proofErr w:type="spellStart"/>
      <w:r w:rsidRPr="009D3237">
        <w:rPr>
          <w:rFonts w:ascii="Georgia" w:hAnsi="Georgia"/>
        </w:rPr>
        <w:t>энергосервисного</w:t>
      </w:r>
      <w:proofErr w:type="spellEnd"/>
      <w:r w:rsidRPr="009D3237">
        <w:rPr>
          <w:rFonts w:ascii="Georgia" w:hAnsi="Georgia"/>
        </w:rPr>
        <w:t xml:space="preserve">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F44F9D" w:rsidRPr="009D3237" w:rsidRDefault="00F44F9D" w:rsidP="00F44F9D">
      <w:pPr>
        <w:spacing w:after="223"/>
        <w:jc w:val="both"/>
        <w:rPr>
          <w:rFonts w:ascii="Georgia" w:hAnsi="Georgia"/>
        </w:rPr>
      </w:pPr>
      <w:r w:rsidRPr="009D3237">
        <w:rPr>
          <w:rFonts w:ascii="Georgia" w:hAnsi="Georgia"/>
        </w:rPr>
        <w:t xml:space="preserve">15. При заключении </w:t>
      </w:r>
      <w:proofErr w:type="spellStart"/>
      <w:r w:rsidRPr="009D3237">
        <w:rPr>
          <w:rFonts w:ascii="Georgia" w:hAnsi="Georgia"/>
        </w:rPr>
        <w:t>энергосервисного</w:t>
      </w:r>
      <w:proofErr w:type="spellEnd"/>
      <w:r w:rsidRPr="009D3237">
        <w:rPr>
          <w:rFonts w:ascii="Georgia" w:hAnsi="Georgia"/>
        </w:rPr>
        <w:t xml:space="preserve"> контракта в этом контракте также указывается в случае, предусмотренном пунктами 1 и 3 части 3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w:t>
      </w:r>
      <w:proofErr w:type="spellStart"/>
      <w:r w:rsidRPr="009D3237">
        <w:rPr>
          <w:rFonts w:ascii="Georgia" w:hAnsi="Georgia"/>
        </w:rPr>
        <w:t>энергосервисном</w:t>
      </w:r>
      <w:proofErr w:type="spellEnd"/>
      <w:r w:rsidRPr="009D3237">
        <w:rPr>
          <w:rFonts w:ascii="Georgia" w:hAnsi="Georgia"/>
        </w:rPr>
        <w:t xml:space="preserve"> контракте, не может изменяться в ходе исполнения этого контракта.</w:t>
      </w:r>
    </w:p>
    <w:p w:rsidR="00F44F9D" w:rsidRPr="009D3237" w:rsidRDefault="00F44F9D" w:rsidP="00F44F9D">
      <w:pPr>
        <w:spacing w:after="223"/>
        <w:jc w:val="both"/>
        <w:rPr>
          <w:rFonts w:ascii="Georgia" w:hAnsi="Georgia"/>
        </w:rPr>
      </w:pPr>
      <w:r w:rsidRPr="009D3237">
        <w:rPr>
          <w:rFonts w:ascii="Georgia" w:hAnsi="Georgia"/>
        </w:rPr>
        <w:t xml:space="preserve">16. Размер обеспечения исполнения </w:t>
      </w:r>
      <w:proofErr w:type="spellStart"/>
      <w:r w:rsidRPr="009D3237">
        <w:rPr>
          <w:rFonts w:ascii="Georgia" w:hAnsi="Georgia"/>
        </w:rPr>
        <w:t>энергосервисного</w:t>
      </w:r>
      <w:proofErr w:type="spellEnd"/>
      <w:r w:rsidRPr="009D3237">
        <w:rPr>
          <w:rFonts w:ascii="Georgia" w:hAnsi="Georgia"/>
        </w:rPr>
        <w:t xml:space="preserve"> контракта определяется заказчиком в документации о закупке от пяти до тридцати процентов одной из следующих величин:</w:t>
      </w:r>
    </w:p>
    <w:p w:rsidR="00F44F9D" w:rsidRPr="009D3237" w:rsidRDefault="00F44F9D" w:rsidP="00F44F9D">
      <w:pPr>
        <w:spacing w:after="223"/>
        <w:jc w:val="both"/>
        <w:rPr>
          <w:rFonts w:ascii="Georgia" w:hAnsi="Georgia"/>
        </w:rPr>
      </w:pPr>
      <w:r w:rsidRPr="009D3237">
        <w:rPr>
          <w:rFonts w:ascii="Georgia" w:hAnsi="Georgia"/>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rsidRPr="009D3237">
        <w:rPr>
          <w:rFonts w:ascii="Georgia" w:hAnsi="Georgia"/>
        </w:rPr>
        <w:t>энергосервисному</w:t>
      </w:r>
      <w:proofErr w:type="spellEnd"/>
      <w:r w:rsidRPr="009D3237">
        <w:rPr>
          <w:rFonts w:ascii="Georgia" w:hAnsi="Georgia"/>
        </w:rPr>
        <w:t xml:space="preserve"> контракту, в случае, указанном в пункте 1 части 3 настоящей статьи;</w:t>
      </w:r>
    </w:p>
    <w:p w:rsidR="00F44F9D" w:rsidRPr="009D3237" w:rsidRDefault="00F44F9D" w:rsidP="00F44F9D">
      <w:pPr>
        <w:spacing w:after="223"/>
        <w:jc w:val="both"/>
        <w:rPr>
          <w:rFonts w:ascii="Georgia" w:hAnsi="Georgia"/>
        </w:rPr>
      </w:pPr>
      <w:r w:rsidRPr="009D3237">
        <w:rPr>
          <w:rFonts w:ascii="Georgia" w:hAnsi="Georgia"/>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w:t>
      </w:r>
      <w:proofErr w:type="spellStart"/>
      <w:r w:rsidRPr="009D3237">
        <w:rPr>
          <w:rFonts w:ascii="Georgia" w:hAnsi="Georgia"/>
        </w:rPr>
        <w:t>энергосервисному</w:t>
      </w:r>
      <w:proofErr w:type="spellEnd"/>
      <w:r w:rsidRPr="009D3237">
        <w:rPr>
          <w:rFonts w:ascii="Georgia" w:hAnsi="Georgia"/>
        </w:rPr>
        <w:t xml:space="preserve"> контракту, в случае, указанном в пункте 2 части 3 настоящей статьи;</w:t>
      </w:r>
    </w:p>
    <w:p w:rsidR="00F44F9D" w:rsidRPr="009D3237" w:rsidRDefault="00F44F9D" w:rsidP="00F44F9D">
      <w:pPr>
        <w:spacing w:after="223"/>
        <w:jc w:val="both"/>
        <w:rPr>
          <w:rFonts w:ascii="Georgia" w:hAnsi="Georgia"/>
        </w:rPr>
      </w:pPr>
      <w:r w:rsidRPr="009D3237">
        <w:rPr>
          <w:rFonts w:ascii="Georgia" w:hAnsi="Georgia"/>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rsidRPr="009D3237">
        <w:rPr>
          <w:rFonts w:ascii="Georgia" w:hAnsi="Georgia"/>
        </w:rPr>
        <w:t>энергосервисному</w:t>
      </w:r>
      <w:proofErr w:type="spellEnd"/>
      <w:r w:rsidRPr="009D3237">
        <w:rPr>
          <w:rFonts w:ascii="Georgia" w:hAnsi="Georgia"/>
        </w:rPr>
        <w:t xml:space="preserve"> контракту, в случае, указанном в пункте 3 части 3 настоящей статьи.</w:t>
      </w:r>
    </w:p>
    <w:p w:rsidR="00F44F9D" w:rsidRPr="009D3237" w:rsidRDefault="00F44F9D" w:rsidP="00F44F9D">
      <w:pPr>
        <w:spacing w:after="223"/>
        <w:jc w:val="both"/>
        <w:rPr>
          <w:rFonts w:ascii="Georgia" w:hAnsi="Georgia"/>
        </w:rPr>
      </w:pPr>
      <w:r w:rsidRPr="009D3237">
        <w:rPr>
          <w:rFonts w:ascii="Georgia" w:hAnsi="Georgia"/>
        </w:rPr>
        <w:lastRenderedPageBreak/>
        <w:t xml:space="preserve">17. Обязательством исполнителя, предусмотренным </w:t>
      </w:r>
      <w:proofErr w:type="spellStart"/>
      <w:r w:rsidRPr="009D3237">
        <w:rPr>
          <w:rFonts w:ascii="Georgia" w:hAnsi="Georgia"/>
        </w:rPr>
        <w:t>энергосервисным</w:t>
      </w:r>
      <w:proofErr w:type="spellEnd"/>
      <w:r w:rsidRPr="009D3237">
        <w:rPr>
          <w:rFonts w:ascii="Georgia" w:hAnsi="Georgia"/>
        </w:rPr>
        <w:t xml:space="preserve">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w:t>
      </w:r>
      <w:proofErr w:type="spellStart"/>
      <w:r w:rsidRPr="009D3237">
        <w:rPr>
          <w:rFonts w:ascii="Georgia" w:hAnsi="Georgia"/>
        </w:rPr>
        <w:t>энергосервисного</w:t>
      </w:r>
      <w:proofErr w:type="spellEnd"/>
      <w:r w:rsidRPr="009D3237">
        <w:rPr>
          <w:rFonts w:ascii="Georgia" w:hAnsi="Georgia"/>
        </w:rPr>
        <w:t xml:space="preserve"> контракта, установленные в соответствии с частью 19 настоящей статьи.</w:t>
      </w:r>
    </w:p>
    <w:p w:rsidR="00F44F9D" w:rsidRPr="009D3237" w:rsidRDefault="00F44F9D" w:rsidP="00F44F9D">
      <w:pPr>
        <w:spacing w:after="223"/>
        <w:jc w:val="both"/>
        <w:rPr>
          <w:rFonts w:ascii="Georgia" w:hAnsi="Georgia"/>
        </w:rPr>
      </w:pPr>
      <w:r w:rsidRPr="009D3237">
        <w:rPr>
          <w:rFonts w:ascii="Georgia" w:hAnsi="Georgia"/>
        </w:rPr>
        <w:t xml:space="preserve">18. Оплата </w:t>
      </w:r>
      <w:proofErr w:type="spellStart"/>
      <w:r w:rsidRPr="009D3237">
        <w:rPr>
          <w:rFonts w:ascii="Georgia" w:hAnsi="Georgia"/>
        </w:rPr>
        <w:t>энергосервисного</w:t>
      </w:r>
      <w:proofErr w:type="spellEnd"/>
      <w:r w:rsidRPr="009D3237">
        <w:rPr>
          <w:rFonts w:ascii="Georgia" w:hAnsi="Georgia"/>
        </w:rPr>
        <w:t xml:space="preserve">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503B71" w:rsidRPr="009D3237" w:rsidRDefault="00F44F9D" w:rsidP="00F44F9D">
      <w:pPr>
        <w:spacing w:after="223"/>
        <w:jc w:val="both"/>
        <w:rPr>
          <w:rStyle w:val="a4"/>
          <w:rFonts w:ascii="Georgia" w:hAnsi="Georgia"/>
        </w:rPr>
      </w:pPr>
      <w:r w:rsidRPr="009D3237">
        <w:rPr>
          <w:rFonts w:ascii="Georgia" w:hAnsi="Georgia"/>
        </w:rPr>
        <w:t xml:space="preserve">19. Правительством Российской Федерации устанавливаются требования к условиям </w:t>
      </w:r>
      <w:proofErr w:type="spellStart"/>
      <w:r w:rsidRPr="009D3237">
        <w:rPr>
          <w:rFonts w:ascii="Georgia" w:hAnsi="Georgia"/>
        </w:rPr>
        <w:t>энергосервисного</w:t>
      </w:r>
      <w:proofErr w:type="spellEnd"/>
      <w:r w:rsidRPr="009D3237">
        <w:rPr>
          <w:rFonts w:ascii="Georgia" w:hAnsi="Georgia"/>
        </w:rPr>
        <w:t xml:space="preserve">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w:t>
      </w:r>
      <w:proofErr w:type="spellStart"/>
      <w:r w:rsidRPr="009D3237">
        <w:rPr>
          <w:rFonts w:ascii="Georgia" w:hAnsi="Georgia"/>
        </w:rPr>
        <w:t>энергосервисного</w:t>
      </w:r>
      <w:proofErr w:type="spellEnd"/>
      <w:r w:rsidRPr="009D3237">
        <w:rPr>
          <w:rFonts w:ascii="Georgia" w:hAnsi="Georgia"/>
        </w:rPr>
        <w:t xml:space="preserve"> контракта (цены лота) (в том числе период, за который учитываются расходы заказчика на поставки энергетических ресурсов). </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109. </w:t>
      </w:r>
      <w:r w:rsidRPr="009D3237">
        <w:rPr>
          <w:rStyle w:val="docarticle-name"/>
          <w:rFonts w:ascii="Georgia" w:eastAsia="Times New Roman" w:hAnsi="Georgia" w:cs="Helvetica"/>
          <w:b/>
          <w:bCs/>
        </w:rPr>
        <w:t>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F44F9D" w:rsidRPr="009D3237" w:rsidRDefault="00F44F9D" w:rsidP="00F44F9D">
      <w:pPr>
        <w:spacing w:after="223"/>
        <w:jc w:val="both"/>
        <w:rPr>
          <w:rFonts w:ascii="Georgia" w:hAnsi="Georgia"/>
        </w:rPr>
      </w:pPr>
      <w:r w:rsidRPr="009D3237">
        <w:rPr>
          <w:rFonts w:ascii="Georgia" w:hAnsi="Georgia"/>
        </w:rPr>
        <w:t xml:space="preserve">1. В случае, если определение исполнителя государственного контракта на оказание услуг связи для нужд </w:t>
      </w:r>
      <w:hyperlink r:id="rId651" w:history="1">
        <w:r w:rsidRPr="008E271C">
          <w:rPr>
            <w:rStyle w:val="a4"/>
            <w:rFonts w:ascii="Georgia" w:hAnsi="Georgia"/>
          </w:rPr>
          <w:t>обороны страны</w:t>
        </w:r>
      </w:hyperlink>
      <w:r w:rsidRPr="009D3237">
        <w:rPr>
          <w:rFonts w:ascii="Georgia" w:hAnsi="Georgia"/>
        </w:rPr>
        <w:t>,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F44F9D" w:rsidRPr="009D3237" w:rsidRDefault="00F44F9D" w:rsidP="00F44F9D">
      <w:pPr>
        <w:spacing w:after="223"/>
        <w:jc w:val="both"/>
        <w:rPr>
          <w:rFonts w:ascii="Georgia" w:hAnsi="Georgia"/>
        </w:rPr>
      </w:pPr>
      <w:r w:rsidRPr="009D3237">
        <w:rPr>
          <w:rFonts w:ascii="Georgia" w:hAnsi="Georgia"/>
        </w:rPr>
        <w:t xml:space="preserve">2. На основании представления, указанного в части 1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w:t>
      </w:r>
      <w:r w:rsidRPr="009D3237">
        <w:rPr>
          <w:rFonts w:ascii="Georgia" w:hAnsi="Georgia"/>
        </w:rPr>
        <w:lastRenderedPageBreak/>
        <w:t>извещении о проведении электронного аукциона, приглашении принять участие в закрытом аукционе или извещении о проведении запроса котировок.</w:t>
      </w:r>
    </w:p>
    <w:p w:rsidR="00F44F9D" w:rsidRPr="009D3237" w:rsidRDefault="00F44F9D" w:rsidP="00F44F9D">
      <w:pPr>
        <w:spacing w:after="223"/>
        <w:jc w:val="both"/>
        <w:rPr>
          <w:rFonts w:ascii="Georgia" w:hAnsi="Georgia"/>
        </w:rPr>
      </w:pPr>
      <w:r w:rsidRPr="009D3237">
        <w:rPr>
          <w:rFonts w:ascii="Georgia" w:hAnsi="Georgia"/>
        </w:rPr>
        <w:t>3. Указанный в части 2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503B71" w:rsidRPr="009D3237" w:rsidRDefault="00F44F9D" w:rsidP="00F44F9D">
      <w:pPr>
        <w:spacing w:after="223"/>
        <w:jc w:val="both"/>
        <w:rPr>
          <w:rStyle w:val="a4"/>
          <w:rFonts w:ascii="Georgia" w:hAnsi="Georgia"/>
        </w:rPr>
      </w:pPr>
      <w:r w:rsidRPr="009D3237">
        <w:rPr>
          <w:rFonts w:ascii="Georgia" w:hAnsi="Georgia"/>
        </w:rPr>
        <w:t>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статьей 22 настоящего Федерального закона.</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110. </w:t>
      </w:r>
      <w:r w:rsidRPr="009D3237">
        <w:rPr>
          <w:rStyle w:val="docarticle-name"/>
          <w:rFonts w:ascii="Georgia" w:eastAsia="Times New Roman" w:hAnsi="Georgia" w:cs="Helvetica"/>
          <w:b/>
          <w:bCs/>
        </w:rPr>
        <w:t>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F44F9D" w:rsidRPr="009D3237" w:rsidRDefault="00F44F9D" w:rsidP="00F44F9D">
      <w:pPr>
        <w:spacing w:after="223"/>
        <w:jc w:val="both"/>
        <w:rPr>
          <w:rFonts w:ascii="Georgia" w:hAnsi="Georgia"/>
        </w:rPr>
      </w:pPr>
      <w:r w:rsidRPr="009D3237">
        <w:rPr>
          <w:rFonts w:ascii="Georgia" w:hAnsi="Georgia"/>
        </w:rPr>
        <w:t>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статьей 22 настоящего Федерального закона.</w:t>
      </w:r>
    </w:p>
    <w:p w:rsidR="00F44F9D" w:rsidRPr="000D7EDF" w:rsidRDefault="00F44F9D" w:rsidP="00F44F9D">
      <w:pPr>
        <w:spacing w:after="223"/>
        <w:jc w:val="both"/>
        <w:rPr>
          <w:rFonts w:ascii="Georgia" w:hAnsi="Georgia"/>
        </w:rPr>
      </w:pPr>
      <w:r w:rsidRPr="009D3237">
        <w:rPr>
          <w:rFonts w:ascii="Georgia" w:hAnsi="Georgia"/>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503B71" w:rsidRPr="009D3237" w:rsidRDefault="00503B71" w:rsidP="00F44F9D">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110.1. </w:t>
      </w:r>
      <w:r w:rsidRPr="009D3237">
        <w:rPr>
          <w:rStyle w:val="docarticle-name"/>
          <w:rFonts w:ascii="Georgia" w:eastAsia="Times New Roman" w:hAnsi="Georgia" w:cs="Helvetica"/>
          <w:b/>
          <w:bCs/>
        </w:rPr>
        <w:t>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F44F9D" w:rsidRPr="009D3237" w:rsidRDefault="00F44F9D" w:rsidP="00F44F9D">
      <w:pPr>
        <w:spacing w:after="223"/>
        <w:jc w:val="both"/>
        <w:rPr>
          <w:rFonts w:ascii="Georgia" w:hAnsi="Georgia"/>
        </w:rPr>
      </w:pPr>
      <w:r w:rsidRPr="009D3237">
        <w:rPr>
          <w:rFonts w:ascii="Georgia" w:hAnsi="Georgia"/>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F44F9D" w:rsidRPr="009D3237" w:rsidRDefault="00F44F9D" w:rsidP="00F44F9D">
      <w:pPr>
        <w:spacing w:after="223"/>
        <w:jc w:val="both"/>
        <w:rPr>
          <w:rFonts w:ascii="Georgia" w:hAnsi="Georgia"/>
        </w:rPr>
      </w:pPr>
      <w:r w:rsidRPr="009D3237">
        <w:rPr>
          <w:rFonts w:ascii="Georgia" w:hAnsi="Georgia"/>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w:t>
      </w:r>
      <w:r w:rsidRPr="009D3237">
        <w:rPr>
          <w:rFonts w:ascii="Georgia" w:hAnsi="Georgia"/>
        </w:rPr>
        <w:lastRenderedPageBreak/>
        <w:t>также путем реализации произведения архитектуры, градостроительства или садово-паркового искусства;</w:t>
      </w:r>
    </w:p>
    <w:p w:rsidR="00F44F9D" w:rsidRPr="009D3237" w:rsidRDefault="00F44F9D" w:rsidP="00F44F9D">
      <w:pPr>
        <w:spacing w:after="223"/>
        <w:jc w:val="both"/>
        <w:rPr>
          <w:rFonts w:ascii="Georgia" w:hAnsi="Georgia"/>
        </w:rPr>
      </w:pPr>
      <w:r w:rsidRPr="009D3237">
        <w:rPr>
          <w:rFonts w:ascii="Georgia" w:hAnsi="Georgia"/>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503B71" w:rsidRPr="009D3237" w:rsidRDefault="00F44F9D" w:rsidP="00F44F9D">
      <w:pPr>
        <w:spacing w:after="223"/>
        <w:jc w:val="both"/>
        <w:rPr>
          <w:rStyle w:val="a4"/>
          <w:rFonts w:ascii="Georgia" w:hAnsi="Georgia"/>
        </w:rPr>
      </w:pPr>
      <w:r w:rsidRPr="009D3237">
        <w:rPr>
          <w:rFonts w:ascii="Georgia" w:hAnsi="Georgia"/>
        </w:rPr>
        <w:t>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7119BB" w:rsidRPr="007119BB" w:rsidRDefault="00503B71" w:rsidP="007119BB">
      <w:pPr>
        <w:spacing w:after="223"/>
        <w:jc w:val="both"/>
        <w:rPr>
          <w:rStyle w:val="docarticle-name"/>
          <w:rFonts w:ascii="Georgia" w:eastAsia="Times New Roman" w:hAnsi="Georgia" w:cs="Helvetica"/>
          <w:b/>
          <w:bCs/>
        </w:rPr>
      </w:pPr>
      <w:r w:rsidRPr="009D3237">
        <w:rPr>
          <w:rFonts w:ascii="Georgia" w:eastAsia="Times New Roman" w:hAnsi="Georgia" w:cs="Helvetica"/>
          <w:b/>
          <w:bCs/>
        </w:rPr>
        <w:t xml:space="preserve">Статья 110.2. </w:t>
      </w:r>
      <w:r w:rsidR="007119BB" w:rsidRPr="007119BB">
        <w:rPr>
          <w:rStyle w:val="docarticle-name"/>
          <w:rFonts w:ascii="Georgia" w:eastAsia="Times New Roman" w:hAnsi="Georgia" w:cs="Helvetica"/>
          <w:b/>
          <w:bCs/>
        </w:rPr>
        <w:t>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7119BB" w:rsidRPr="009D3237" w:rsidRDefault="00F44F9D" w:rsidP="007119BB">
      <w:pPr>
        <w:spacing w:after="223"/>
        <w:jc w:val="both"/>
        <w:rPr>
          <w:rFonts w:ascii="Georgia" w:hAnsi="Georgia"/>
        </w:rPr>
      </w:pPr>
      <w:r w:rsidRPr="009D3237">
        <w:rPr>
          <w:rFonts w:ascii="Georgia" w:hAnsi="Georgia"/>
        </w:rPr>
        <w:t xml:space="preserve">1. </w:t>
      </w:r>
      <w:r w:rsidR="007119BB" w:rsidRPr="007119BB">
        <w:rPr>
          <w:rFonts w:ascii="Georgia" w:hAnsi="Georgia"/>
        </w:rPr>
        <w:t>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r w:rsidR="007119BB" w:rsidRPr="009D3237">
        <w:rPr>
          <w:rFonts w:ascii="Georgia" w:hAnsi="Georgia"/>
        </w:rPr>
        <w:t xml:space="preserve"> </w:t>
      </w:r>
    </w:p>
    <w:p w:rsidR="007119BB" w:rsidRPr="007119BB" w:rsidRDefault="00F44F9D" w:rsidP="007119BB">
      <w:pPr>
        <w:spacing w:after="223"/>
        <w:jc w:val="both"/>
        <w:rPr>
          <w:rFonts w:ascii="Georgia" w:hAnsi="Georgia"/>
        </w:rPr>
      </w:pPr>
      <w:r w:rsidRPr="009D3237">
        <w:rPr>
          <w:rFonts w:ascii="Georgia" w:hAnsi="Georgia"/>
        </w:rPr>
        <w:t xml:space="preserve">2. </w:t>
      </w:r>
      <w:r w:rsidR="007119BB" w:rsidRPr="007119BB">
        <w:rPr>
          <w:rFonts w:ascii="Georgia" w:hAnsi="Georgia"/>
        </w:rPr>
        <w:t>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7119BB" w:rsidRPr="007119BB" w:rsidRDefault="00F44F9D" w:rsidP="007119BB">
      <w:pPr>
        <w:spacing w:after="223"/>
        <w:jc w:val="both"/>
        <w:rPr>
          <w:rFonts w:ascii="Georgia" w:hAnsi="Georgia"/>
        </w:rPr>
      </w:pPr>
      <w:r w:rsidRPr="009D3237">
        <w:rPr>
          <w:rFonts w:ascii="Georgia" w:hAnsi="Georgia"/>
        </w:rPr>
        <w:t xml:space="preserve">3. </w:t>
      </w:r>
      <w:r w:rsidR="007119BB" w:rsidRPr="007119BB">
        <w:rPr>
          <w:rFonts w:ascii="Georgia" w:hAnsi="Georgia"/>
        </w:rPr>
        <w:t>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F44F9D" w:rsidRPr="009D3237" w:rsidRDefault="00F44F9D" w:rsidP="00F44F9D">
      <w:pPr>
        <w:spacing w:after="223"/>
        <w:jc w:val="both"/>
        <w:rPr>
          <w:rFonts w:ascii="Georgia" w:hAnsi="Georgia"/>
        </w:rPr>
      </w:pPr>
      <w:r w:rsidRPr="009D3237">
        <w:rPr>
          <w:rFonts w:ascii="Georgia" w:hAnsi="Georgia"/>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w:t>
      </w:r>
      <w:r w:rsidRPr="009D3237">
        <w:rPr>
          <w:rFonts w:ascii="Georgia" w:hAnsi="Georgia"/>
        </w:rPr>
        <w:lastRenderedPageBreak/>
        <w:t>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F44F9D" w:rsidRPr="009D3237" w:rsidRDefault="00F44F9D" w:rsidP="00F44F9D">
      <w:pPr>
        <w:spacing w:after="223"/>
        <w:jc w:val="both"/>
        <w:rPr>
          <w:rFonts w:ascii="Georgia" w:hAnsi="Georgia"/>
        </w:rPr>
      </w:pPr>
      <w:r w:rsidRPr="009D3237">
        <w:rPr>
          <w:rFonts w:ascii="Georgia" w:hAnsi="Georgia"/>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F44F9D" w:rsidRPr="009D3237" w:rsidRDefault="00F44F9D" w:rsidP="00F44F9D">
      <w:pPr>
        <w:spacing w:after="223"/>
        <w:jc w:val="both"/>
        <w:rPr>
          <w:rFonts w:ascii="Georgia" w:hAnsi="Georgia"/>
        </w:rPr>
      </w:pPr>
      <w:r w:rsidRPr="009D3237">
        <w:rPr>
          <w:rFonts w:ascii="Georgia" w:hAnsi="Georgia"/>
        </w:rPr>
        <w:t>6. Объем выполненных по контракту работ определяется с учетом статьи 743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F44F9D" w:rsidRPr="009D3237" w:rsidRDefault="00F44F9D" w:rsidP="00F44F9D">
      <w:pPr>
        <w:spacing w:after="223"/>
        <w:jc w:val="both"/>
        <w:rPr>
          <w:rFonts w:ascii="Georgia" w:hAnsi="Georgia"/>
        </w:rPr>
      </w:pPr>
      <w:r w:rsidRPr="009D3237">
        <w:rPr>
          <w:rFonts w:ascii="Georgia" w:hAnsi="Georgia"/>
        </w:rPr>
        <w:t>7. Методика составления указанных в части 6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03B71" w:rsidRPr="009D3237" w:rsidRDefault="00F44F9D" w:rsidP="00F44F9D">
      <w:pPr>
        <w:spacing w:after="223"/>
        <w:jc w:val="both"/>
        <w:rPr>
          <w:rStyle w:val="a4"/>
          <w:rFonts w:ascii="Georgia" w:hAnsi="Georgia"/>
          <w:color w:val="auto"/>
          <w:u w:val="none"/>
        </w:rPr>
      </w:pPr>
      <w:r w:rsidRPr="009D3237">
        <w:rPr>
          <w:rFonts w:ascii="Georgia" w:hAnsi="Georgia"/>
        </w:rPr>
        <w:t>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111. </w:t>
      </w:r>
      <w:r w:rsidRPr="009D3237">
        <w:rPr>
          <w:rStyle w:val="docarticle-name"/>
          <w:rFonts w:ascii="Georgia" w:eastAsia="Times New Roman" w:hAnsi="Georgia" w:cs="Helvetica"/>
          <w:b/>
          <w:bCs/>
        </w:rPr>
        <w:t>Особенности осуществления закупок в соответствии с решением Правительства Российской Федерации</w:t>
      </w:r>
    </w:p>
    <w:p w:rsidR="00F44F9D" w:rsidRPr="009D3237" w:rsidRDefault="00F44F9D" w:rsidP="00F44F9D">
      <w:pPr>
        <w:spacing w:after="223"/>
        <w:jc w:val="both"/>
        <w:rPr>
          <w:rFonts w:ascii="Georgia" w:hAnsi="Georgia"/>
        </w:rPr>
      </w:pPr>
      <w:r w:rsidRPr="009D3237">
        <w:rPr>
          <w:rFonts w:ascii="Georgia" w:hAnsi="Georgia"/>
        </w:rPr>
        <w:t>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F44F9D" w:rsidRPr="009D3237" w:rsidRDefault="00F44F9D" w:rsidP="00F44F9D">
      <w:pPr>
        <w:spacing w:after="223"/>
        <w:jc w:val="both"/>
        <w:rPr>
          <w:rFonts w:ascii="Georgia" w:hAnsi="Georgia"/>
        </w:rPr>
      </w:pPr>
      <w:r w:rsidRPr="009D3237">
        <w:rPr>
          <w:rFonts w:ascii="Georgia" w:hAnsi="Georgia"/>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частью 1 настоящей статьи установлены особенности ее осуществления и </w:t>
      </w:r>
      <w:r w:rsidRPr="009D3237">
        <w:rPr>
          <w:rFonts w:ascii="Georgia" w:hAnsi="Georgia"/>
        </w:rPr>
        <w:lastRenderedPageBreak/>
        <w:t>(или) дополнительные условия исполнения контракта, с учетом таких особенностей и (или) таких условий.</w:t>
      </w:r>
    </w:p>
    <w:p w:rsidR="00503B71" w:rsidRPr="009D3237" w:rsidRDefault="00503B71" w:rsidP="00F44F9D">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111.1. </w:t>
      </w:r>
      <w:r w:rsidRPr="009D3237">
        <w:rPr>
          <w:rStyle w:val="docarticle-name"/>
          <w:rFonts w:ascii="Georgia" w:eastAsia="Times New Roman" w:hAnsi="Georgia" w:cs="Helvetica"/>
          <w:b/>
          <w:bCs/>
        </w:rPr>
        <w:t>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F44F9D" w:rsidRPr="009D3237" w:rsidRDefault="00F44F9D" w:rsidP="00F44F9D">
      <w:pPr>
        <w:spacing w:after="223"/>
        <w:jc w:val="both"/>
        <w:rPr>
          <w:rFonts w:ascii="Georgia" w:hAnsi="Georgia"/>
        </w:rPr>
      </w:pPr>
      <w:r w:rsidRPr="009D3237">
        <w:rPr>
          <w:rFonts w:ascii="Georgia" w:hAnsi="Georgia"/>
        </w:rP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F44F9D" w:rsidRPr="009D3237" w:rsidRDefault="00F44F9D" w:rsidP="00F44F9D">
      <w:pPr>
        <w:spacing w:after="223"/>
        <w:jc w:val="both"/>
        <w:rPr>
          <w:rFonts w:ascii="Georgia" w:hAnsi="Georgia"/>
        </w:rPr>
      </w:pPr>
      <w:r w:rsidRPr="009D3237">
        <w:rPr>
          <w:rFonts w:ascii="Georgia" w:hAnsi="Georgia"/>
        </w:rPr>
        <w:t>1) не руководствоваться положениями статей 23, 28, 30, 34-37, 41, 44, 45, 103 и частей 4-6 статьи 104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2) не размещать в единой информационной системе информацию, предусмотренную настоящим Федеральным законом;</w:t>
      </w:r>
    </w:p>
    <w:p w:rsidR="00F44F9D" w:rsidRPr="009D3237" w:rsidRDefault="00F44F9D" w:rsidP="00F44F9D">
      <w:pPr>
        <w:spacing w:after="223"/>
        <w:jc w:val="both"/>
        <w:rPr>
          <w:rFonts w:ascii="Georgia" w:hAnsi="Georgia"/>
        </w:rPr>
      </w:pPr>
      <w:r w:rsidRPr="009D3237">
        <w:rPr>
          <w:rFonts w:ascii="Georgia" w:hAnsi="Georgia"/>
        </w:rPr>
        <w:t>3) устанавливать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F44F9D" w:rsidRPr="009D3237" w:rsidRDefault="00F44F9D" w:rsidP="00F44F9D">
      <w:pPr>
        <w:spacing w:after="223"/>
        <w:jc w:val="both"/>
        <w:rPr>
          <w:rFonts w:ascii="Georgia" w:hAnsi="Georgia"/>
        </w:rPr>
      </w:pPr>
      <w:r w:rsidRPr="009D3237">
        <w:rPr>
          <w:rFonts w:ascii="Georgia" w:hAnsi="Georgia"/>
        </w:rPr>
        <w:t>2. Правительство Российской Федерации вправе определить:</w:t>
      </w:r>
    </w:p>
    <w:p w:rsidR="00F44F9D" w:rsidRPr="009D3237" w:rsidRDefault="00F44F9D" w:rsidP="00F44F9D">
      <w:pPr>
        <w:spacing w:after="223"/>
        <w:jc w:val="both"/>
        <w:rPr>
          <w:rFonts w:ascii="Georgia" w:hAnsi="Georgia"/>
        </w:rPr>
      </w:pPr>
      <w:r w:rsidRPr="009D3237">
        <w:rPr>
          <w:rFonts w:ascii="Georgia" w:hAnsi="Georgia"/>
        </w:rPr>
        <w:t>1) особенности планирования и осуществления закупок заказчиками, осуществляющими деятельность на территории иностранного государства;</w:t>
      </w:r>
    </w:p>
    <w:p w:rsidR="00F44F9D" w:rsidRPr="009D3237" w:rsidRDefault="00F44F9D" w:rsidP="00F44F9D">
      <w:pPr>
        <w:spacing w:after="223"/>
        <w:jc w:val="both"/>
        <w:rPr>
          <w:rFonts w:ascii="Georgia" w:hAnsi="Georgia"/>
        </w:rPr>
      </w:pPr>
      <w:r w:rsidRPr="009D3237">
        <w:rPr>
          <w:rFonts w:ascii="Georgia" w:hAnsi="Georgia"/>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503B71" w:rsidRPr="009D3237" w:rsidRDefault="00F44F9D" w:rsidP="00F44F9D">
      <w:pPr>
        <w:spacing w:after="223"/>
        <w:jc w:val="both"/>
        <w:rPr>
          <w:rStyle w:val="a4"/>
          <w:rFonts w:ascii="Georgia" w:hAnsi="Georgia"/>
          <w:color w:val="auto"/>
          <w:u w:val="none"/>
        </w:rPr>
      </w:pPr>
      <w:r w:rsidRPr="009D3237">
        <w:rPr>
          <w:rFonts w:ascii="Georgia" w:hAnsi="Georgia"/>
        </w:rPr>
        <w:t>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частью 5 статьи 99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111.2. </w:t>
      </w:r>
      <w:r w:rsidRPr="009D3237">
        <w:rPr>
          <w:rStyle w:val="docarticle-name"/>
          <w:rFonts w:ascii="Georgia" w:eastAsia="Times New Roman" w:hAnsi="Georgia" w:cs="Helvetica"/>
          <w:b/>
          <w:bCs/>
        </w:rPr>
        <w:t>Особенности исполнения контракта на оказание услуги по предоставлению кредита</w:t>
      </w:r>
    </w:p>
    <w:p w:rsidR="00503B71" w:rsidRPr="009D3237" w:rsidRDefault="00503B71" w:rsidP="00942145">
      <w:pPr>
        <w:spacing w:after="223"/>
        <w:jc w:val="both"/>
        <w:rPr>
          <w:rStyle w:val="a4"/>
          <w:rFonts w:ascii="Georgia" w:hAnsi="Georgia"/>
        </w:rPr>
      </w:pPr>
      <w:r w:rsidRPr="009D3237">
        <w:rPr>
          <w:rFonts w:ascii="Georgia" w:hAnsi="Georgia"/>
        </w:rP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111.3. </w:t>
      </w:r>
      <w:r w:rsidRPr="009D3237">
        <w:rPr>
          <w:rStyle w:val="docarticle-name"/>
          <w:rFonts w:ascii="Georgia" w:eastAsia="Times New Roman" w:hAnsi="Georgia" w:cs="Helvetica"/>
          <w:b/>
          <w:bCs/>
        </w:rPr>
        <w:t xml:space="preserve">Особенности осуществления закупки товара, производство которого создается или модернизируется и (или) осваивается на территории </w:t>
      </w:r>
      <w:r w:rsidRPr="009D3237">
        <w:rPr>
          <w:rStyle w:val="docarticle-name"/>
          <w:rFonts w:ascii="Georgia" w:eastAsia="Times New Roman" w:hAnsi="Georgia" w:cs="Helvetica"/>
          <w:b/>
          <w:bCs/>
        </w:rPr>
        <w:lastRenderedPageBreak/>
        <w:t>Российской Федерации в соответствии со специальным инвестиционным контрактом</w:t>
      </w:r>
    </w:p>
    <w:p w:rsidR="00F44F9D" w:rsidRPr="009D3237" w:rsidRDefault="00F44F9D" w:rsidP="00F44F9D">
      <w:pPr>
        <w:spacing w:after="223"/>
        <w:jc w:val="both"/>
        <w:rPr>
          <w:rFonts w:ascii="Georgia" w:hAnsi="Georgia"/>
        </w:rPr>
      </w:pPr>
      <w:r w:rsidRPr="009D3237">
        <w:rPr>
          <w:rFonts w:ascii="Georgia" w:hAnsi="Georgia"/>
        </w:rPr>
        <w:t>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F44F9D" w:rsidRPr="009D3237" w:rsidRDefault="00F44F9D" w:rsidP="00F44F9D">
      <w:pPr>
        <w:spacing w:after="223"/>
        <w:jc w:val="both"/>
        <w:rPr>
          <w:rFonts w:ascii="Georgia" w:hAnsi="Georgia"/>
        </w:rPr>
      </w:pPr>
      <w:r w:rsidRPr="009D3237">
        <w:rPr>
          <w:rFonts w:ascii="Georgia" w:hAnsi="Georgia"/>
        </w:rPr>
        <w:t xml:space="preserve">1) </w:t>
      </w:r>
      <w:hyperlink r:id="rId652" w:history="1">
        <w:r w:rsidRPr="00920D55">
          <w:rPr>
            <w:rStyle w:val="a4"/>
            <w:rFonts w:ascii="Georgia" w:hAnsi="Georgia"/>
          </w:rPr>
          <w:t>специальный инвестиционный контракт</w:t>
        </w:r>
      </w:hyperlink>
      <w:r w:rsidRPr="009D3237">
        <w:rPr>
          <w:rFonts w:ascii="Georgia" w:hAnsi="Georgia"/>
        </w:rPr>
        <w:t xml:space="preserve"> заключен Российской Федерацией (Российской Федерацией наряду с субъектом Российской Федерации и (или) муниципальным образованием);</w:t>
      </w:r>
    </w:p>
    <w:p w:rsidR="00F44F9D" w:rsidRPr="009D3237" w:rsidRDefault="00F44F9D" w:rsidP="00C1003D">
      <w:pPr>
        <w:spacing w:after="223"/>
        <w:jc w:val="both"/>
        <w:rPr>
          <w:rFonts w:ascii="Georgia" w:hAnsi="Georgia"/>
        </w:rPr>
      </w:pPr>
      <w:r w:rsidRPr="009D3237">
        <w:rPr>
          <w:rFonts w:ascii="Georgia" w:hAnsi="Georgia"/>
        </w:rP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r w:rsidR="00C1003D" w:rsidRPr="00C1003D">
        <w:rPr>
          <w:rFonts w:ascii="Georgia" w:hAnsi="Georgia"/>
        </w:rPr>
        <w:t>,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 488-ФЗ "О промышленной политике в Российской Федерации", - семьсот пятьдесят миллионов рублей;</w:t>
      </w:r>
    </w:p>
    <w:p w:rsidR="00F44F9D" w:rsidRPr="009D3237" w:rsidRDefault="00F44F9D" w:rsidP="00F44F9D">
      <w:pPr>
        <w:spacing w:after="223"/>
        <w:jc w:val="both"/>
        <w:rPr>
          <w:rFonts w:ascii="Georgia" w:hAnsi="Georgia"/>
        </w:rPr>
      </w:pPr>
      <w:r w:rsidRPr="009D3237">
        <w:rPr>
          <w:rFonts w:ascii="Georgia" w:hAnsi="Georgia"/>
        </w:rPr>
        <w:t>3) производство товара на территории Российской Федерации будет осуществляться российским юридическим лицом;</w:t>
      </w:r>
    </w:p>
    <w:p w:rsidR="00F44F9D" w:rsidRPr="009D3237" w:rsidRDefault="00F44F9D" w:rsidP="00F44F9D">
      <w:pPr>
        <w:spacing w:after="223"/>
        <w:jc w:val="both"/>
        <w:rPr>
          <w:rFonts w:ascii="Georgia" w:hAnsi="Georgia"/>
        </w:rPr>
      </w:pPr>
      <w:r w:rsidRPr="009D3237">
        <w:rPr>
          <w:rFonts w:ascii="Georgia" w:hAnsi="Georgia"/>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F44F9D" w:rsidRPr="009D3237" w:rsidRDefault="00F44F9D" w:rsidP="00F44F9D">
      <w:pPr>
        <w:spacing w:after="223"/>
        <w:jc w:val="both"/>
        <w:rPr>
          <w:rFonts w:ascii="Georgia" w:hAnsi="Georgia"/>
        </w:rPr>
      </w:pPr>
      <w:r w:rsidRPr="009D3237">
        <w:rPr>
          <w:rFonts w:ascii="Georgia" w:hAnsi="Georgia"/>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F44F9D" w:rsidRPr="009D3237" w:rsidRDefault="00F44F9D" w:rsidP="00C1003D">
      <w:pPr>
        <w:spacing w:after="223"/>
        <w:jc w:val="both"/>
        <w:rPr>
          <w:rFonts w:ascii="Georgia" w:hAnsi="Georgia"/>
        </w:rPr>
      </w:pPr>
      <w:r w:rsidRPr="009D3237">
        <w:rPr>
          <w:rFonts w:ascii="Georgia" w:hAnsi="Georgia"/>
        </w:rPr>
        <w:t>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r w:rsidR="00C1003D">
        <w:rPr>
          <w:rFonts w:ascii="Georgia" w:hAnsi="Georgia"/>
        </w:rPr>
        <w:t>.</w:t>
      </w:r>
      <w:r w:rsidR="00C1003D" w:rsidRPr="00C1003D">
        <w:t xml:space="preserve"> </w:t>
      </w:r>
      <w:r w:rsidR="00C1003D" w:rsidRPr="00C1003D">
        <w:rPr>
          <w:rFonts w:ascii="Georgia" w:hAnsi="Georgia"/>
        </w:rPr>
        <w:t>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пункт</w:t>
      </w:r>
      <w:r w:rsidR="00C1003D">
        <w:rPr>
          <w:rFonts w:ascii="Georgia" w:hAnsi="Georgia"/>
        </w:rPr>
        <w:t xml:space="preserve">е 2 части 1 настоящей статьи;  </w:t>
      </w:r>
    </w:p>
    <w:p w:rsidR="00F44F9D" w:rsidRPr="009D3237" w:rsidRDefault="00F44F9D" w:rsidP="00F44F9D">
      <w:pPr>
        <w:spacing w:after="223"/>
        <w:jc w:val="both"/>
        <w:rPr>
          <w:rFonts w:ascii="Georgia" w:hAnsi="Georgia"/>
        </w:rPr>
      </w:pPr>
      <w:r w:rsidRPr="009D3237">
        <w:rPr>
          <w:rFonts w:ascii="Georgia" w:hAnsi="Georgia"/>
        </w:rPr>
        <w:lastRenderedPageBreak/>
        <w:t>б) ответственность производителя товара за превышение указанного в подпункте "а" настоящего пункта совокупного количества товара в виде штрафа, размер которого составляет пятьдесят процентов стоимости такого превышения;</w:t>
      </w:r>
    </w:p>
    <w:p w:rsidR="00F44F9D" w:rsidRPr="009D3237" w:rsidRDefault="00F44F9D" w:rsidP="00F44F9D">
      <w:pPr>
        <w:spacing w:after="223"/>
        <w:jc w:val="both"/>
        <w:rPr>
          <w:rFonts w:ascii="Georgia" w:hAnsi="Georgia"/>
        </w:rPr>
      </w:pPr>
      <w:r w:rsidRPr="009D3237">
        <w:rPr>
          <w:rFonts w:ascii="Georgia" w:hAnsi="Georgia"/>
        </w:rPr>
        <w:t>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пункта 5 части 3 настоящей статьи.</w:t>
      </w:r>
    </w:p>
    <w:p w:rsidR="00F44F9D" w:rsidRPr="009D3237" w:rsidRDefault="00F44F9D" w:rsidP="00F44F9D">
      <w:pPr>
        <w:spacing w:after="223"/>
        <w:jc w:val="both"/>
        <w:rPr>
          <w:rFonts w:ascii="Georgia" w:hAnsi="Georgia"/>
        </w:rPr>
      </w:pPr>
      <w:r w:rsidRPr="009D3237">
        <w:rPr>
          <w:rFonts w:ascii="Georgia" w:hAnsi="Georgia"/>
        </w:rPr>
        <w:t>2. В предусмотренном частью 1 настоящей статьи акте Правительства Российской Федерации указываются в том числе:</w:t>
      </w:r>
    </w:p>
    <w:p w:rsidR="00F44F9D" w:rsidRPr="009D3237" w:rsidRDefault="00F44F9D" w:rsidP="00F44F9D">
      <w:pPr>
        <w:spacing w:after="223"/>
        <w:jc w:val="both"/>
        <w:rPr>
          <w:rFonts w:ascii="Georgia" w:hAnsi="Georgia"/>
        </w:rPr>
      </w:pPr>
      <w:r w:rsidRPr="009D3237">
        <w:rPr>
          <w:rFonts w:ascii="Georgia" w:hAnsi="Georgia"/>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F44F9D" w:rsidRPr="009D3237" w:rsidRDefault="00F44F9D" w:rsidP="00F44F9D">
      <w:pPr>
        <w:spacing w:after="223"/>
        <w:jc w:val="both"/>
        <w:rPr>
          <w:rFonts w:ascii="Georgia" w:hAnsi="Georgia"/>
        </w:rPr>
      </w:pPr>
      <w:r w:rsidRPr="009D3237">
        <w:rPr>
          <w:rFonts w:ascii="Georgia" w:hAnsi="Georgia"/>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44F9D" w:rsidRPr="009D3237" w:rsidRDefault="00F44F9D" w:rsidP="00F44F9D">
      <w:pPr>
        <w:spacing w:after="223"/>
        <w:jc w:val="both"/>
        <w:rPr>
          <w:rFonts w:ascii="Georgia" w:hAnsi="Georgia"/>
        </w:rPr>
      </w:pPr>
      <w:r w:rsidRPr="009D3237">
        <w:rPr>
          <w:rFonts w:ascii="Georgia" w:hAnsi="Georgia"/>
        </w:rPr>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пунктом 47 части 1 статьи 93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w:t>
      </w:r>
    </w:p>
    <w:p w:rsidR="00F44F9D" w:rsidRPr="009D3237" w:rsidRDefault="00F44F9D" w:rsidP="00F44F9D">
      <w:pPr>
        <w:spacing w:after="223"/>
        <w:jc w:val="both"/>
        <w:rPr>
          <w:rFonts w:ascii="Georgia" w:hAnsi="Georgia"/>
        </w:rPr>
      </w:pPr>
      <w:r w:rsidRPr="009D3237">
        <w:rPr>
          <w:rFonts w:ascii="Georgia" w:hAnsi="Georgia"/>
        </w:rPr>
        <w:t>б) порядок определения цены контракта, заключаемого с производителем товара.</w:t>
      </w:r>
    </w:p>
    <w:p w:rsidR="00F44F9D" w:rsidRPr="009D3237" w:rsidRDefault="00F44F9D" w:rsidP="00F44F9D">
      <w:pPr>
        <w:spacing w:after="223"/>
        <w:jc w:val="both"/>
        <w:rPr>
          <w:rFonts w:ascii="Georgia" w:hAnsi="Georgia"/>
        </w:rPr>
      </w:pPr>
      <w:r w:rsidRPr="009D3237">
        <w:rPr>
          <w:rFonts w:ascii="Georgia" w:hAnsi="Georgia"/>
        </w:rPr>
        <w:t>3. Правительство Российской Федерации:</w:t>
      </w:r>
    </w:p>
    <w:p w:rsidR="00F44F9D" w:rsidRPr="009D3237" w:rsidRDefault="00F44F9D" w:rsidP="00F44F9D">
      <w:pPr>
        <w:spacing w:after="223"/>
        <w:jc w:val="both"/>
        <w:rPr>
          <w:rFonts w:ascii="Georgia" w:hAnsi="Georgia"/>
        </w:rPr>
      </w:pPr>
      <w:r w:rsidRPr="009D3237">
        <w:rPr>
          <w:rFonts w:ascii="Georgia" w:hAnsi="Georgia"/>
        </w:rPr>
        <w:t>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44F9D" w:rsidRPr="009D3237" w:rsidRDefault="00F44F9D" w:rsidP="00F44F9D">
      <w:pPr>
        <w:spacing w:after="223"/>
        <w:jc w:val="both"/>
        <w:rPr>
          <w:rFonts w:ascii="Georgia" w:hAnsi="Georgia"/>
        </w:rPr>
      </w:pPr>
      <w:r w:rsidRPr="009D3237">
        <w:rPr>
          <w:rFonts w:ascii="Georgia" w:hAnsi="Georgia"/>
        </w:rPr>
        <w:t xml:space="preserve">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 </w:t>
      </w:r>
    </w:p>
    <w:p w:rsidR="00F44F9D" w:rsidRPr="009D3237" w:rsidRDefault="00F44F9D" w:rsidP="00F44F9D">
      <w:pPr>
        <w:spacing w:after="223"/>
        <w:jc w:val="both"/>
        <w:rPr>
          <w:rFonts w:ascii="Georgia" w:hAnsi="Georgia"/>
        </w:rPr>
      </w:pPr>
      <w:r w:rsidRPr="009D3237">
        <w:rPr>
          <w:rFonts w:ascii="Georgia" w:hAnsi="Georgia"/>
        </w:rPr>
        <w:t xml:space="preserve">3) устанавливает порядок подготовки акта Правительства Российской Федерации, предусмотренного частью 1 настоящей статьи; </w:t>
      </w:r>
    </w:p>
    <w:p w:rsidR="00F44F9D" w:rsidRPr="009D3237" w:rsidRDefault="00F44F9D" w:rsidP="00F44F9D">
      <w:pPr>
        <w:spacing w:after="223"/>
        <w:jc w:val="both"/>
        <w:rPr>
          <w:rFonts w:ascii="Georgia" w:hAnsi="Georgia"/>
        </w:rPr>
      </w:pPr>
      <w:r w:rsidRPr="009D3237">
        <w:rPr>
          <w:rFonts w:ascii="Georgia" w:hAnsi="Georgia"/>
        </w:rPr>
        <w:t xml:space="preserve">4) устанавливает общие требования к указанному в подпункте "а" пункта 4 части 2 настоящей статьи порядку определения предельной цены единицы товара, производство </w:t>
      </w:r>
      <w:r w:rsidRPr="009D3237">
        <w:rPr>
          <w:rFonts w:ascii="Georgia" w:hAnsi="Georgia"/>
        </w:rPr>
        <w:lastRenderedPageBreak/>
        <w:t xml:space="preserve">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t>
      </w:r>
    </w:p>
    <w:p w:rsidR="00F44F9D" w:rsidRPr="009D3237" w:rsidRDefault="00F44F9D" w:rsidP="00F44F9D">
      <w:pPr>
        <w:spacing w:after="223"/>
        <w:jc w:val="both"/>
        <w:rPr>
          <w:rFonts w:ascii="Georgia" w:hAnsi="Georgia"/>
        </w:rPr>
      </w:pPr>
      <w:r w:rsidRPr="009D3237">
        <w:rPr>
          <w:rFonts w:ascii="Georgia" w:hAnsi="Georgia"/>
        </w:rPr>
        <w:t xml:space="preserve">5) устанавливает форму, требования к содержанию отчета о соблюдении требований подпункта "а" пункта 5 части 1 настоящей статьи, а также сроки размещения такого отчета в единой информационной системе. </w:t>
      </w:r>
    </w:p>
    <w:p w:rsidR="00F44F9D" w:rsidRPr="009D3237" w:rsidRDefault="00F44F9D" w:rsidP="00F44F9D">
      <w:pPr>
        <w:spacing w:after="223"/>
        <w:jc w:val="both"/>
        <w:rPr>
          <w:rFonts w:ascii="Georgia" w:hAnsi="Georgia"/>
        </w:rPr>
      </w:pPr>
      <w:r w:rsidRPr="009D3237">
        <w:rPr>
          <w:rFonts w:ascii="Georgia" w:hAnsi="Georgia"/>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F44F9D" w:rsidRPr="009D3237" w:rsidRDefault="00F44F9D" w:rsidP="00F44F9D">
      <w:pPr>
        <w:spacing w:after="223"/>
        <w:jc w:val="both"/>
        <w:rPr>
          <w:rFonts w:ascii="Georgia" w:hAnsi="Georgia"/>
        </w:rPr>
      </w:pPr>
      <w:r w:rsidRPr="009D3237">
        <w:rPr>
          <w:rFonts w:ascii="Georgia" w:hAnsi="Georgia"/>
        </w:rPr>
        <w:t>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w:t>
      </w:r>
    </w:p>
    <w:p w:rsidR="00F44F9D" w:rsidRPr="009D3237" w:rsidRDefault="00F44F9D" w:rsidP="00F44F9D">
      <w:pPr>
        <w:spacing w:after="223"/>
        <w:jc w:val="both"/>
        <w:rPr>
          <w:rFonts w:ascii="Georgia" w:hAnsi="Georgia"/>
        </w:rPr>
      </w:pPr>
      <w:r w:rsidRPr="009D3237">
        <w:rPr>
          <w:rFonts w:ascii="Georgia" w:hAnsi="Georgia"/>
        </w:rPr>
        <w:t>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F44F9D" w:rsidRPr="009D3237" w:rsidRDefault="00F44F9D" w:rsidP="00F44F9D">
      <w:pPr>
        <w:spacing w:after="223"/>
        <w:jc w:val="both"/>
        <w:rPr>
          <w:rFonts w:ascii="Georgia" w:hAnsi="Georgia"/>
        </w:rPr>
      </w:pPr>
      <w:r w:rsidRPr="009D3237">
        <w:rPr>
          <w:rFonts w:ascii="Georgia" w:hAnsi="Georgia"/>
        </w:rPr>
        <w:t>5. В соответствии с порядком, предусмотренным пунктом 1 части 3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F44F9D" w:rsidRPr="009D3237" w:rsidRDefault="00F44F9D" w:rsidP="00F44F9D">
      <w:pPr>
        <w:spacing w:after="223"/>
        <w:jc w:val="both"/>
        <w:rPr>
          <w:rFonts w:ascii="Georgia" w:hAnsi="Georgia"/>
        </w:rPr>
      </w:pPr>
      <w:r w:rsidRPr="009D3237">
        <w:rPr>
          <w:rFonts w:ascii="Georgia" w:hAnsi="Georgia"/>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F44F9D" w:rsidRPr="009D3237" w:rsidRDefault="00F44F9D" w:rsidP="00F44F9D">
      <w:pPr>
        <w:spacing w:after="223"/>
        <w:jc w:val="both"/>
        <w:rPr>
          <w:rFonts w:ascii="Georgia" w:hAnsi="Georgia"/>
        </w:rPr>
      </w:pPr>
      <w:r w:rsidRPr="009D3237">
        <w:rPr>
          <w:rFonts w:ascii="Georgia" w:hAnsi="Georgia"/>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44F9D" w:rsidRPr="009D3237" w:rsidRDefault="00F44F9D" w:rsidP="00F44F9D">
      <w:pPr>
        <w:spacing w:after="223"/>
        <w:jc w:val="both"/>
        <w:rPr>
          <w:rFonts w:ascii="Georgia" w:hAnsi="Georgia"/>
        </w:rPr>
      </w:pPr>
      <w:r w:rsidRPr="009D3237">
        <w:rPr>
          <w:rFonts w:ascii="Georgia" w:hAnsi="Georgia"/>
        </w:rPr>
        <w:t>3) срок действия специального инвестиционного контракта;</w:t>
      </w:r>
    </w:p>
    <w:p w:rsidR="00F44F9D" w:rsidRPr="009D3237" w:rsidRDefault="00F44F9D" w:rsidP="00F44F9D">
      <w:pPr>
        <w:spacing w:after="223"/>
        <w:jc w:val="both"/>
        <w:rPr>
          <w:rFonts w:ascii="Georgia" w:hAnsi="Georgia"/>
        </w:rPr>
      </w:pPr>
      <w:r w:rsidRPr="009D3237">
        <w:rPr>
          <w:rFonts w:ascii="Georgia" w:hAnsi="Georgia"/>
        </w:rPr>
        <w:t>4) планируемый период, в течение которого заказчик вправе заключать на основании пункта 47 части 1 статьи 93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w:t>
      </w:r>
    </w:p>
    <w:p w:rsidR="00F44F9D" w:rsidRPr="009D3237" w:rsidRDefault="00F44F9D" w:rsidP="00F44F9D">
      <w:pPr>
        <w:spacing w:after="223"/>
        <w:jc w:val="both"/>
        <w:rPr>
          <w:rFonts w:ascii="Georgia" w:hAnsi="Georgia"/>
        </w:rPr>
      </w:pPr>
      <w:r w:rsidRPr="009D3237">
        <w:rPr>
          <w:rFonts w:ascii="Georgia" w:hAnsi="Georgia"/>
        </w:rPr>
        <w:lastRenderedPageBreak/>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F44F9D" w:rsidRPr="009D3237" w:rsidRDefault="00F44F9D" w:rsidP="00F44F9D">
      <w:pPr>
        <w:spacing w:after="223"/>
        <w:jc w:val="both"/>
        <w:rPr>
          <w:rFonts w:ascii="Georgia" w:hAnsi="Georgia"/>
        </w:rPr>
      </w:pPr>
      <w:r w:rsidRPr="009D3237">
        <w:rPr>
          <w:rFonts w:ascii="Georgia" w:hAnsi="Georgia"/>
        </w:rPr>
        <w:t>6) наименование федерального органа исполнительной власти, определенного в соответствии с пунктом 4 части 2 настоящей статьи;</w:t>
      </w:r>
    </w:p>
    <w:p w:rsidR="00F44F9D" w:rsidRPr="009D3237" w:rsidRDefault="00F44F9D" w:rsidP="00F44F9D">
      <w:pPr>
        <w:spacing w:after="223"/>
        <w:jc w:val="both"/>
        <w:rPr>
          <w:rFonts w:ascii="Georgia" w:hAnsi="Georgia"/>
        </w:rPr>
      </w:pPr>
      <w:r w:rsidRPr="009D3237">
        <w:rPr>
          <w:rFonts w:ascii="Georgia" w:hAnsi="Georgia"/>
        </w:rPr>
        <w:t>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w:t>
      </w:r>
    </w:p>
    <w:p w:rsidR="00F44F9D" w:rsidRPr="009D3237" w:rsidRDefault="00F44F9D" w:rsidP="00F44F9D">
      <w:pPr>
        <w:spacing w:after="223"/>
        <w:jc w:val="both"/>
        <w:rPr>
          <w:rFonts w:ascii="Georgia" w:hAnsi="Georgia"/>
        </w:rPr>
      </w:pPr>
      <w:r w:rsidRPr="009D3237">
        <w:rPr>
          <w:rFonts w:ascii="Georgia" w:hAnsi="Georgia"/>
        </w:rPr>
        <w:t>8) реквизиты указанного в части 1 настоящей статьи акта Правительства Российской Федерации;</w:t>
      </w:r>
    </w:p>
    <w:p w:rsidR="00F44F9D" w:rsidRPr="009D3237" w:rsidRDefault="00F44F9D" w:rsidP="00F44F9D">
      <w:pPr>
        <w:spacing w:after="223"/>
        <w:jc w:val="both"/>
        <w:rPr>
          <w:rFonts w:ascii="Georgia" w:hAnsi="Georgia"/>
        </w:rPr>
      </w:pPr>
      <w:r w:rsidRPr="009D3237">
        <w:rPr>
          <w:rFonts w:ascii="Georgia" w:hAnsi="Georgia"/>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F44F9D" w:rsidRPr="009D3237" w:rsidRDefault="00F44F9D" w:rsidP="00F44F9D">
      <w:pPr>
        <w:spacing w:after="223"/>
        <w:jc w:val="both"/>
        <w:rPr>
          <w:rFonts w:ascii="Georgia" w:hAnsi="Georgia"/>
        </w:rPr>
      </w:pPr>
      <w:r w:rsidRPr="009D3237">
        <w:rPr>
          <w:rFonts w:ascii="Georgia" w:hAnsi="Georgia"/>
        </w:rPr>
        <w:t>10) информация о расторжении специального инвестиционного контракта.</w:t>
      </w:r>
    </w:p>
    <w:p w:rsidR="00F44F9D" w:rsidRPr="009D3237" w:rsidRDefault="00F44F9D" w:rsidP="00F44F9D">
      <w:pPr>
        <w:spacing w:after="223"/>
        <w:jc w:val="both"/>
        <w:rPr>
          <w:rFonts w:ascii="Georgia" w:hAnsi="Georgia"/>
        </w:rPr>
      </w:pPr>
      <w:r w:rsidRPr="009D3237">
        <w:rPr>
          <w:rFonts w:ascii="Georgia" w:hAnsi="Georgia"/>
        </w:rPr>
        <w:t>6. Контракт с единственным поставщиком в соответствии с пунктом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F44F9D" w:rsidRPr="009D3237" w:rsidRDefault="00F44F9D" w:rsidP="00F44F9D">
      <w:pPr>
        <w:spacing w:after="223"/>
        <w:jc w:val="both"/>
        <w:rPr>
          <w:rFonts w:ascii="Georgia" w:hAnsi="Georgia"/>
        </w:rPr>
      </w:pPr>
      <w:r w:rsidRPr="009D3237">
        <w:rPr>
          <w:rFonts w:ascii="Georgia" w:hAnsi="Georgia"/>
        </w:rPr>
        <w:t>1) заключение такого контракта осуществляется в течение периода, указанного в пункте 7 части 5 настоящей статьи;</w:t>
      </w:r>
    </w:p>
    <w:p w:rsidR="00F44F9D" w:rsidRPr="009D3237" w:rsidRDefault="00F44F9D" w:rsidP="00F44F9D">
      <w:pPr>
        <w:spacing w:after="223"/>
        <w:jc w:val="both"/>
        <w:rPr>
          <w:rFonts w:ascii="Georgia" w:hAnsi="Georgia"/>
        </w:rPr>
      </w:pPr>
      <w:r w:rsidRPr="009D3237">
        <w:rPr>
          <w:rFonts w:ascii="Georgia" w:hAnsi="Georgia"/>
        </w:rPr>
        <w:t>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пунктом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rsidR="00F44F9D" w:rsidRPr="009D3237" w:rsidRDefault="00F44F9D" w:rsidP="00F44F9D">
      <w:pPr>
        <w:spacing w:after="223"/>
        <w:jc w:val="both"/>
        <w:rPr>
          <w:rFonts w:ascii="Georgia" w:hAnsi="Georgia"/>
        </w:rPr>
      </w:pPr>
      <w:r w:rsidRPr="009D3237">
        <w:rPr>
          <w:rFonts w:ascii="Georgia" w:hAnsi="Georgia"/>
        </w:rP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4 части 2 настоящей статьи. При этом цена контракта определяется в порядке, установленном в соответствии с подпунктом "б" пункта 4 части 2 настоящей статьи;</w:t>
      </w:r>
    </w:p>
    <w:p w:rsidR="00F44F9D" w:rsidRPr="009D3237" w:rsidRDefault="00F44F9D" w:rsidP="00F44F9D">
      <w:pPr>
        <w:spacing w:after="223"/>
        <w:jc w:val="both"/>
        <w:rPr>
          <w:rFonts w:ascii="Georgia" w:hAnsi="Georgia"/>
        </w:rPr>
      </w:pPr>
      <w:r w:rsidRPr="009D3237">
        <w:rPr>
          <w:rFonts w:ascii="Georgia" w:hAnsi="Georgia"/>
        </w:rPr>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частью 1 настоящей статьи;</w:t>
      </w:r>
    </w:p>
    <w:p w:rsidR="00F44F9D" w:rsidRPr="009D3237" w:rsidRDefault="00F44F9D" w:rsidP="00F44F9D">
      <w:pPr>
        <w:spacing w:after="223"/>
        <w:jc w:val="both"/>
        <w:rPr>
          <w:rFonts w:ascii="Georgia" w:hAnsi="Georgia"/>
        </w:rPr>
      </w:pPr>
      <w:r w:rsidRPr="009D3237">
        <w:rPr>
          <w:rFonts w:ascii="Georgia" w:hAnsi="Georgia"/>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503B71" w:rsidRPr="009D3237" w:rsidRDefault="00F44F9D" w:rsidP="00F44F9D">
      <w:pPr>
        <w:spacing w:after="223"/>
        <w:jc w:val="both"/>
        <w:rPr>
          <w:rStyle w:val="a4"/>
          <w:rFonts w:ascii="Georgia" w:hAnsi="Georgia"/>
          <w:color w:val="auto"/>
          <w:u w:val="none"/>
        </w:rPr>
      </w:pPr>
      <w:r w:rsidRPr="009D3237">
        <w:rPr>
          <w:rFonts w:ascii="Georgia" w:hAnsi="Georgia"/>
        </w:rPr>
        <w:lastRenderedPageBreak/>
        <w:t>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пункта 47 части 1 статьи 93 настоящего Федерального закона.</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111.4. </w:t>
      </w:r>
      <w:r w:rsidRPr="009D3237">
        <w:rPr>
          <w:rStyle w:val="docarticle-name"/>
          <w:rFonts w:ascii="Georgia" w:eastAsia="Times New Roman" w:hAnsi="Georgia" w:cs="Helvetica"/>
          <w:b/>
          <w:bCs/>
        </w:rPr>
        <w:t>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F44F9D" w:rsidRPr="009D3237" w:rsidRDefault="00F44F9D" w:rsidP="00F44F9D">
      <w:pPr>
        <w:spacing w:after="223"/>
        <w:jc w:val="both"/>
        <w:rPr>
          <w:rFonts w:ascii="Georgia" w:hAnsi="Georgia"/>
        </w:rPr>
      </w:pPr>
      <w:r w:rsidRPr="009D3237">
        <w:rPr>
          <w:rFonts w:ascii="Georgia" w:hAnsi="Georgia"/>
        </w:rP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F44F9D" w:rsidRPr="009D3237" w:rsidRDefault="00F44F9D" w:rsidP="00F44F9D">
      <w:pPr>
        <w:spacing w:after="223"/>
        <w:jc w:val="both"/>
        <w:rPr>
          <w:rFonts w:ascii="Georgia" w:hAnsi="Georgia"/>
        </w:rPr>
      </w:pPr>
      <w:r w:rsidRPr="009D3237">
        <w:rPr>
          <w:rFonts w:ascii="Georgia" w:hAnsi="Georgia"/>
        </w:rPr>
        <w:t>1) орган исполнительной власти субъекта Российской Федерации, который проводит конкурс и заключает такой государственный контракт;</w:t>
      </w:r>
    </w:p>
    <w:p w:rsidR="00F44F9D" w:rsidRPr="009D3237" w:rsidRDefault="00F44F9D" w:rsidP="00F44F9D">
      <w:pPr>
        <w:spacing w:after="223"/>
        <w:jc w:val="both"/>
        <w:rPr>
          <w:rFonts w:ascii="Georgia" w:hAnsi="Georgia"/>
        </w:rPr>
      </w:pPr>
      <w:r w:rsidRPr="009D3237">
        <w:rPr>
          <w:rFonts w:ascii="Georgia" w:hAnsi="Georgia"/>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пунктом 48 части 1 статьи 93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3) срок действия такого государственного контракта, который не может превышать десять лет;</w:t>
      </w:r>
    </w:p>
    <w:p w:rsidR="00F44F9D" w:rsidRPr="009D3237" w:rsidRDefault="00F44F9D" w:rsidP="00F44F9D">
      <w:pPr>
        <w:spacing w:after="223"/>
        <w:jc w:val="both"/>
        <w:rPr>
          <w:rFonts w:ascii="Georgia" w:hAnsi="Georgia"/>
        </w:rPr>
      </w:pPr>
      <w:r w:rsidRPr="009D3237">
        <w:rPr>
          <w:rFonts w:ascii="Georgia" w:hAnsi="Georgia"/>
        </w:rP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F44F9D" w:rsidRPr="009D3237" w:rsidRDefault="00F44F9D" w:rsidP="00F44F9D">
      <w:pPr>
        <w:spacing w:after="223"/>
        <w:jc w:val="both"/>
        <w:rPr>
          <w:rFonts w:ascii="Georgia" w:hAnsi="Georgia"/>
        </w:rPr>
      </w:pPr>
      <w:r w:rsidRPr="009D3237">
        <w:rPr>
          <w:rFonts w:ascii="Georgia" w:hAnsi="Georgia"/>
        </w:rP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F44F9D" w:rsidRPr="009D3237" w:rsidRDefault="00F44F9D" w:rsidP="00F44F9D">
      <w:pPr>
        <w:spacing w:after="223"/>
        <w:jc w:val="both"/>
        <w:rPr>
          <w:rFonts w:ascii="Georgia" w:hAnsi="Georgia"/>
        </w:rPr>
      </w:pPr>
      <w:r w:rsidRPr="009D3237">
        <w:rPr>
          <w:rFonts w:ascii="Georgia" w:hAnsi="Georgia"/>
        </w:rPr>
        <w:t>6) общие требования к указанному в подпункте "а" пункта 7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F44F9D" w:rsidRPr="009D3237" w:rsidRDefault="00F44F9D" w:rsidP="00F44F9D">
      <w:pPr>
        <w:spacing w:after="223"/>
        <w:jc w:val="both"/>
        <w:rPr>
          <w:rFonts w:ascii="Georgia" w:hAnsi="Georgia"/>
        </w:rPr>
      </w:pPr>
      <w:r w:rsidRPr="009D3237">
        <w:rPr>
          <w:rFonts w:ascii="Georgia" w:hAnsi="Georgia"/>
        </w:rPr>
        <w:t>7)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w:t>
      </w:r>
      <w:r w:rsidRPr="009D3237">
        <w:rPr>
          <w:rFonts w:ascii="Georgia" w:hAnsi="Georgia"/>
        </w:rPr>
        <w:lastRenderedPageBreak/>
        <w:t>Федерации в соответствии с таким государственным контрактом, с учетом общих требований, предусмотренных пунктом 6 настоящей части;</w:t>
      </w:r>
    </w:p>
    <w:p w:rsidR="00F44F9D" w:rsidRPr="009D3237" w:rsidRDefault="00F44F9D" w:rsidP="00F44F9D">
      <w:pPr>
        <w:spacing w:after="223"/>
        <w:jc w:val="both"/>
        <w:rPr>
          <w:rFonts w:ascii="Georgia" w:hAnsi="Georgia"/>
        </w:rPr>
      </w:pPr>
      <w:r w:rsidRPr="009D3237">
        <w:rPr>
          <w:rFonts w:ascii="Georgia" w:hAnsi="Georgia"/>
        </w:rPr>
        <w:t>б) порядок определения цены контракта, заключаемого с поставщиком-инвестором.</w:t>
      </w:r>
    </w:p>
    <w:p w:rsidR="00F44F9D" w:rsidRPr="009D3237" w:rsidRDefault="00F44F9D" w:rsidP="00F44F9D">
      <w:pPr>
        <w:spacing w:after="223"/>
        <w:jc w:val="both"/>
        <w:rPr>
          <w:rFonts w:ascii="Georgia" w:hAnsi="Georgia"/>
        </w:rPr>
      </w:pPr>
      <w:r w:rsidRPr="009D3237">
        <w:rPr>
          <w:rFonts w:ascii="Georgia" w:hAnsi="Georgia"/>
        </w:rP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F44F9D" w:rsidRPr="009D3237" w:rsidRDefault="00F44F9D" w:rsidP="00F44F9D">
      <w:pPr>
        <w:spacing w:after="223"/>
        <w:jc w:val="both"/>
        <w:rPr>
          <w:rFonts w:ascii="Georgia" w:hAnsi="Georgia"/>
        </w:rPr>
      </w:pPr>
      <w:r w:rsidRPr="009D3237">
        <w:rPr>
          <w:rFonts w:ascii="Georgia" w:hAnsi="Georgia"/>
        </w:rPr>
        <w:t xml:space="preserve">3. Правительством Российской Федерации могут быть установлены: </w:t>
      </w:r>
    </w:p>
    <w:p w:rsidR="00F44F9D" w:rsidRPr="009D3237" w:rsidRDefault="00F44F9D" w:rsidP="00F44F9D">
      <w:pPr>
        <w:spacing w:after="223"/>
        <w:jc w:val="both"/>
        <w:rPr>
          <w:rFonts w:ascii="Georgia" w:hAnsi="Georgia"/>
        </w:rPr>
      </w:pPr>
      <w:r w:rsidRPr="009D3237">
        <w:rPr>
          <w:rFonts w:ascii="Georgia" w:hAnsi="Georgia"/>
        </w:rPr>
        <w:t xml:space="preserve">1) особенности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 </w:t>
      </w:r>
    </w:p>
    <w:p w:rsidR="00F44F9D" w:rsidRPr="009D3237" w:rsidRDefault="00F44F9D" w:rsidP="00F44F9D">
      <w:pPr>
        <w:spacing w:after="223"/>
        <w:jc w:val="both"/>
        <w:rPr>
          <w:rFonts w:ascii="Georgia" w:hAnsi="Georgia"/>
        </w:rPr>
      </w:pPr>
      <w:r w:rsidRPr="009D3237">
        <w:rPr>
          <w:rFonts w:ascii="Georgia" w:hAnsi="Georgia"/>
        </w:rPr>
        <w:t>2) особенности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F44F9D" w:rsidRPr="009D3237" w:rsidRDefault="00F44F9D" w:rsidP="00F44F9D">
      <w:pPr>
        <w:spacing w:after="223"/>
        <w:jc w:val="both"/>
        <w:rPr>
          <w:rFonts w:ascii="Georgia" w:hAnsi="Georgia"/>
        </w:rPr>
      </w:pPr>
      <w:r w:rsidRPr="009D3237">
        <w:rPr>
          <w:rFonts w:ascii="Georgia" w:hAnsi="Georgia"/>
        </w:rPr>
        <w:t>а) сроков размещения в единой информационной системе извещений о проведении таких конкурсов;</w:t>
      </w:r>
    </w:p>
    <w:p w:rsidR="00F44F9D" w:rsidRPr="009D3237" w:rsidRDefault="00F44F9D" w:rsidP="00F44F9D">
      <w:pPr>
        <w:spacing w:after="223"/>
        <w:jc w:val="both"/>
        <w:rPr>
          <w:rFonts w:ascii="Georgia" w:hAnsi="Georgia"/>
        </w:rPr>
      </w:pPr>
      <w:r w:rsidRPr="009D3237">
        <w:rPr>
          <w:rFonts w:ascii="Georgia" w:hAnsi="Georgia"/>
        </w:rPr>
        <w:t>б) обеспечения исполнения указанных государственных контрактов;</w:t>
      </w:r>
    </w:p>
    <w:p w:rsidR="00F44F9D" w:rsidRPr="009D3237" w:rsidRDefault="00F44F9D" w:rsidP="00F44F9D">
      <w:pPr>
        <w:spacing w:after="223"/>
        <w:jc w:val="both"/>
        <w:rPr>
          <w:rFonts w:ascii="Georgia" w:hAnsi="Georgia"/>
        </w:rPr>
      </w:pPr>
      <w:r w:rsidRPr="009D3237">
        <w:rPr>
          <w:rFonts w:ascii="Georgia" w:hAnsi="Georgia"/>
        </w:rPr>
        <w:t xml:space="preserve">3) 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Федерального закона: </w:t>
      </w:r>
    </w:p>
    <w:p w:rsidR="00F44F9D" w:rsidRPr="009D3237" w:rsidRDefault="00F44F9D" w:rsidP="00F44F9D">
      <w:pPr>
        <w:spacing w:after="223"/>
        <w:jc w:val="both"/>
        <w:rPr>
          <w:rFonts w:ascii="Georgia" w:hAnsi="Georgia"/>
        </w:rPr>
      </w:pPr>
      <w:r w:rsidRPr="009D3237">
        <w:rPr>
          <w:rFonts w:ascii="Georgia" w:hAnsi="Georgia"/>
        </w:rP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F44F9D" w:rsidRPr="009D3237" w:rsidRDefault="00F44F9D" w:rsidP="00F44F9D">
      <w:pPr>
        <w:spacing w:after="223"/>
        <w:jc w:val="both"/>
        <w:rPr>
          <w:rFonts w:ascii="Georgia" w:hAnsi="Georgia"/>
        </w:rPr>
      </w:pPr>
      <w:r w:rsidRPr="009D3237">
        <w:rPr>
          <w:rFonts w:ascii="Georgia" w:hAnsi="Georgia"/>
        </w:rPr>
        <w:t>б) порядку определения цены контракта, заключаемого с поставщиком-инвестором.</w:t>
      </w:r>
    </w:p>
    <w:p w:rsidR="00F44F9D" w:rsidRPr="009D3237" w:rsidRDefault="00F44F9D" w:rsidP="00F44F9D">
      <w:pPr>
        <w:spacing w:after="223"/>
        <w:jc w:val="both"/>
        <w:rPr>
          <w:rFonts w:ascii="Georgia" w:hAnsi="Georgia"/>
        </w:rPr>
      </w:pPr>
      <w:r w:rsidRPr="009D3237">
        <w:rPr>
          <w:rFonts w:ascii="Georgia" w:hAnsi="Georgia"/>
        </w:rPr>
        <w:t>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пунктом 1 части 3 статьи 111.3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F44F9D" w:rsidRPr="009D3237" w:rsidRDefault="00F44F9D" w:rsidP="00F44F9D">
      <w:pPr>
        <w:spacing w:after="223"/>
        <w:jc w:val="both"/>
        <w:rPr>
          <w:rFonts w:ascii="Georgia" w:hAnsi="Georgia"/>
        </w:rPr>
      </w:pPr>
      <w:r w:rsidRPr="009D3237">
        <w:rPr>
          <w:rFonts w:ascii="Georgia" w:hAnsi="Georgia"/>
        </w:rPr>
        <w:t>1) информация о сторонах такого государственного контракта:</w:t>
      </w:r>
    </w:p>
    <w:p w:rsidR="00F44F9D" w:rsidRPr="009D3237" w:rsidRDefault="00F44F9D" w:rsidP="00F44F9D">
      <w:pPr>
        <w:spacing w:after="223"/>
        <w:jc w:val="both"/>
        <w:rPr>
          <w:rFonts w:ascii="Georgia" w:hAnsi="Georgia"/>
        </w:rPr>
      </w:pPr>
      <w:r w:rsidRPr="009D3237">
        <w:rPr>
          <w:rFonts w:ascii="Georgia" w:hAnsi="Georgia"/>
        </w:rP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F44F9D" w:rsidRPr="009D3237" w:rsidRDefault="00F44F9D" w:rsidP="00F44F9D">
      <w:pPr>
        <w:spacing w:after="223"/>
        <w:jc w:val="both"/>
        <w:rPr>
          <w:rFonts w:ascii="Georgia" w:hAnsi="Georgia"/>
        </w:rPr>
      </w:pPr>
      <w:r w:rsidRPr="009D3237">
        <w:rPr>
          <w:rFonts w:ascii="Georgia" w:hAnsi="Georgia"/>
        </w:rPr>
        <w:lastRenderedPageBreak/>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F44F9D" w:rsidRPr="009D3237" w:rsidRDefault="00F44F9D" w:rsidP="00F44F9D">
      <w:pPr>
        <w:spacing w:after="223"/>
        <w:jc w:val="both"/>
        <w:rPr>
          <w:rFonts w:ascii="Georgia" w:hAnsi="Georgia"/>
        </w:rPr>
      </w:pPr>
      <w:r w:rsidRPr="009D3237">
        <w:rPr>
          <w:rFonts w:ascii="Georgia" w:hAnsi="Georgia"/>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F44F9D" w:rsidRPr="009D3237" w:rsidRDefault="00F44F9D" w:rsidP="00F44F9D">
      <w:pPr>
        <w:spacing w:after="223"/>
        <w:jc w:val="both"/>
        <w:rPr>
          <w:rFonts w:ascii="Georgia" w:hAnsi="Georgia"/>
        </w:rPr>
      </w:pPr>
      <w:r w:rsidRPr="009D3237">
        <w:rPr>
          <w:rFonts w:ascii="Georgia" w:hAnsi="Georgia"/>
        </w:rPr>
        <w:t>3) срок действия такого государственного контракта;</w:t>
      </w:r>
    </w:p>
    <w:p w:rsidR="00F44F9D" w:rsidRPr="009D3237" w:rsidRDefault="00F44F9D" w:rsidP="00F44F9D">
      <w:pPr>
        <w:spacing w:after="223"/>
        <w:jc w:val="both"/>
        <w:rPr>
          <w:rFonts w:ascii="Georgia" w:hAnsi="Georgia"/>
        </w:rPr>
      </w:pPr>
      <w:r w:rsidRPr="009D3237">
        <w:rPr>
          <w:rFonts w:ascii="Georgia" w:hAnsi="Georgia"/>
        </w:rPr>
        <w:t>4) планируемый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начинается с даты окончания срока, предусмотренного пунктом 4 части 1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F44F9D" w:rsidRPr="009D3237" w:rsidRDefault="00F44F9D" w:rsidP="00F44F9D">
      <w:pPr>
        <w:spacing w:after="223"/>
        <w:jc w:val="both"/>
        <w:rPr>
          <w:rFonts w:ascii="Georgia" w:hAnsi="Georgia"/>
        </w:rPr>
      </w:pPr>
      <w:r w:rsidRPr="009D3237">
        <w:rPr>
          <w:rFonts w:ascii="Georgia" w:hAnsi="Georgia"/>
        </w:rP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F44F9D" w:rsidRPr="009D3237" w:rsidRDefault="00F44F9D" w:rsidP="00F44F9D">
      <w:pPr>
        <w:spacing w:after="223"/>
        <w:jc w:val="both"/>
        <w:rPr>
          <w:rFonts w:ascii="Georgia" w:hAnsi="Georgia"/>
        </w:rPr>
      </w:pPr>
      <w:r w:rsidRPr="009D3237">
        <w:rPr>
          <w:rFonts w:ascii="Georgia" w:hAnsi="Georgia"/>
        </w:rPr>
        <w:t>6) наименование органа исполнительной власти субъекта Российской Федерации, определенного в соответствии с пунктом 7 части 1 настоящей статьи;</w:t>
      </w:r>
    </w:p>
    <w:p w:rsidR="00F44F9D" w:rsidRPr="009D3237" w:rsidRDefault="00F44F9D" w:rsidP="00F44F9D">
      <w:pPr>
        <w:spacing w:after="223"/>
        <w:jc w:val="both"/>
        <w:rPr>
          <w:rFonts w:ascii="Georgia" w:hAnsi="Georgia"/>
        </w:rPr>
      </w:pPr>
      <w:r w:rsidRPr="009D3237">
        <w:rPr>
          <w:rFonts w:ascii="Georgia" w:hAnsi="Georgia"/>
        </w:rPr>
        <w:t>7) фактический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пункте 4 части 1 настоящей статьи. Окончанием такого периода является дата окончания срока действия указанного государственного контракта;</w:t>
      </w:r>
    </w:p>
    <w:p w:rsidR="00F44F9D" w:rsidRPr="009D3237" w:rsidRDefault="00F44F9D" w:rsidP="00F44F9D">
      <w:pPr>
        <w:spacing w:after="223"/>
        <w:jc w:val="both"/>
        <w:rPr>
          <w:rFonts w:ascii="Georgia" w:hAnsi="Georgia"/>
        </w:rPr>
      </w:pPr>
      <w:r w:rsidRPr="009D3237">
        <w:rPr>
          <w:rFonts w:ascii="Georgia" w:hAnsi="Georgia"/>
        </w:rPr>
        <w:t>8) реквизиты указанного в части 1 настоящей статьи акта субъекта Российской Федерации;</w:t>
      </w:r>
    </w:p>
    <w:p w:rsidR="00F44F9D" w:rsidRPr="009D3237" w:rsidRDefault="00F44F9D" w:rsidP="00F44F9D">
      <w:pPr>
        <w:spacing w:after="223"/>
        <w:jc w:val="both"/>
        <w:rPr>
          <w:rFonts w:ascii="Georgia" w:hAnsi="Georgia"/>
        </w:rPr>
      </w:pPr>
      <w:r w:rsidRPr="009D3237">
        <w:rPr>
          <w:rFonts w:ascii="Georgia" w:hAnsi="Georgia"/>
        </w:rP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F44F9D" w:rsidRPr="009D3237" w:rsidRDefault="00F44F9D" w:rsidP="00F44F9D">
      <w:pPr>
        <w:spacing w:after="223"/>
        <w:jc w:val="both"/>
        <w:rPr>
          <w:rFonts w:ascii="Georgia" w:hAnsi="Georgia"/>
        </w:rPr>
      </w:pPr>
      <w:r w:rsidRPr="009D3237">
        <w:rPr>
          <w:rFonts w:ascii="Georgia" w:hAnsi="Georgia"/>
        </w:rPr>
        <w:t xml:space="preserve">10) информация о расторжении такого государственного контракта. </w:t>
      </w:r>
    </w:p>
    <w:p w:rsidR="00F44F9D" w:rsidRPr="009D3237" w:rsidRDefault="00F44F9D" w:rsidP="00F44F9D">
      <w:pPr>
        <w:spacing w:after="223"/>
        <w:jc w:val="both"/>
        <w:rPr>
          <w:rFonts w:ascii="Georgia" w:hAnsi="Georgia"/>
        </w:rPr>
      </w:pPr>
      <w:r w:rsidRPr="009D3237">
        <w:rPr>
          <w:rFonts w:ascii="Georgia" w:hAnsi="Georgia"/>
        </w:rPr>
        <w:t>5. Контракт с единственным поставщиком в соответствии с пунктом 48 части 1 статьи 93 настоящего Федерального закона на поставку товара заключается с учетом следующих особенностей:</w:t>
      </w:r>
    </w:p>
    <w:p w:rsidR="00F44F9D" w:rsidRPr="009D3237" w:rsidRDefault="00F44F9D" w:rsidP="00F44F9D">
      <w:pPr>
        <w:spacing w:after="223"/>
        <w:jc w:val="both"/>
        <w:rPr>
          <w:rFonts w:ascii="Georgia" w:hAnsi="Georgia"/>
        </w:rPr>
      </w:pPr>
      <w:r w:rsidRPr="009D3237">
        <w:rPr>
          <w:rFonts w:ascii="Georgia" w:hAnsi="Georgia"/>
        </w:rPr>
        <w:t>1) заключение такого контракта осуществляется в течение периода, указанного в пункте 7 части 4 настоящей статьи;</w:t>
      </w:r>
    </w:p>
    <w:p w:rsidR="00F44F9D" w:rsidRPr="009D3237" w:rsidRDefault="00F44F9D" w:rsidP="00F44F9D">
      <w:pPr>
        <w:spacing w:after="223"/>
        <w:jc w:val="both"/>
        <w:rPr>
          <w:rFonts w:ascii="Georgia" w:hAnsi="Georgia"/>
        </w:rPr>
      </w:pPr>
      <w:r w:rsidRPr="009D3237">
        <w:rPr>
          <w:rFonts w:ascii="Georgia" w:hAnsi="Georgia"/>
        </w:rPr>
        <w:lastRenderedPageBreak/>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F44F9D" w:rsidRPr="009D3237" w:rsidRDefault="00F44F9D" w:rsidP="00F44F9D">
      <w:pPr>
        <w:spacing w:after="223"/>
        <w:jc w:val="both"/>
        <w:rPr>
          <w:rFonts w:ascii="Georgia" w:hAnsi="Georgia"/>
        </w:rPr>
      </w:pPr>
      <w:r w:rsidRPr="009D3237">
        <w:rPr>
          <w:rFonts w:ascii="Georgia" w:hAnsi="Georgia"/>
        </w:rP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7 части 1 настоящей статьи. При этом цена такого контракта определяется в порядке, установленном в соответствии с подпунктом "б" пункта 7 части 1 настоящей статьи;</w:t>
      </w:r>
    </w:p>
    <w:p w:rsidR="00F44F9D" w:rsidRPr="009D3237" w:rsidRDefault="00F44F9D" w:rsidP="00F44F9D">
      <w:pPr>
        <w:spacing w:after="223"/>
        <w:jc w:val="both"/>
        <w:rPr>
          <w:rFonts w:ascii="Georgia" w:hAnsi="Georgia"/>
        </w:rPr>
      </w:pPr>
      <w:r w:rsidRPr="009D3237">
        <w:rPr>
          <w:rFonts w:ascii="Georgia" w:hAnsi="Georgia"/>
        </w:rP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F44F9D" w:rsidRPr="009D3237" w:rsidRDefault="00F44F9D" w:rsidP="00F44F9D">
      <w:pPr>
        <w:spacing w:after="223"/>
        <w:jc w:val="both"/>
        <w:rPr>
          <w:rFonts w:ascii="Georgia" w:hAnsi="Georgia"/>
        </w:rPr>
      </w:pPr>
      <w:r w:rsidRPr="009D3237">
        <w:rPr>
          <w:rFonts w:ascii="Georgia" w:hAnsi="Georgia"/>
        </w:rPr>
        <w:t>5) поставляемый товар должен в соответствии с законодательством Российской Федерации признаваться товаром российского происхождения.</w:t>
      </w:r>
    </w:p>
    <w:p w:rsidR="00503B71" w:rsidRPr="009D3237" w:rsidRDefault="00F44F9D" w:rsidP="00F44F9D">
      <w:pPr>
        <w:spacing w:after="223"/>
        <w:jc w:val="both"/>
        <w:rPr>
          <w:rStyle w:val="a4"/>
          <w:rFonts w:ascii="Georgia" w:hAnsi="Georgia"/>
          <w:color w:val="auto"/>
          <w:u w:val="none"/>
        </w:rPr>
      </w:pPr>
      <w:r w:rsidRPr="009D3237">
        <w:rPr>
          <w:rFonts w:ascii="Georgia" w:hAnsi="Georgia"/>
        </w:rPr>
        <w:t>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пункта 48 части 1 статьи 93 настоящего Федерального закона.</w:t>
      </w:r>
    </w:p>
    <w:p w:rsidR="00503B71" w:rsidRPr="009D3237" w:rsidRDefault="00503B71" w:rsidP="00942145">
      <w:pPr>
        <w:spacing w:after="223"/>
        <w:jc w:val="both"/>
        <w:rPr>
          <w:rStyle w:val="a4"/>
          <w:rFonts w:ascii="Georgia" w:hAnsi="Georgia"/>
        </w:rPr>
      </w:pPr>
      <w:r w:rsidRPr="009D3237">
        <w:rPr>
          <w:rFonts w:ascii="Georgia" w:eastAsia="Times New Roman" w:hAnsi="Georgia"/>
          <w:sz w:val="35"/>
          <w:szCs w:val="35"/>
        </w:rPr>
        <w:t xml:space="preserve">Глава 8. </w:t>
      </w:r>
      <w:r w:rsidRPr="009D3237">
        <w:rPr>
          <w:rStyle w:val="docchapter-name"/>
          <w:rFonts w:ascii="Georgia" w:eastAsia="Times New Roman" w:hAnsi="Georgia"/>
          <w:sz w:val="35"/>
          <w:szCs w:val="35"/>
        </w:rPr>
        <w:t>Заключительные положения</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112. </w:t>
      </w:r>
      <w:r w:rsidRPr="009D3237">
        <w:rPr>
          <w:rStyle w:val="docarticle-name"/>
          <w:rFonts w:ascii="Georgia" w:eastAsia="Times New Roman" w:hAnsi="Georgia" w:cs="Helvetica"/>
          <w:b/>
          <w:bCs/>
        </w:rPr>
        <w:t>Заключительные положения</w:t>
      </w:r>
    </w:p>
    <w:p w:rsidR="00F44F9D" w:rsidRPr="009D3237" w:rsidRDefault="00F44F9D" w:rsidP="00F44F9D">
      <w:pPr>
        <w:spacing w:after="223"/>
        <w:jc w:val="both"/>
        <w:rPr>
          <w:rFonts w:ascii="Georgia" w:hAnsi="Georgia"/>
        </w:rPr>
      </w:pPr>
      <w:r w:rsidRPr="009D3237">
        <w:rPr>
          <w:rFonts w:ascii="Georgia" w:hAnsi="Georgia"/>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 </w:t>
      </w:r>
    </w:p>
    <w:p w:rsidR="006009A3" w:rsidRPr="007119BB" w:rsidRDefault="00F44F9D" w:rsidP="006009A3">
      <w:pPr>
        <w:spacing w:after="223"/>
        <w:jc w:val="both"/>
        <w:rPr>
          <w:rFonts w:ascii="Georgia" w:hAnsi="Georgia"/>
          <w:color w:val="808080" w:themeColor="background1" w:themeShade="80"/>
        </w:rPr>
      </w:pPr>
      <w:r w:rsidRPr="007119BB">
        <w:rPr>
          <w:rFonts w:ascii="Georgia" w:hAnsi="Georgia"/>
          <w:color w:val="808080" w:themeColor="background1" w:themeShade="80"/>
        </w:rPr>
        <w:t xml:space="preserve">2. </w:t>
      </w:r>
      <w:r w:rsidR="006009A3" w:rsidRPr="007119BB">
        <w:rPr>
          <w:rFonts w:ascii="Georgia" w:hAnsi="Georgia"/>
          <w:color w:val="808080" w:themeColor="background1" w:themeShade="80"/>
        </w:rPr>
        <w:t>Часть утратила силу с 12 мая 2019 года - Федеральный закон от 1 мая 2019 года № 71-ФЗ. - См. предыдущую редакцию.</w:t>
      </w:r>
    </w:p>
    <w:p w:rsidR="006009A3" w:rsidRPr="007119BB" w:rsidRDefault="00F44F9D" w:rsidP="006009A3">
      <w:pPr>
        <w:spacing w:after="223"/>
        <w:jc w:val="both"/>
        <w:rPr>
          <w:rFonts w:ascii="Georgia" w:hAnsi="Georgia"/>
          <w:color w:val="808080" w:themeColor="background1" w:themeShade="80"/>
        </w:rPr>
      </w:pPr>
      <w:r w:rsidRPr="007119BB">
        <w:rPr>
          <w:rFonts w:ascii="Georgia" w:hAnsi="Georgia"/>
          <w:color w:val="808080" w:themeColor="background1" w:themeShade="80"/>
        </w:rPr>
        <w:t xml:space="preserve">3. </w:t>
      </w:r>
      <w:r w:rsidR="006009A3" w:rsidRPr="007119BB">
        <w:rPr>
          <w:rFonts w:ascii="Georgia" w:hAnsi="Georgia"/>
          <w:color w:val="808080" w:themeColor="background1" w:themeShade="80"/>
        </w:rPr>
        <w:t>Часть утратила силу с 12 мая 2019 года - Федеральный закон от 1 мая 2019 года № 71-ФЗ. - См. предыдущую редакцию.</w:t>
      </w:r>
    </w:p>
    <w:p w:rsidR="00F44F9D" w:rsidRPr="009D3237" w:rsidRDefault="00F44F9D" w:rsidP="006009A3">
      <w:pPr>
        <w:spacing w:after="223"/>
        <w:jc w:val="both"/>
        <w:rPr>
          <w:rFonts w:ascii="Georgia" w:hAnsi="Georgia"/>
        </w:rPr>
      </w:pPr>
      <w:r w:rsidRPr="009D3237">
        <w:rPr>
          <w:rFonts w:ascii="Georgia" w:hAnsi="Georgia"/>
        </w:rPr>
        <w:lastRenderedPageBreak/>
        <w:t>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частью 5 статьи 26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975AFC" w:rsidRPr="009D3237" w:rsidRDefault="00F44F9D" w:rsidP="00975AFC">
      <w:pPr>
        <w:spacing w:after="223"/>
        <w:jc w:val="both"/>
        <w:rPr>
          <w:rFonts w:ascii="Georgia" w:hAnsi="Georgia"/>
        </w:rPr>
      </w:pPr>
      <w:r w:rsidRPr="009D3237">
        <w:rPr>
          <w:rFonts w:ascii="Georgia" w:hAnsi="Georgia"/>
        </w:rPr>
        <w:t xml:space="preserve">5.1. </w:t>
      </w:r>
      <w:r w:rsidR="00975AFC" w:rsidRPr="00975AFC">
        <w:rPr>
          <w:rFonts w:ascii="Georgia" w:hAnsi="Georgia"/>
        </w:rPr>
        <w:t>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r w:rsidR="00975AFC" w:rsidRPr="009D3237">
        <w:rPr>
          <w:rFonts w:ascii="Georgia" w:hAnsi="Georgia"/>
        </w:rPr>
        <w:t xml:space="preserve"> </w:t>
      </w:r>
    </w:p>
    <w:p w:rsidR="00F44F9D" w:rsidRPr="009D3237" w:rsidRDefault="00F44F9D" w:rsidP="00E3725F">
      <w:pPr>
        <w:spacing w:after="223"/>
        <w:jc w:val="both"/>
        <w:rPr>
          <w:rFonts w:ascii="Georgia" w:hAnsi="Georgia"/>
        </w:rPr>
      </w:pPr>
      <w:r w:rsidRPr="009D3237">
        <w:rPr>
          <w:rFonts w:ascii="Georgia" w:hAnsi="Georgia"/>
        </w:rPr>
        <w:t xml:space="preserve">5.2. </w:t>
      </w:r>
      <w:r w:rsidR="00E3725F" w:rsidRPr="00E3725F">
        <w:rPr>
          <w:rFonts w:ascii="Georgia" w:hAnsi="Georgia"/>
        </w:rPr>
        <w:t>Часть дополнительно включена с 1 января 2014 года Федеральным законом от 28 декабря 2013 года № 396-ФЗ, утратила силу с 1 июля 2018 года - Федеральный закон от 31 декабря 2017 года № 504-ФЗ. - См. предыдущую редакцию.</w:t>
      </w:r>
    </w:p>
    <w:p w:rsidR="00F44F9D" w:rsidRPr="009D3237" w:rsidRDefault="00F44F9D" w:rsidP="00F44F9D">
      <w:pPr>
        <w:spacing w:after="223"/>
        <w:jc w:val="both"/>
        <w:rPr>
          <w:rFonts w:ascii="Georgia" w:hAnsi="Georgia"/>
        </w:rPr>
      </w:pPr>
      <w:r w:rsidRPr="009D3237">
        <w:rPr>
          <w:rFonts w:ascii="Georgia" w:hAnsi="Georgia"/>
        </w:rP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44F9D" w:rsidRDefault="00F44F9D" w:rsidP="00F44F9D">
      <w:pPr>
        <w:spacing w:after="223"/>
        <w:jc w:val="both"/>
        <w:rPr>
          <w:rFonts w:ascii="Georgia" w:hAnsi="Georgia"/>
        </w:rPr>
      </w:pPr>
      <w:r w:rsidRPr="009D3237">
        <w:rPr>
          <w:rFonts w:ascii="Georgia" w:hAnsi="Georgia"/>
        </w:rP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частью 5.3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w:t>
      </w:r>
      <w:r w:rsidRPr="009D3237">
        <w:rPr>
          <w:rFonts w:ascii="Georgia" w:hAnsi="Georgia"/>
        </w:rPr>
        <w:lastRenderedPageBreak/>
        <w:t>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8A65FB" w:rsidRPr="008A65FB" w:rsidRDefault="008A65FB" w:rsidP="008A65FB">
      <w:pPr>
        <w:spacing w:after="223"/>
        <w:jc w:val="both"/>
        <w:rPr>
          <w:rFonts w:ascii="Georgia" w:hAnsi="Georgia"/>
        </w:rPr>
      </w:pPr>
      <w:r w:rsidRPr="008A65FB">
        <w:rPr>
          <w:rFonts w:ascii="Georgia" w:hAnsi="Georgia"/>
        </w:rPr>
        <w:t>5.5. С 1 июля 2018 года участники закупок применяют квалифицированные сертификаты ключей проверки электронных подписей для целей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6. До утверждения федеральными органами исполнительной власти, Государственной корпорацией по атомной энергии "</w:t>
      </w:r>
      <w:proofErr w:type="spellStart"/>
      <w:r w:rsidRPr="009D3237">
        <w:rPr>
          <w:rFonts w:ascii="Georgia" w:hAnsi="Georgia"/>
        </w:rPr>
        <w:t>Росатом</w:t>
      </w:r>
      <w:proofErr w:type="spellEnd"/>
      <w:r w:rsidRPr="009D3237">
        <w:rPr>
          <w:rFonts w:ascii="Georgia" w:hAnsi="Georgia"/>
        </w:rPr>
        <w:t>", Государственной корпорацией по космической деятельности "</w:t>
      </w:r>
      <w:proofErr w:type="spellStart"/>
      <w:r w:rsidRPr="009D3237">
        <w:rPr>
          <w:rFonts w:ascii="Georgia" w:hAnsi="Georgia"/>
        </w:rPr>
        <w:t>Роскосмос</w:t>
      </w:r>
      <w:proofErr w:type="spellEnd"/>
      <w:r w:rsidRPr="009D3237">
        <w:rPr>
          <w:rFonts w:ascii="Georgia" w:hAnsi="Georgia"/>
        </w:rPr>
        <w:t>",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частью 11 статьи 34 настоящего Федерального закона заказчики самостоятельно разрабатывают проекты контрактов.</w:t>
      </w:r>
    </w:p>
    <w:p w:rsidR="00F44F9D" w:rsidRPr="009D3237" w:rsidRDefault="00F44F9D" w:rsidP="00F44F9D">
      <w:pPr>
        <w:spacing w:after="223"/>
        <w:jc w:val="both"/>
        <w:rPr>
          <w:rFonts w:ascii="Georgia" w:hAnsi="Georgia"/>
        </w:rPr>
      </w:pPr>
      <w:r w:rsidRPr="009D3237">
        <w:rPr>
          <w:rFonts w:ascii="Georgia" w:hAnsi="Georgia"/>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частью 11 статьи 34 настоящего Федерального закона и обеспечивающих осуществление закупок конкретных товаров, работ, услуг, могут разрабатываться соответствующие </w:t>
      </w:r>
      <w:hyperlink r:id="rId653" w:history="1">
        <w:r w:rsidRPr="00DD0B3F">
          <w:rPr>
            <w:rStyle w:val="a4"/>
            <w:rFonts w:ascii="Georgia" w:hAnsi="Georgia"/>
          </w:rPr>
          <w:t>типовые контракты</w:t>
        </w:r>
      </w:hyperlink>
      <w:r w:rsidRPr="009D3237">
        <w:rPr>
          <w:rFonts w:ascii="Georgia" w:hAnsi="Georgia"/>
        </w:rPr>
        <w:t>,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F44F9D" w:rsidRPr="009D3237" w:rsidRDefault="00F44F9D" w:rsidP="00F44F9D">
      <w:pPr>
        <w:spacing w:after="223"/>
        <w:jc w:val="both"/>
        <w:rPr>
          <w:rFonts w:ascii="Georgia" w:hAnsi="Georgia"/>
        </w:rPr>
      </w:pPr>
      <w:r w:rsidRPr="009D3237">
        <w:rPr>
          <w:rFonts w:ascii="Georgia" w:hAnsi="Georgia"/>
        </w:rPr>
        <w:t xml:space="preserve">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 </w:t>
      </w:r>
    </w:p>
    <w:p w:rsidR="00F44F9D" w:rsidRPr="009D3237" w:rsidRDefault="00F44F9D" w:rsidP="00F44F9D">
      <w:pPr>
        <w:spacing w:after="223"/>
        <w:jc w:val="both"/>
        <w:rPr>
          <w:rFonts w:ascii="Georgia" w:hAnsi="Georgia"/>
        </w:rPr>
      </w:pPr>
      <w:r w:rsidRPr="009D3237">
        <w:rPr>
          <w:rFonts w:ascii="Georgia" w:hAnsi="Georgia"/>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w:t>
      </w:r>
      <w:hyperlink r:id="rId654" w:history="1">
        <w:r w:rsidRPr="00C82C12">
          <w:rPr>
            <w:rStyle w:val="a4"/>
            <w:rFonts w:ascii="Georgia" w:hAnsi="Georgia"/>
          </w:rPr>
          <w:t>типовые контракты</w:t>
        </w:r>
      </w:hyperlink>
      <w:r w:rsidRPr="009D3237">
        <w:rPr>
          <w:rFonts w:ascii="Georgia" w:hAnsi="Georgia"/>
        </w:rPr>
        <w:t xml:space="preserve">, типовые условия контрактов, разработанные в соответствии с частью 7 настоящей статьи и обеспечивающие осуществление закупок соответствующих товаров, работ, услуг, не применяются. </w:t>
      </w:r>
    </w:p>
    <w:p w:rsidR="00A53DF9" w:rsidRDefault="00F44F9D" w:rsidP="00A53DF9">
      <w:pPr>
        <w:spacing w:after="223"/>
        <w:jc w:val="both"/>
        <w:rPr>
          <w:rFonts w:ascii="Georgia" w:hAnsi="Georgia"/>
        </w:rPr>
      </w:pPr>
      <w:r w:rsidRPr="009D3237">
        <w:rPr>
          <w:rFonts w:ascii="Georgia" w:hAnsi="Georgia"/>
        </w:rPr>
        <w:t xml:space="preserve">10. </w:t>
      </w:r>
      <w:r w:rsidR="00A53DF9" w:rsidRPr="00A53DF9">
        <w:rPr>
          <w:rFonts w:ascii="Georgia" w:hAnsi="Georgia"/>
        </w:rPr>
        <w:t xml:space="preserve">Часть утратила силу с 1 июля 2018 года - Федеральный закон от 31 декабря 2017 года № 504-ФЗ. - См. предыдущую редакцию. </w:t>
      </w:r>
    </w:p>
    <w:p w:rsidR="00166254" w:rsidRPr="00166254" w:rsidRDefault="00166254" w:rsidP="00166254">
      <w:pPr>
        <w:spacing w:after="223"/>
        <w:jc w:val="both"/>
        <w:rPr>
          <w:rFonts w:ascii="Georgia" w:hAnsi="Georgia"/>
        </w:rPr>
      </w:pPr>
      <w:r w:rsidRPr="00166254">
        <w:rPr>
          <w:rFonts w:ascii="Georgia" w:hAnsi="Georgia"/>
        </w:rPr>
        <w:t xml:space="preserve">10.1. До даты начала функционирования операторов электронных площадок, определенных Правительством Российской Федерации в соответствии с частью 3 статьи 24.1 настоящего Федерального закона, закупки товаров, работ, услуг путем проведения электронных процедур осуществляются на ранее прошедших отбор электронных площадках.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закона.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w:t>
      </w:r>
      <w:r w:rsidRPr="00166254">
        <w:rPr>
          <w:rFonts w:ascii="Georgia" w:hAnsi="Georgia"/>
        </w:rPr>
        <w:lastRenderedPageBreak/>
        <w:t>определенных Правительством Российской Федерации в соответствии с частью 3 статьи 24.1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F44F9D" w:rsidRPr="009D3237" w:rsidRDefault="00F44F9D" w:rsidP="00A53DF9">
      <w:pPr>
        <w:spacing w:after="223"/>
        <w:jc w:val="both"/>
        <w:rPr>
          <w:rFonts w:ascii="Georgia" w:hAnsi="Georgia"/>
        </w:rPr>
      </w:pPr>
      <w:r w:rsidRPr="009D3237">
        <w:rPr>
          <w:rFonts w:ascii="Georgia" w:hAnsi="Georgia"/>
        </w:rPr>
        <w:t>11. Государственная корпорация по атомной энергии "</w:t>
      </w:r>
      <w:proofErr w:type="spellStart"/>
      <w:r w:rsidRPr="009D3237">
        <w:rPr>
          <w:rFonts w:ascii="Georgia" w:hAnsi="Georgia"/>
        </w:rPr>
        <w:t>Росатом</w:t>
      </w:r>
      <w:proofErr w:type="spellEnd"/>
      <w:r w:rsidRPr="009D3237">
        <w:rPr>
          <w:rFonts w:ascii="Georgia" w:hAnsi="Georgia"/>
        </w:rPr>
        <w:t>", Государственная корпорация по космической деятельности "</w:t>
      </w:r>
      <w:proofErr w:type="spellStart"/>
      <w:r w:rsidRPr="009D3237">
        <w:rPr>
          <w:rFonts w:ascii="Georgia" w:hAnsi="Georgia"/>
        </w:rPr>
        <w:t>Роскосмос</w:t>
      </w:r>
      <w:proofErr w:type="spellEnd"/>
      <w:r w:rsidRPr="009D3237">
        <w:rPr>
          <w:rFonts w:ascii="Georgia" w:hAnsi="Georgia"/>
        </w:rPr>
        <w:t>" вправе создавать информационную систему в сфере закупок, интегрированную с единой информационной системой в соответствии с требованиями части 10 статьи 4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w:t>
      </w:r>
      <w:proofErr w:type="spellStart"/>
      <w:r w:rsidRPr="009D3237">
        <w:rPr>
          <w:rFonts w:ascii="Georgia" w:hAnsi="Georgia"/>
        </w:rPr>
        <w:t>Росатом</w:t>
      </w:r>
      <w:proofErr w:type="spellEnd"/>
      <w:r w:rsidRPr="009D3237">
        <w:rPr>
          <w:rFonts w:ascii="Georgia" w:hAnsi="Georgia"/>
        </w:rPr>
        <w:t>" или актом Государственной корпорации по космической деятельности "</w:t>
      </w:r>
      <w:proofErr w:type="spellStart"/>
      <w:r w:rsidRPr="009D3237">
        <w:rPr>
          <w:rFonts w:ascii="Georgia" w:hAnsi="Georgia"/>
        </w:rPr>
        <w:t>Роскосмос</w:t>
      </w:r>
      <w:proofErr w:type="spellEnd"/>
      <w:r w:rsidRPr="009D3237">
        <w:rPr>
          <w:rFonts w:ascii="Georgia" w:hAnsi="Georgia"/>
        </w:rPr>
        <w:t>".</w:t>
      </w:r>
    </w:p>
    <w:p w:rsidR="00F44F9D" w:rsidRPr="009D3237" w:rsidRDefault="00F44F9D" w:rsidP="00F44F9D">
      <w:pPr>
        <w:spacing w:after="223"/>
        <w:jc w:val="both"/>
        <w:rPr>
          <w:rFonts w:ascii="Georgia" w:hAnsi="Georgia"/>
        </w:rPr>
      </w:pPr>
      <w:r w:rsidRPr="009D3237">
        <w:rPr>
          <w:rFonts w:ascii="Georgia" w:hAnsi="Georgia"/>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F44F9D" w:rsidRPr="009D3237" w:rsidRDefault="00F44F9D" w:rsidP="00F44F9D">
      <w:pPr>
        <w:spacing w:after="223"/>
        <w:jc w:val="both"/>
        <w:rPr>
          <w:rFonts w:ascii="Georgia" w:hAnsi="Georgia"/>
        </w:rPr>
      </w:pPr>
      <w:r w:rsidRPr="009D3237">
        <w:rPr>
          <w:rFonts w:ascii="Georgia" w:hAnsi="Georgia"/>
        </w:rPr>
        <w:t xml:space="preserve">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 </w:t>
      </w:r>
    </w:p>
    <w:p w:rsidR="00F44F9D" w:rsidRPr="009D3237" w:rsidRDefault="00F44F9D" w:rsidP="00F44F9D">
      <w:pPr>
        <w:spacing w:after="223"/>
        <w:jc w:val="both"/>
        <w:rPr>
          <w:rFonts w:ascii="Georgia" w:hAnsi="Georgia"/>
        </w:rPr>
      </w:pPr>
      <w:r w:rsidRPr="009D3237">
        <w:rPr>
          <w:rFonts w:ascii="Georgia" w:hAnsi="Georgia"/>
        </w:rPr>
        <w:t xml:space="preserve">14. Контракт может быть заключен по результатам проведения запроса котировок с учетом требований частей 15-19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w:t>
      </w:r>
      <w:proofErr w:type="spellStart"/>
      <w:r w:rsidRPr="009D3237">
        <w:rPr>
          <w:rFonts w:ascii="Georgia" w:hAnsi="Georgia"/>
        </w:rPr>
        <w:t>Паралимпийских</w:t>
      </w:r>
      <w:proofErr w:type="spellEnd"/>
      <w:r w:rsidRPr="009D3237">
        <w:rPr>
          <w:rFonts w:ascii="Georgia" w:hAnsi="Georgia"/>
        </w:rPr>
        <w:t xml:space="preserve"> зимних игр 2014 года в городе Сочи, главы муниципального образования города-курорта Сочи.</w:t>
      </w:r>
    </w:p>
    <w:p w:rsidR="00F44F9D" w:rsidRPr="009D3237" w:rsidRDefault="00F44F9D" w:rsidP="00F44F9D">
      <w:pPr>
        <w:spacing w:after="223"/>
        <w:jc w:val="both"/>
        <w:rPr>
          <w:rFonts w:ascii="Georgia" w:hAnsi="Georgia"/>
        </w:rPr>
      </w:pPr>
      <w:r w:rsidRPr="009D3237">
        <w:rPr>
          <w:rFonts w:ascii="Georgia" w:hAnsi="Georgia"/>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 310-ФЗ "Об организации и о проведении XXII Олимпийских зимних игр и XI </w:t>
      </w:r>
      <w:proofErr w:type="spellStart"/>
      <w:r w:rsidRPr="009D3237">
        <w:rPr>
          <w:rFonts w:ascii="Georgia" w:hAnsi="Georgia"/>
        </w:rPr>
        <w:t>Паралимпийских</w:t>
      </w:r>
      <w:proofErr w:type="spellEnd"/>
      <w:r w:rsidRPr="009D3237">
        <w:rPr>
          <w:rFonts w:ascii="Georgia" w:hAnsi="Georgia"/>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w:t>
      </w:r>
      <w:r w:rsidRPr="009D3237">
        <w:rPr>
          <w:rFonts w:ascii="Georgia" w:hAnsi="Georgia"/>
        </w:rPr>
        <w:lastRenderedPageBreak/>
        <w:t>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F44F9D" w:rsidRPr="009D3237" w:rsidRDefault="00F44F9D" w:rsidP="00F44F9D">
      <w:pPr>
        <w:spacing w:after="223"/>
        <w:jc w:val="both"/>
        <w:rPr>
          <w:rFonts w:ascii="Georgia" w:hAnsi="Georgia"/>
        </w:rPr>
      </w:pPr>
      <w:r w:rsidRPr="009D3237">
        <w:rPr>
          <w:rFonts w:ascii="Georgia" w:hAnsi="Georgia"/>
        </w:rPr>
        <w:t>16. В случае, если при определении подрядчика путем проведения запроса котировок, предусмотренного частью 15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статьей 73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F44F9D" w:rsidRPr="009D3237" w:rsidRDefault="00F44F9D" w:rsidP="00F44F9D">
      <w:pPr>
        <w:spacing w:after="223"/>
        <w:jc w:val="both"/>
        <w:rPr>
          <w:rFonts w:ascii="Georgia" w:hAnsi="Georgia"/>
        </w:rPr>
      </w:pPr>
      <w:r w:rsidRPr="009D3237">
        <w:rPr>
          <w:rFonts w:ascii="Georgia" w:hAnsi="Georgia"/>
        </w:rPr>
        <w:t>17. Размер обеспечения исполнения контракта, предусмотренного частью 14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F44F9D" w:rsidRPr="009D3237" w:rsidRDefault="00F44F9D" w:rsidP="00F44F9D">
      <w:pPr>
        <w:spacing w:after="223"/>
        <w:jc w:val="both"/>
        <w:rPr>
          <w:rFonts w:ascii="Georgia" w:hAnsi="Georgia"/>
        </w:rPr>
      </w:pPr>
      <w:r w:rsidRPr="009D3237">
        <w:rPr>
          <w:rFonts w:ascii="Georgia" w:hAnsi="Georgia"/>
        </w:rPr>
        <w:t>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части 17 настоящей статьи. Способ обеспечения исполнения указанного контракта выбирается из указанных в статье 96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F44F9D" w:rsidRPr="009D3237" w:rsidRDefault="00F44F9D" w:rsidP="00F44F9D">
      <w:pPr>
        <w:spacing w:after="223"/>
        <w:jc w:val="both"/>
        <w:rPr>
          <w:rFonts w:ascii="Georgia" w:hAnsi="Georgia"/>
        </w:rPr>
      </w:pPr>
      <w:r w:rsidRPr="009D3237">
        <w:rPr>
          <w:rFonts w:ascii="Georgia" w:hAnsi="Georgia"/>
        </w:rPr>
        <w:t xml:space="preserve">19. При установлении заказчиком требования, предусмотренного частью 16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 </w:t>
      </w:r>
    </w:p>
    <w:p w:rsidR="00F44F9D" w:rsidRPr="009D3237" w:rsidRDefault="00F44F9D" w:rsidP="00F44F9D">
      <w:pPr>
        <w:spacing w:after="223"/>
        <w:jc w:val="both"/>
        <w:rPr>
          <w:rFonts w:ascii="Georgia" w:hAnsi="Georgia"/>
        </w:rPr>
      </w:pPr>
      <w:r w:rsidRPr="009D3237">
        <w:rPr>
          <w:rFonts w:ascii="Georgia" w:hAnsi="Georgia"/>
        </w:rP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w:t>
      </w:r>
      <w:r w:rsidRPr="009D3237">
        <w:rPr>
          <w:rFonts w:ascii="Georgia" w:hAnsi="Georgia"/>
        </w:rPr>
        <w:lastRenderedPageBreak/>
        <w:t>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22. Реестр контрактов, предусмотренный статьей 103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частью 3 статьи 37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F44F9D" w:rsidRPr="009D3237" w:rsidRDefault="00F44F9D" w:rsidP="00F44F9D">
      <w:pPr>
        <w:spacing w:after="223"/>
        <w:jc w:val="both"/>
        <w:rPr>
          <w:rFonts w:ascii="Georgia" w:hAnsi="Georgia"/>
        </w:rPr>
      </w:pPr>
      <w:r w:rsidRPr="009D3237">
        <w:rPr>
          <w:rFonts w:ascii="Georgia" w:hAnsi="Georgia"/>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F44F9D" w:rsidRPr="009D3237" w:rsidRDefault="00F44F9D" w:rsidP="00F44F9D">
      <w:pPr>
        <w:spacing w:after="223"/>
        <w:jc w:val="both"/>
        <w:rPr>
          <w:rFonts w:ascii="Georgia" w:hAnsi="Georgia"/>
        </w:rPr>
      </w:pPr>
      <w:r w:rsidRPr="009D3237">
        <w:rPr>
          <w:rFonts w:ascii="Georgia" w:hAnsi="Georgia"/>
        </w:rPr>
        <w:t>25. До 1 апреля 2014 года бюджетные учреждения вправе принять правовой акт в соответствии с частью 3 статьи 2 Федерального закона от 18 июля 2011 года № 223-ФЗ "О закупках товаров, работ, услуг отдельными видами юридических лиц" в отношении закупок, предусмотренных частью 2 статьи 15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F44F9D" w:rsidRPr="009D3237" w:rsidRDefault="00F44F9D" w:rsidP="00F44F9D">
      <w:pPr>
        <w:spacing w:after="223"/>
        <w:jc w:val="both"/>
        <w:rPr>
          <w:rFonts w:ascii="Georgia" w:hAnsi="Georgia"/>
        </w:rPr>
      </w:pPr>
      <w:r w:rsidRPr="009D3237">
        <w:rPr>
          <w:rFonts w:ascii="Georgia" w:hAnsi="Georgia"/>
        </w:rPr>
        <w:lastRenderedPageBreak/>
        <w:t>26. Часть, дополнительно включенная с 1 января 2014 года Федеральным законом от 28 декабря 2013 года № 396-ФЗ, утратила силу с 1 января 2017 года - Федеральный закон от 3 июля 2016 года № 321-ФЗ. - См. предыдущую редакцию.</w:t>
      </w:r>
    </w:p>
    <w:p w:rsidR="00F44F9D" w:rsidRPr="009D3237" w:rsidRDefault="00F44F9D" w:rsidP="00F44F9D">
      <w:pPr>
        <w:spacing w:after="223"/>
        <w:jc w:val="both"/>
        <w:rPr>
          <w:rFonts w:ascii="Georgia" w:hAnsi="Georgia"/>
        </w:rPr>
      </w:pPr>
      <w:r w:rsidRPr="009D3237">
        <w:rPr>
          <w:rFonts w:ascii="Georgia" w:hAnsi="Georgia"/>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F44F9D" w:rsidRPr="009D3237" w:rsidRDefault="00F44F9D" w:rsidP="00F44F9D">
      <w:pPr>
        <w:spacing w:after="223"/>
        <w:jc w:val="both"/>
        <w:rPr>
          <w:rFonts w:ascii="Georgia" w:hAnsi="Georgia"/>
        </w:rPr>
      </w:pPr>
      <w:r w:rsidRPr="009D3237">
        <w:rPr>
          <w:rFonts w:ascii="Georgia" w:hAnsi="Georgia"/>
        </w:rPr>
        <w:t>28. До 31 марта 2014 года заказчики вправе создавать контрактные службы в соответствии со статьей 38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статьи 94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30. При определении объема закупок, предусмотренного частью 1 статьи 30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31. До 31 марта 2015 года требования статьи 45 настоящего Федерального закона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пункте 1 части 6 статьи 45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F44F9D" w:rsidRPr="009D3237" w:rsidRDefault="00F44F9D" w:rsidP="00F44F9D">
      <w:pPr>
        <w:spacing w:after="223"/>
        <w:jc w:val="both"/>
        <w:rPr>
          <w:rFonts w:ascii="Georgia" w:hAnsi="Georgia"/>
        </w:rPr>
      </w:pPr>
      <w:r w:rsidRPr="009D3237">
        <w:rPr>
          <w:rFonts w:ascii="Georgia" w:hAnsi="Georgia"/>
        </w:rPr>
        <w:t xml:space="preserve">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w:t>
      </w:r>
      <w:r w:rsidRPr="009D3237">
        <w:rPr>
          <w:rFonts w:ascii="Georgia" w:hAnsi="Georgia"/>
        </w:rPr>
        <w:lastRenderedPageBreak/>
        <w:t>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F44F9D" w:rsidRPr="009D3237" w:rsidRDefault="00F44F9D" w:rsidP="00F44F9D">
      <w:pPr>
        <w:spacing w:after="223"/>
        <w:jc w:val="both"/>
        <w:rPr>
          <w:rFonts w:ascii="Georgia" w:hAnsi="Georgia"/>
        </w:rPr>
      </w:pPr>
      <w:r w:rsidRPr="009D3237">
        <w:rPr>
          <w:rFonts w:ascii="Georgia" w:hAnsi="Georgia"/>
        </w:rP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F44F9D" w:rsidRPr="009D3237" w:rsidRDefault="00F44F9D" w:rsidP="00F44F9D">
      <w:pPr>
        <w:spacing w:after="223"/>
        <w:jc w:val="both"/>
        <w:rPr>
          <w:rFonts w:ascii="Georgia" w:hAnsi="Georgia"/>
        </w:rPr>
      </w:pPr>
      <w:r w:rsidRPr="009D3237">
        <w:rPr>
          <w:rFonts w:ascii="Georgia" w:hAnsi="Georgia"/>
        </w:rP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F44F9D" w:rsidRPr="009D3237" w:rsidRDefault="00F44F9D" w:rsidP="00F44F9D">
      <w:pPr>
        <w:spacing w:after="223"/>
        <w:jc w:val="both"/>
        <w:rPr>
          <w:rFonts w:ascii="Georgia" w:hAnsi="Georgia"/>
        </w:rPr>
      </w:pPr>
      <w:r w:rsidRPr="009D3237">
        <w:rPr>
          <w:rFonts w:ascii="Georgia" w:hAnsi="Georgia"/>
        </w:rP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37. С 1 января 2017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44F9D" w:rsidRPr="009D3237" w:rsidRDefault="00F44F9D" w:rsidP="00F44F9D">
      <w:pPr>
        <w:spacing w:after="223"/>
        <w:jc w:val="both"/>
        <w:rPr>
          <w:rFonts w:ascii="Georgia" w:hAnsi="Georgia"/>
        </w:rPr>
      </w:pPr>
      <w:r w:rsidRPr="009D3237">
        <w:rPr>
          <w:rFonts w:ascii="Georgia" w:hAnsi="Georgia"/>
        </w:rPr>
        <w:t>38. С 1 января 2017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44F9D" w:rsidRPr="009D3237" w:rsidRDefault="00F44F9D" w:rsidP="00F44F9D">
      <w:pPr>
        <w:spacing w:after="223"/>
        <w:jc w:val="both"/>
        <w:rPr>
          <w:rFonts w:ascii="Georgia" w:hAnsi="Georgia"/>
        </w:rPr>
      </w:pPr>
      <w:r w:rsidRPr="009D3237">
        <w:rPr>
          <w:rFonts w:ascii="Georgia" w:hAnsi="Georgia"/>
        </w:rPr>
        <w:lastRenderedPageBreak/>
        <w:t xml:space="preserve">39. Акты Правительства Российской Федерации, принятые в соответствии с частью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частями 32, 33 и 35 настоящей статьи.     </w:t>
      </w:r>
    </w:p>
    <w:p w:rsidR="00F44F9D" w:rsidRPr="009D3237" w:rsidRDefault="00F44F9D" w:rsidP="00F44F9D">
      <w:pPr>
        <w:spacing w:after="223"/>
        <w:jc w:val="both"/>
        <w:rPr>
          <w:rFonts w:ascii="Georgia" w:hAnsi="Georgia"/>
        </w:rPr>
      </w:pPr>
      <w:r w:rsidRPr="009D3237">
        <w:rPr>
          <w:rFonts w:ascii="Georgia" w:hAnsi="Georgia"/>
        </w:rPr>
        <w:t>40. До 31 декабря 2016 года государственные, муниципальные унитарные предприятия обязаны:</w:t>
      </w:r>
    </w:p>
    <w:p w:rsidR="00F44F9D" w:rsidRPr="009D3237" w:rsidRDefault="00F44F9D" w:rsidP="00F44F9D">
      <w:pPr>
        <w:spacing w:after="223"/>
        <w:jc w:val="both"/>
        <w:rPr>
          <w:rFonts w:ascii="Georgia" w:hAnsi="Georgia"/>
        </w:rPr>
      </w:pPr>
      <w:r w:rsidRPr="009D3237">
        <w:rPr>
          <w:rFonts w:ascii="Georgia" w:hAnsi="Georgia"/>
        </w:rPr>
        <w:t>1) создать контрактную службу или назначить контрактного управляющего в соответствии с требованиями статьи 38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 xml:space="preserve">2) осуществлять </w:t>
      </w:r>
      <w:hyperlink r:id="rId655" w:history="1">
        <w:r w:rsidRPr="000945D1">
          <w:rPr>
            <w:rStyle w:val="a4"/>
            <w:rFonts w:ascii="Georgia" w:hAnsi="Georgia"/>
          </w:rPr>
          <w:t>планирование закупок</w:t>
        </w:r>
      </w:hyperlink>
      <w:r w:rsidRPr="009D3237">
        <w:rPr>
          <w:rFonts w:ascii="Georgia" w:hAnsi="Georgia"/>
        </w:rPr>
        <w:t xml:space="preserve"> на 2017 год и последующие годы в соответствии с требованиями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3) зарегистрироваться в единой информационной системе.</w:t>
      </w:r>
    </w:p>
    <w:p w:rsidR="00F44F9D" w:rsidRPr="009D3237" w:rsidRDefault="00F44F9D" w:rsidP="00F44F9D">
      <w:pPr>
        <w:spacing w:after="223"/>
        <w:jc w:val="both"/>
        <w:rPr>
          <w:rFonts w:ascii="Georgia" w:hAnsi="Georgia"/>
        </w:rPr>
      </w:pPr>
      <w:r w:rsidRPr="009D3237">
        <w:rPr>
          <w:rFonts w:ascii="Georgia" w:hAnsi="Georgia"/>
        </w:rPr>
        <w:t xml:space="preserve">41. До 31 декабря 2016 года государственные, муниципальные унитарные предприятия вправе принять правовой акт в соответствии с частью 3 статьи 2 Федерального закона от 18 июля 2011 года № 223-ФЗ "О закупках товаров, работ, услуг отдельными видами юридических лиц" в отношении закупок, предусмотренных частью 2.1 статьи 15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           </w:t>
      </w:r>
    </w:p>
    <w:p w:rsidR="00503B71" w:rsidRDefault="00F44F9D" w:rsidP="00F44F9D">
      <w:pPr>
        <w:spacing w:after="223"/>
        <w:jc w:val="both"/>
        <w:rPr>
          <w:rFonts w:ascii="Georgia" w:hAnsi="Georgia"/>
        </w:rPr>
      </w:pPr>
      <w:r w:rsidRPr="009D3237">
        <w:rPr>
          <w:rFonts w:ascii="Georgia" w:hAnsi="Georgia"/>
        </w:rPr>
        <w:t>42. До 1 сентября 2017 года государственные, муниципальные унитарные предприятия, являющиеся аптечными организациями, вправе изменить правовой акт, регламентирующий в соответствии с Федеральным законом от 18 июля 2011 года № 223-ФЗ "О закупках товаров, работ, услуг отдельными видами юридических лиц" правила закупки, для осуществления закупок, предусмотренных пунктом 3 части 2.1 статьи 15 настоящего Федерального закона, в 2017 году.</w:t>
      </w:r>
    </w:p>
    <w:p w:rsidR="00156FE6" w:rsidRDefault="00156FE6" w:rsidP="00156FE6">
      <w:pPr>
        <w:spacing w:after="223"/>
        <w:jc w:val="both"/>
        <w:rPr>
          <w:rStyle w:val="a4"/>
          <w:rFonts w:ascii="Georgia" w:hAnsi="Georgia"/>
          <w:color w:val="auto"/>
          <w:u w:val="none"/>
        </w:rPr>
      </w:pPr>
      <w:r w:rsidRPr="00156FE6">
        <w:rPr>
          <w:rStyle w:val="a4"/>
          <w:rFonts w:ascii="Georgia" w:hAnsi="Georgia"/>
          <w:color w:val="auto"/>
          <w:u w:val="none"/>
        </w:rPr>
        <w:t xml:space="preserve">42.1. Начисленные поставщику (подрядчику, исполнителю), но не списанные заказчиком </w:t>
      </w:r>
      <w:r w:rsidRPr="000F4870">
        <w:rPr>
          <w:rFonts w:ascii="Georgia" w:hAnsi="Georgia"/>
        </w:rPr>
        <w:t>суммы неустоек (штрафов, пеней)</w:t>
      </w:r>
      <w:r w:rsidRPr="00156FE6">
        <w:rPr>
          <w:rStyle w:val="a4"/>
          <w:rFonts w:ascii="Georgia" w:hAnsi="Georgia"/>
          <w:color w:val="auto"/>
          <w:u w:val="none"/>
        </w:rPr>
        <w:t xml:space="preserve"> в связи с неисполнением или ненадлежащим исполнением в 2015 и (или) 2016 годах обязательств, предусмотренных контрактом, подлежат списанию в случаях и порядке, которые установлены Правительством Российской Федерации.</w:t>
      </w:r>
    </w:p>
    <w:p w:rsidR="00F91BB8" w:rsidRPr="00F91BB8" w:rsidRDefault="00F91BB8" w:rsidP="00F91BB8">
      <w:pPr>
        <w:spacing w:after="223"/>
        <w:jc w:val="both"/>
        <w:rPr>
          <w:rStyle w:val="a4"/>
          <w:rFonts w:ascii="Georgia" w:hAnsi="Georgia"/>
          <w:color w:val="auto"/>
          <w:u w:val="none"/>
        </w:rPr>
      </w:pPr>
      <w:r w:rsidRPr="00F91BB8">
        <w:rPr>
          <w:rStyle w:val="a4"/>
          <w:rFonts w:ascii="Georgia" w:hAnsi="Georgia"/>
          <w:color w:val="auto"/>
          <w:u w:val="none"/>
        </w:rPr>
        <w:t xml:space="preserve">42.2. До 1 октября 2019 года бюджетные учреждения, государственные, муниципальные унитарные предприятия вправе изменить или утвердить правовой акт, регламентирующий в соответствии с Федеральным законом от 18 июля 2011 года № 223-ФЗ "О закупках товаров, работ, услуг отдельными видами юридических лиц" правила закупки, для осуществления закупок, предусмотренных пунктом 1 части 2, подпунктом "а" пункта 2 части 2.1 статьи 15 настоящего Федерального закона, в 2019 году.   </w:t>
      </w:r>
    </w:p>
    <w:p w:rsidR="00472B43" w:rsidRPr="00472B43" w:rsidRDefault="00472B43" w:rsidP="00472B43">
      <w:pPr>
        <w:spacing w:after="223"/>
        <w:jc w:val="both"/>
        <w:rPr>
          <w:rStyle w:val="a4"/>
          <w:rFonts w:ascii="Georgia" w:hAnsi="Georgia"/>
          <w:color w:val="auto"/>
          <w:u w:val="none"/>
        </w:rPr>
      </w:pPr>
      <w:r w:rsidRPr="00472B43">
        <w:rPr>
          <w:rStyle w:val="a4"/>
          <w:rFonts w:ascii="Georgia" w:hAnsi="Georgia"/>
          <w:color w:val="auto"/>
          <w:u w:val="none"/>
        </w:rP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472B43" w:rsidRPr="00472B43" w:rsidRDefault="00472B43" w:rsidP="00472B43">
      <w:pPr>
        <w:spacing w:after="223"/>
        <w:jc w:val="both"/>
        <w:rPr>
          <w:rStyle w:val="a4"/>
          <w:rFonts w:ascii="Georgia" w:hAnsi="Georgia"/>
          <w:color w:val="auto"/>
          <w:u w:val="none"/>
        </w:rPr>
      </w:pPr>
      <w:r w:rsidRPr="00472B43">
        <w:rPr>
          <w:rStyle w:val="a4"/>
          <w:rFonts w:ascii="Georgia" w:hAnsi="Georgia"/>
          <w:color w:val="auto"/>
          <w:u w:val="none"/>
        </w:rPr>
        <w:lastRenderedPageBreak/>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472B43" w:rsidRPr="00472B43" w:rsidRDefault="00472B43" w:rsidP="00472B43">
      <w:pPr>
        <w:spacing w:after="223"/>
        <w:jc w:val="both"/>
        <w:rPr>
          <w:rStyle w:val="a4"/>
          <w:rFonts w:ascii="Georgia" w:hAnsi="Georgia"/>
          <w:color w:val="auto"/>
          <w:u w:val="none"/>
        </w:rPr>
      </w:pPr>
      <w:r w:rsidRPr="00472B43">
        <w:rPr>
          <w:rStyle w:val="a4"/>
          <w:rFonts w:ascii="Georgia" w:hAnsi="Georgia"/>
          <w:color w:val="auto"/>
          <w:u w:val="none"/>
        </w:rPr>
        <w:t xml:space="preserve">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w:t>
      </w:r>
      <w:proofErr w:type="spellStart"/>
      <w:r w:rsidRPr="00472B43">
        <w:rPr>
          <w:rStyle w:val="a4"/>
          <w:rFonts w:ascii="Georgia" w:hAnsi="Georgia"/>
          <w:color w:val="auto"/>
          <w:u w:val="none"/>
        </w:rPr>
        <w:t>двухэтапныи</w:t>
      </w:r>
      <w:proofErr w:type="spellEnd"/>
      <w:r w:rsidRPr="00472B43">
        <w:rPr>
          <w:rStyle w:val="a4"/>
          <w:rFonts w:ascii="Georgia" w:hAnsi="Georgia"/>
          <w:color w:val="auto"/>
          <w:u w:val="none"/>
        </w:rPr>
        <w:t xml:space="preserve"> конкурс, запрос котировок, запрос предложений не в электронной форме.</w:t>
      </w:r>
    </w:p>
    <w:p w:rsidR="00472B43" w:rsidRPr="00472B43" w:rsidRDefault="00472B43" w:rsidP="00472B43">
      <w:pPr>
        <w:spacing w:after="223"/>
        <w:jc w:val="both"/>
        <w:rPr>
          <w:rStyle w:val="a4"/>
          <w:rFonts w:ascii="Georgia" w:hAnsi="Georgia"/>
          <w:color w:val="auto"/>
          <w:u w:val="none"/>
        </w:rPr>
      </w:pPr>
      <w:r w:rsidRPr="00472B43">
        <w:rPr>
          <w:rStyle w:val="a4"/>
          <w:rFonts w:ascii="Georgia" w:hAnsi="Georgia"/>
          <w:color w:val="auto"/>
          <w:u w:val="none"/>
        </w:rPr>
        <w:t>44. Положения части 43 настоящей статьи не распространяются на заказчиков в случае осуществления закупок, указанных в статьях 75, 76, 80, 82, 84, 93, 111 и 111.1 настоящего Федерального закона.</w:t>
      </w:r>
    </w:p>
    <w:p w:rsidR="00472B43" w:rsidRPr="00472B43" w:rsidRDefault="00472B43" w:rsidP="00472B43">
      <w:pPr>
        <w:spacing w:after="223"/>
        <w:jc w:val="both"/>
        <w:rPr>
          <w:rStyle w:val="a4"/>
          <w:rFonts w:ascii="Georgia" w:hAnsi="Georgia"/>
          <w:color w:val="auto"/>
          <w:u w:val="none"/>
        </w:rPr>
      </w:pPr>
      <w:r w:rsidRPr="00472B43">
        <w:rPr>
          <w:rStyle w:val="a4"/>
          <w:rFonts w:ascii="Georgia" w:hAnsi="Georgia"/>
          <w:color w:val="auto"/>
          <w:u w:val="none"/>
        </w:rPr>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w:t>
      </w:r>
    </w:p>
    <w:p w:rsidR="00472B43" w:rsidRPr="00472B43" w:rsidRDefault="00472B43" w:rsidP="00472B43">
      <w:pPr>
        <w:spacing w:after="223"/>
        <w:jc w:val="both"/>
        <w:rPr>
          <w:rStyle w:val="a4"/>
          <w:rFonts w:ascii="Georgia" w:hAnsi="Georgia"/>
          <w:color w:val="auto"/>
          <w:u w:val="none"/>
        </w:rPr>
      </w:pPr>
      <w:r w:rsidRPr="00472B43">
        <w:rPr>
          <w:rStyle w:val="a4"/>
          <w:rFonts w:ascii="Georgia" w:hAnsi="Georgia"/>
          <w:color w:val="auto"/>
          <w:u w:val="none"/>
        </w:rPr>
        <w:t>46. Ведение единого реестра участников закупок осуществляется начиная с 1 января 2019 года.</w:t>
      </w:r>
    </w:p>
    <w:p w:rsidR="00472B43" w:rsidRPr="00472B43" w:rsidRDefault="00472B43" w:rsidP="00472B43">
      <w:pPr>
        <w:spacing w:after="223"/>
        <w:jc w:val="both"/>
        <w:rPr>
          <w:rStyle w:val="a4"/>
          <w:rFonts w:ascii="Georgia" w:hAnsi="Georgia"/>
          <w:color w:val="auto"/>
          <w:u w:val="none"/>
        </w:rPr>
      </w:pPr>
      <w:r w:rsidRPr="00472B43">
        <w:rPr>
          <w:rStyle w:val="a4"/>
          <w:rFonts w:ascii="Georgia" w:hAnsi="Georgia"/>
          <w:color w:val="auto"/>
          <w:u w:val="none"/>
        </w:rPr>
        <w:t>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rsidR="00472B43" w:rsidRPr="00472B43" w:rsidRDefault="00472B43" w:rsidP="00472B43">
      <w:pPr>
        <w:spacing w:after="223"/>
        <w:jc w:val="both"/>
        <w:rPr>
          <w:rStyle w:val="a4"/>
          <w:rFonts w:ascii="Georgia" w:hAnsi="Georgia"/>
          <w:color w:val="auto"/>
          <w:u w:val="none"/>
        </w:rPr>
      </w:pPr>
      <w:r w:rsidRPr="00472B43">
        <w:rPr>
          <w:rStyle w:val="a4"/>
          <w:rFonts w:ascii="Georgia" w:hAnsi="Georgia"/>
          <w:color w:val="auto"/>
          <w:u w:val="none"/>
        </w:rPr>
        <w:t>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статьи 24 настоящего Федерального закона.</w:t>
      </w:r>
    </w:p>
    <w:p w:rsidR="00472B43" w:rsidRPr="00472B43" w:rsidRDefault="00472B43" w:rsidP="00472B43">
      <w:pPr>
        <w:spacing w:after="223"/>
        <w:jc w:val="both"/>
        <w:rPr>
          <w:rStyle w:val="a4"/>
          <w:rFonts w:ascii="Georgia" w:hAnsi="Georgia"/>
          <w:color w:val="auto"/>
          <w:u w:val="none"/>
        </w:rPr>
      </w:pPr>
      <w:r w:rsidRPr="00472B43">
        <w:rPr>
          <w:rStyle w:val="a4"/>
          <w:rFonts w:ascii="Georgia" w:hAnsi="Georgia"/>
          <w:color w:val="auto"/>
          <w:u w:val="none"/>
        </w:rPr>
        <w:t>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статьей 61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статьей 62 настоящего Федерального закона.</w:t>
      </w:r>
    </w:p>
    <w:p w:rsidR="00472B43" w:rsidRPr="00472B43" w:rsidRDefault="00472B43" w:rsidP="00472B43">
      <w:pPr>
        <w:spacing w:after="223"/>
        <w:jc w:val="both"/>
        <w:rPr>
          <w:rStyle w:val="a4"/>
          <w:rFonts w:ascii="Georgia" w:hAnsi="Georgia"/>
          <w:color w:val="auto"/>
          <w:u w:val="none"/>
        </w:rPr>
      </w:pPr>
      <w:r w:rsidRPr="00472B43">
        <w:rPr>
          <w:rStyle w:val="a4"/>
          <w:rFonts w:ascii="Georgia" w:hAnsi="Georgia"/>
          <w:color w:val="auto"/>
          <w:u w:val="none"/>
        </w:rPr>
        <w:t>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настоящего Федерального закона. При этом регистрация в единой информационной системе не требуется.</w:t>
      </w:r>
    </w:p>
    <w:p w:rsidR="00472B43" w:rsidRPr="00472B43" w:rsidRDefault="00472B43" w:rsidP="00472B43">
      <w:pPr>
        <w:spacing w:after="223"/>
        <w:jc w:val="both"/>
        <w:rPr>
          <w:rStyle w:val="a4"/>
          <w:rFonts w:ascii="Georgia" w:hAnsi="Georgia"/>
          <w:color w:val="auto"/>
          <w:u w:val="none"/>
        </w:rPr>
      </w:pPr>
      <w:r w:rsidRPr="00472B43">
        <w:rPr>
          <w:rStyle w:val="a4"/>
          <w:rFonts w:ascii="Georgia" w:hAnsi="Georgia"/>
          <w:color w:val="auto"/>
          <w:u w:val="none"/>
        </w:rPr>
        <w:t>51. По 1 января 2019 года включительно оператор электронной площадки проверяет соответствие участника электронной процедуры требованию, установленному пунктом 10 части 1 статьи 31 настоящего Федерального закона, при его аккредитации на электронной площадке.</w:t>
      </w:r>
    </w:p>
    <w:p w:rsidR="00472B43" w:rsidRPr="00472B43" w:rsidRDefault="00472B43" w:rsidP="00472B43">
      <w:pPr>
        <w:spacing w:after="223"/>
        <w:jc w:val="both"/>
        <w:rPr>
          <w:rStyle w:val="a4"/>
          <w:rFonts w:ascii="Georgia" w:hAnsi="Georgia"/>
          <w:color w:val="auto"/>
          <w:u w:val="none"/>
        </w:rPr>
      </w:pPr>
      <w:r w:rsidRPr="00472B43">
        <w:rPr>
          <w:rStyle w:val="a4"/>
          <w:rFonts w:ascii="Georgia" w:hAnsi="Georgia"/>
          <w:color w:val="auto"/>
          <w:u w:val="none"/>
        </w:rPr>
        <w:lastRenderedPageBreak/>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497A56" w:rsidRDefault="00472B43" w:rsidP="00942145">
      <w:pPr>
        <w:spacing w:after="223"/>
        <w:jc w:val="both"/>
        <w:rPr>
          <w:rFonts w:ascii="Georgia" w:hAnsi="Georgia" w:cs="Arial"/>
          <w:color w:val="222222"/>
          <w:sz w:val="21"/>
          <w:szCs w:val="21"/>
          <w:shd w:val="clear" w:color="auto" w:fill="FFFFFF"/>
        </w:rPr>
      </w:pPr>
      <w:r w:rsidRPr="00472B43">
        <w:rPr>
          <w:rStyle w:val="a4"/>
          <w:rFonts w:ascii="Georgia" w:hAnsi="Georgia"/>
          <w:color w:val="auto"/>
          <w:u w:val="none"/>
        </w:rPr>
        <w:t>53. Государственная информационная система, указанная в части 13 статьи 4 настоящего Федерального закона, фиксирует в соответствии с частями 13 и 14 статьи 4 настоящего Федерального закона действия, бездействие участников контрактной системы в сфере закупок, осуществляемые в единой инфо</w:t>
      </w:r>
      <w:r w:rsidRPr="00497A56">
        <w:rPr>
          <w:rStyle w:val="a4"/>
          <w:rFonts w:ascii="Georgia" w:hAnsi="Georgia"/>
          <w:color w:val="auto"/>
          <w:u w:val="none"/>
        </w:rPr>
        <w:t xml:space="preserve">рмационной системе, начиная с 1 </w:t>
      </w:r>
      <w:r w:rsidR="00497A56" w:rsidRPr="00497A56">
        <w:rPr>
          <w:rFonts w:ascii="Georgia" w:hAnsi="Georgia" w:cs="Arial"/>
          <w:color w:val="222222"/>
          <w:sz w:val="21"/>
          <w:szCs w:val="21"/>
          <w:shd w:val="clear" w:color="auto" w:fill="FFFFFF"/>
        </w:rPr>
        <w:t>января 2020 года.</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54.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55. В целях реализации национальных проектов, перечень которых утвержден указом Президента Российской Федерации, Правительство Российской Федерации, высшие исполнительные органы государственной власти субъектов Российской Федерации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настоящей статьи.</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57. В случае, если проектной документацией объекта капитального строительства предусмотрено медицинское оборудование, необходимое для обеспечения эксплуатации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медицинского оборудования.</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58. В целях заключения контракта, указанного в части 56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 xml:space="preserve">59. Порядок определения начальной (максимальной) цены контракта, указанного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утверждаются </w:t>
      </w:r>
      <w:r w:rsidRPr="007119BB">
        <w:rPr>
          <w:rFonts w:ascii="Georgia" w:hAnsi="Georgia" w:cs="Arial"/>
          <w:color w:val="222222"/>
          <w:shd w:val="clear" w:color="auto" w:fill="FFFFFF"/>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60. При исполнении контракта, указанного в части 56 настоящей статьи, с учетом особенностей, предусмотренных частями 61-63 настоящей статьи:</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61. Контракт, указанный в части 56 настоящей статьи, должен содержать раздельно:</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1) стоимость работ по подготовке проектной документации и (или) выполнению инженерных изысканий;</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2) стоимость работ по строительству, реконструкции и (или) капитальному ремонту объекта капитального строительства;</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3) стоимость поставки предусмотренного проектной документацией объекта капитального строительства медицинского оборудования, необходимого для обеспечения эксплуатации такого объекта капитального строительства, в случае, если поставка данного медицинского оборудования предусмотрена контрактом.</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62. Изменение существенных условий контракта, указанного в части 56 настоящей статьи, при его исполнении допускается:</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1) по соглашению сторон:</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w:t>
      </w:r>
      <w:r w:rsidRPr="007119BB">
        <w:rPr>
          <w:rFonts w:ascii="Georgia" w:hAnsi="Georgia" w:cs="Arial"/>
          <w:color w:val="222222"/>
          <w:shd w:val="clear" w:color="auto" w:fill="FFFFFF"/>
        </w:rPr>
        <w:lastRenderedPageBreak/>
        <w:t>случаях, предусмотренных подпунктом "в" пункта 1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7119BB" w:rsidRPr="007119BB" w:rsidRDefault="007119BB" w:rsidP="007119BB">
      <w:pPr>
        <w:spacing w:after="223"/>
        <w:jc w:val="both"/>
        <w:rPr>
          <w:rFonts w:ascii="Georgia" w:hAnsi="Georgia" w:cs="Arial"/>
          <w:color w:val="222222"/>
          <w:shd w:val="clear" w:color="auto" w:fill="FFFFFF"/>
        </w:rPr>
      </w:pPr>
      <w:r w:rsidRPr="007119BB">
        <w:rPr>
          <w:rFonts w:ascii="Georgia" w:hAnsi="Georgia" w:cs="Arial"/>
          <w:color w:val="222222"/>
          <w:shd w:val="clear" w:color="auto" w:fill="FFFFFF"/>
        </w:rP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
    <w:p w:rsidR="00503B71" w:rsidRPr="009D3237" w:rsidRDefault="00503B71" w:rsidP="00942145">
      <w:pPr>
        <w:spacing w:after="223"/>
        <w:jc w:val="both"/>
        <w:rPr>
          <w:rStyle w:val="a4"/>
          <w:rFonts w:ascii="Georgia" w:hAnsi="Georgia"/>
          <w:b/>
          <w:bCs/>
        </w:rPr>
      </w:pPr>
      <w:r w:rsidRPr="009D3237">
        <w:rPr>
          <w:rFonts w:ascii="Georgia" w:eastAsia="Times New Roman" w:hAnsi="Georgia" w:cs="Helvetica"/>
          <w:b/>
          <w:bCs/>
        </w:rPr>
        <w:t xml:space="preserve">Статья 113. </w:t>
      </w:r>
      <w:r w:rsidRPr="009D3237">
        <w:rPr>
          <w:rStyle w:val="docarticle-name"/>
          <w:rFonts w:ascii="Georgia" w:eastAsia="Times New Roman" w:hAnsi="Georgia" w:cs="Helvetica"/>
          <w:b/>
          <w:bCs/>
        </w:rPr>
        <w:t>Признание утратившими силу отдельных законодательных актов (положений законодательных актов) Российской Федерации</w:t>
      </w:r>
    </w:p>
    <w:p w:rsidR="00F44F9D" w:rsidRPr="009D3237" w:rsidRDefault="00F44F9D" w:rsidP="00F44F9D">
      <w:pPr>
        <w:spacing w:after="223"/>
        <w:jc w:val="both"/>
        <w:rPr>
          <w:rFonts w:ascii="Georgia" w:hAnsi="Georgia"/>
        </w:rPr>
      </w:pPr>
      <w:r w:rsidRPr="009D3237">
        <w:rPr>
          <w:rFonts w:ascii="Georgia" w:hAnsi="Georgia"/>
        </w:rPr>
        <w:t>Признать утратившими силу:</w:t>
      </w:r>
    </w:p>
    <w:p w:rsidR="00F44F9D" w:rsidRPr="009D3237" w:rsidRDefault="00F44F9D" w:rsidP="00F44F9D">
      <w:pPr>
        <w:spacing w:after="223"/>
        <w:jc w:val="both"/>
        <w:rPr>
          <w:rFonts w:ascii="Georgia" w:hAnsi="Georgia"/>
        </w:rPr>
      </w:pPr>
      <w:r w:rsidRPr="009D3237">
        <w:rPr>
          <w:rFonts w:ascii="Georgia" w:hAnsi="Georgia"/>
        </w:rPr>
        <w:t>1) Федеральный закон от 21 июля 2005 года №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 30, ст.3105);</w:t>
      </w:r>
    </w:p>
    <w:p w:rsidR="00F44F9D" w:rsidRPr="009D3237" w:rsidRDefault="00F44F9D" w:rsidP="00F44F9D">
      <w:pPr>
        <w:spacing w:after="223"/>
        <w:jc w:val="both"/>
        <w:rPr>
          <w:rFonts w:ascii="Georgia" w:hAnsi="Georgia"/>
        </w:rPr>
      </w:pPr>
      <w:r w:rsidRPr="009D3237">
        <w:rPr>
          <w:rFonts w:ascii="Georgia" w:hAnsi="Georgia"/>
        </w:rPr>
        <w:t>2) Федеральный закон от 31 декабря 2005 года №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1, ст.18);</w:t>
      </w:r>
    </w:p>
    <w:p w:rsidR="00F44F9D" w:rsidRPr="009D3237" w:rsidRDefault="00F44F9D" w:rsidP="00F44F9D">
      <w:pPr>
        <w:spacing w:after="223"/>
        <w:jc w:val="both"/>
        <w:rPr>
          <w:rFonts w:ascii="Georgia" w:hAnsi="Georgia"/>
        </w:rPr>
      </w:pPr>
      <w:r w:rsidRPr="009D3237">
        <w:rPr>
          <w:rFonts w:ascii="Georgia" w:hAnsi="Georgia"/>
        </w:rPr>
        <w:t>3) Федеральный закон от 27 июля 2006 года №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31, ст.3441);</w:t>
      </w:r>
    </w:p>
    <w:p w:rsidR="00F44F9D" w:rsidRPr="009D3237" w:rsidRDefault="00F44F9D" w:rsidP="00F44F9D">
      <w:pPr>
        <w:spacing w:after="223"/>
        <w:jc w:val="both"/>
        <w:rPr>
          <w:rFonts w:ascii="Georgia" w:hAnsi="Georgia"/>
        </w:rPr>
      </w:pPr>
      <w:r w:rsidRPr="009D3237">
        <w:rPr>
          <w:rFonts w:ascii="Georgia" w:hAnsi="Georgia"/>
        </w:rPr>
        <w:t xml:space="preserve">4) статью 1 и часть 3 статьи 4 Федерального закона от 20 апреля 2007 года №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w:t>
      </w:r>
      <w:r w:rsidRPr="009D3237">
        <w:rPr>
          <w:rFonts w:ascii="Georgia" w:hAnsi="Georgia"/>
        </w:rPr>
        <w:lastRenderedPageBreak/>
        <w:t>отдельные законодательные акты Российской Федерации" (Собрание законодательства Российской Федерации, 2007, № 17, ст.1929; № 31, ст.4015);</w:t>
      </w:r>
    </w:p>
    <w:p w:rsidR="00F44F9D" w:rsidRPr="009D3237" w:rsidRDefault="00F44F9D" w:rsidP="00F44F9D">
      <w:pPr>
        <w:spacing w:after="223"/>
        <w:jc w:val="both"/>
        <w:rPr>
          <w:rFonts w:ascii="Georgia" w:hAnsi="Georgia"/>
        </w:rPr>
      </w:pPr>
      <w:r w:rsidRPr="009D3237">
        <w:rPr>
          <w:rFonts w:ascii="Georgia" w:hAnsi="Georgia"/>
        </w:rPr>
        <w:t>5) статьи 1 и 5 Федерального закона от 24 июля 2007 года №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 31, ст.4015);</w:t>
      </w:r>
    </w:p>
    <w:p w:rsidR="00F44F9D" w:rsidRPr="009D3237" w:rsidRDefault="00F44F9D" w:rsidP="00F44F9D">
      <w:pPr>
        <w:spacing w:after="223"/>
        <w:jc w:val="both"/>
        <w:rPr>
          <w:rFonts w:ascii="Georgia" w:hAnsi="Georgia"/>
        </w:rPr>
      </w:pPr>
      <w:r w:rsidRPr="009D3237">
        <w:rPr>
          <w:rFonts w:ascii="Georgia" w:hAnsi="Georgia"/>
        </w:rPr>
        <w:t>6) статьи 58 и 59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ст.5553);</w:t>
      </w:r>
    </w:p>
    <w:p w:rsidR="00F44F9D" w:rsidRPr="009D3237" w:rsidRDefault="00F44F9D" w:rsidP="00F44F9D">
      <w:pPr>
        <w:spacing w:after="223"/>
        <w:jc w:val="both"/>
        <w:rPr>
          <w:rFonts w:ascii="Georgia" w:hAnsi="Georgia"/>
        </w:rPr>
      </w:pPr>
      <w:r w:rsidRPr="009D3237">
        <w:rPr>
          <w:rFonts w:ascii="Georgia" w:hAnsi="Georgia"/>
        </w:rPr>
        <w:t>7) статьи 115 и 126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ст.3616);</w:t>
      </w:r>
    </w:p>
    <w:p w:rsidR="00F44F9D" w:rsidRPr="009D3237" w:rsidRDefault="00F44F9D" w:rsidP="00F44F9D">
      <w:pPr>
        <w:spacing w:after="223"/>
        <w:jc w:val="both"/>
        <w:rPr>
          <w:rFonts w:ascii="Georgia" w:hAnsi="Georgia"/>
        </w:rPr>
      </w:pPr>
      <w:r w:rsidRPr="009D3237">
        <w:rPr>
          <w:rFonts w:ascii="Georgia" w:hAnsi="Georgia"/>
        </w:rPr>
        <w:t>8) статьи 4 и 5 Федерального закона от 1 декабря 2008 года №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 49, ст.5723);</w:t>
      </w:r>
    </w:p>
    <w:p w:rsidR="00F44F9D" w:rsidRPr="009D3237" w:rsidRDefault="00F44F9D" w:rsidP="00F44F9D">
      <w:pPr>
        <w:spacing w:after="223"/>
        <w:jc w:val="both"/>
        <w:rPr>
          <w:rFonts w:ascii="Georgia" w:hAnsi="Georgia"/>
        </w:rPr>
      </w:pPr>
      <w:r w:rsidRPr="009D3237">
        <w:rPr>
          <w:rFonts w:ascii="Georgia" w:hAnsi="Georgia"/>
        </w:rPr>
        <w:t>9) статью 1 и пункт 1 статьи 4 Федерального закона от 30 декабря 2008 года №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 1, ст.16);</w:t>
      </w:r>
    </w:p>
    <w:p w:rsidR="00F44F9D" w:rsidRPr="009D3237" w:rsidRDefault="00F44F9D" w:rsidP="00F44F9D">
      <w:pPr>
        <w:spacing w:after="223"/>
        <w:jc w:val="both"/>
        <w:rPr>
          <w:rFonts w:ascii="Georgia" w:hAnsi="Georgia"/>
        </w:rPr>
      </w:pPr>
      <w:r w:rsidRPr="009D3237">
        <w:rPr>
          <w:rFonts w:ascii="Georgia" w:hAnsi="Georgia"/>
        </w:rPr>
        <w:t>10) Федеральный закон от 28 апреля 2009 года №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 18, ст.2148);</w:t>
      </w:r>
    </w:p>
    <w:p w:rsidR="00F44F9D" w:rsidRPr="009D3237" w:rsidRDefault="00F44F9D" w:rsidP="00F44F9D">
      <w:pPr>
        <w:spacing w:after="223"/>
        <w:jc w:val="both"/>
        <w:rPr>
          <w:rFonts w:ascii="Georgia" w:hAnsi="Georgia"/>
        </w:rPr>
      </w:pPr>
      <w:r w:rsidRPr="009D3237">
        <w:rPr>
          <w:rFonts w:ascii="Georgia" w:hAnsi="Georgia"/>
        </w:rPr>
        <w:t>11) статьи 24, пункт 1 статьи 27 и часть 4 статьи 30 Федерального закона от 8 мая 2009 года №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 19, ст.2283);</w:t>
      </w:r>
    </w:p>
    <w:p w:rsidR="00F44F9D" w:rsidRPr="009D3237" w:rsidRDefault="00F44F9D" w:rsidP="00F44F9D">
      <w:pPr>
        <w:spacing w:after="223"/>
        <w:jc w:val="both"/>
        <w:rPr>
          <w:rFonts w:ascii="Georgia" w:hAnsi="Georgia"/>
        </w:rPr>
      </w:pPr>
      <w:r w:rsidRPr="009D3237">
        <w:rPr>
          <w:rFonts w:ascii="Georgia" w:hAnsi="Georgia"/>
        </w:rPr>
        <w:t>12) статью 2 и часть 5 статьи 3 Федерального закона от 1 июля 2009 года №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 27, ст.3267);</w:t>
      </w:r>
    </w:p>
    <w:p w:rsidR="00F44F9D" w:rsidRPr="009D3237" w:rsidRDefault="00F44F9D" w:rsidP="00F44F9D">
      <w:pPr>
        <w:spacing w:after="223"/>
        <w:jc w:val="both"/>
        <w:rPr>
          <w:rFonts w:ascii="Georgia" w:hAnsi="Georgia"/>
        </w:rPr>
      </w:pPr>
      <w:r w:rsidRPr="009D3237">
        <w:rPr>
          <w:rFonts w:ascii="Georgia" w:hAnsi="Georgia"/>
        </w:rPr>
        <w:lastRenderedPageBreak/>
        <w:t>13) статью 1 Федерального закона от 17 июля 2009 года № 155-ФЗ "О внесении изменений в отдельные законодательные акты Российской Федерации" (Собрание законодательства Российской Федерации, 2009, № 29, ст.3592);</w:t>
      </w:r>
    </w:p>
    <w:p w:rsidR="00F44F9D" w:rsidRPr="009D3237" w:rsidRDefault="00F44F9D" w:rsidP="00F44F9D">
      <w:pPr>
        <w:spacing w:after="223"/>
        <w:jc w:val="both"/>
        <w:rPr>
          <w:rFonts w:ascii="Georgia" w:hAnsi="Georgia"/>
        </w:rPr>
      </w:pPr>
      <w:r w:rsidRPr="009D3237">
        <w:rPr>
          <w:rFonts w:ascii="Georgia" w:hAnsi="Georgia"/>
        </w:rPr>
        <w:t>14) статью 7 Федерального закона от 17 июля 2009 года №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 29, ст.3601);</w:t>
      </w:r>
    </w:p>
    <w:p w:rsidR="00F44F9D" w:rsidRPr="009D3237" w:rsidRDefault="00F44F9D" w:rsidP="00F44F9D">
      <w:pPr>
        <w:spacing w:after="223"/>
        <w:jc w:val="both"/>
        <w:rPr>
          <w:rFonts w:ascii="Georgia" w:hAnsi="Georgia"/>
        </w:rPr>
      </w:pPr>
      <w:r w:rsidRPr="009D3237">
        <w:rPr>
          <w:rFonts w:ascii="Georgia" w:hAnsi="Georgia"/>
        </w:rPr>
        <w:t>15) статью 44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ст.5711);</w:t>
      </w:r>
    </w:p>
    <w:p w:rsidR="00F44F9D" w:rsidRPr="009D3237" w:rsidRDefault="00F44F9D" w:rsidP="00F44F9D">
      <w:pPr>
        <w:spacing w:after="223"/>
        <w:jc w:val="both"/>
        <w:rPr>
          <w:rFonts w:ascii="Georgia" w:hAnsi="Georgia"/>
        </w:rPr>
      </w:pPr>
      <w:r w:rsidRPr="009D3237">
        <w:rPr>
          <w:rFonts w:ascii="Georgia" w:hAnsi="Georgia"/>
        </w:rPr>
        <w:t>16) статью 3 Федерального закона от 25 ноября 2009 года №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 48, ст.5723);</w:t>
      </w:r>
    </w:p>
    <w:p w:rsidR="00F44F9D" w:rsidRPr="009D3237" w:rsidRDefault="00F44F9D" w:rsidP="00F44F9D">
      <w:pPr>
        <w:spacing w:after="223"/>
        <w:jc w:val="both"/>
        <w:rPr>
          <w:rFonts w:ascii="Georgia" w:hAnsi="Georgia"/>
        </w:rPr>
      </w:pPr>
      <w:r w:rsidRPr="009D3237">
        <w:rPr>
          <w:rFonts w:ascii="Georgia" w:hAnsi="Georgia"/>
        </w:rPr>
        <w:t>17) статью 4 Федерального закона от 17 декабря 2009 года №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 51, ст.6153);</w:t>
      </w:r>
    </w:p>
    <w:p w:rsidR="00F44F9D" w:rsidRPr="009D3237" w:rsidRDefault="00F44F9D" w:rsidP="00F44F9D">
      <w:pPr>
        <w:spacing w:after="223"/>
        <w:jc w:val="both"/>
        <w:rPr>
          <w:rFonts w:ascii="Georgia" w:hAnsi="Georgia"/>
        </w:rPr>
      </w:pPr>
      <w:r w:rsidRPr="009D3237">
        <w:rPr>
          <w:rFonts w:ascii="Georgia" w:hAnsi="Georgia"/>
        </w:rPr>
        <w:t>18) статью 10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ст.6441);</w:t>
      </w:r>
    </w:p>
    <w:p w:rsidR="00F44F9D" w:rsidRPr="009D3237" w:rsidRDefault="00F44F9D" w:rsidP="00F44F9D">
      <w:pPr>
        <w:spacing w:after="223"/>
        <w:jc w:val="both"/>
        <w:rPr>
          <w:rFonts w:ascii="Georgia" w:hAnsi="Georgia"/>
        </w:rPr>
      </w:pPr>
      <w:r w:rsidRPr="009D3237">
        <w:rPr>
          <w:rFonts w:ascii="Georgia" w:hAnsi="Georgia"/>
        </w:rPr>
        <w:t>19) статью 2 Федерального закона от 5 мая 2010 года №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 19, ст.2286);</w:t>
      </w:r>
    </w:p>
    <w:p w:rsidR="00F44F9D" w:rsidRPr="009D3237" w:rsidRDefault="00F44F9D" w:rsidP="00F44F9D">
      <w:pPr>
        <w:spacing w:after="223"/>
        <w:jc w:val="both"/>
        <w:rPr>
          <w:rFonts w:ascii="Georgia" w:hAnsi="Georgia"/>
        </w:rPr>
      </w:pPr>
      <w:r w:rsidRPr="009D3237">
        <w:rPr>
          <w:rFonts w:ascii="Georgia" w:hAnsi="Georgia"/>
        </w:rPr>
        <w:t>20) статью 21, пункт 1 статьи 25 и статью 29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 19, ст.2291);</w:t>
      </w:r>
    </w:p>
    <w:p w:rsidR="00F44F9D" w:rsidRPr="009D3237" w:rsidRDefault="00F44F9D" w:rsidP="00F44F9D">
      <w:pPr>
        <w:spacing w:after="223"/>
        <w:jc w:val="both"/>
        <w:rPr>
          <w:rFonts w:ascii="Georgia" w:hAnsi="Georgia"/>
        </w:rPr>
      </w:pPr>
      <w:r w:rsidRPr="009D3237">
        <w:rPr>
          <w:rFonts w:ascii="Georgia" w:hAnsi="Georgia"/>
        </w:rPr>
        <w:t>21) статью 5 Федерального закона от 27 июля 2010 года №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 31, ст.4209);</w:t>
      </w:r>
    </w:p>
    <w:p w:rsidR="00F44F9D" w:rsidRPr="009D3237" w:rsidRDefault="00F44F9D" w:rsidP="00F44F9D">
      <w:pPr>
        <w:spacing w:after="223"/>
        <w:jc w:val="both"/>
        <w:rPr>
          <w:rFonts w:ascii="Georgia" w:hAnsi="Georgia"/>
        </w:rPr>
      </w:pPr>
      <w:r w:rsidRPr="009D3237">
        <w:rPr>
          <w:rFonts w:ascii="Georgia" w:hAnsi="Georgia"/>
        </w:rPr>
        <w:t>22) Федеральный закон от 3 ноября 2010 года №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 45, ст.5755);</w:t>
      </w:r>
    </w:p>
    <w:p w:rsidR="00F44F9D" w:rsidRPr="009D3237" w:rsidRDefault="00F44F9D" w:rsidP="00F44F9D">
      <w:pPr>
        <w:spacing w:after="223"/>
        <w:jc w:val="both"/>
        <w:rPr>
          <w:rFonts w:ascii="Georgia" w:hAnsi="Georgia"/>
        </w:rPr>
      </w:pPr>
      <w:r w:rsidRPr="009D3237">
        <w:rPr>
          <w:rFonts w:ascii="Georgia" w:hAnsi="Georgia"/>
        </w:rPr>
        <w:lastRenderedPageBreak/>
        <w:t>23) статью 5 и часть 3 статьи 7 Федерального закона от 5 апреля 2011 года №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 15, ст.2029);</w:t>
      </w:r>
    </w:p>
    <w:p w:rsidR="00F44F9D" w:rsidRPr="009D3237" w:rsidRDefault="00F44F9D" w:rsidP="00F44F9D">
      <w:pPr>
        <w:spacing w:after="223"/>
        <w:jc w:val="both"/>
        <w:rPr>
          <w:rFonts w:ascii="Georgia" w:hAnsi="Georgia"/>
        </w:rPr>
      </w:pPr>
      <w:r w:rsidRPr="009D3237">
        <w:rPr>
          <w:rFonts w:ascii="Georgia" w:hAnsi="Georgia"/>
        </w:rPr>
        <w:t>24) Федеральный закон от 21 апреля 2011 года №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 17, ст.2320);</w:t>
      </w:r>
    </w:p>
    <w:p w:rsidR="00F44F9D" w:rsidRPr="009D3237" w:rsidRDefault="00F44F9D" w:rsidP="00F44F9D">
      <w:pPr>
        <w:spacing w:after="223"/>
        <w:jc w:val="both"/>
        <w:rPr>
          <w:rFonts w:ascii="Georgia" w:hAnsi="Georgia"/>
        </w:rPr>
      </w:pPr>
      <w:r w:rsidRPr="009D3237">
        <w:rPr>
          <w:rFonts w:ascii="Georgia" w:hAnsi="Georgia"/>
        </w:rPr>
        <w:t>25) статью 46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ст.3880);</w:t>
      </w:r>
    </w:p>
    <w:p w:rsidR="00F44F9D" w:rsidRPr="009D3237" w:rsidRDefault="00F44F9D" w:rsidP="00F44F9D">
      <w:pPr>
        <w:spacing w:after="223"/>
        <w:jc w:val="both"/>
        <w:rPr>
          <w:rFonts w:ascii="Georgia" w:hAnsi="Georgia"/>
        </w:rPr>
      </w:pPr>
      <w:r w:rsidRPr="009D3237">
        <w:rPr>
          <w:rFonts w:ascii="Georgia" w:hAnsi="Georgia"/>
        </w:rPr>
        <w:t>26) статью 33 Федерального закона от 11 июля 2011 года №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 29, ст.4291);</w:t>
      </w:r>
    </w:p>
    <w:p w:rsidR="00F44F9D" w:rsidRPr="009D3237" w:rsidRDefault="00F44F9D" w:rsidP="00F44F9D">
      <w:pPr>
        <w:spacing w:after="223"/>
        <w:jc w:val="both"/>
        <w:rPr>
          <w:rFonts w:ascii="Georgia" w:hAnsi="Georgia"/>
        </w:rPr>
      </w:pPr>
      <w:r w:rsidRPr="009D3237">
        <w:rPr>
          <w:rFonts w:ascii="Georgia" w:hAnsi="Georgia"/>
        </w:rPr>
        <w:t>27) статью 7 Федерального закона от 21 ноября 2011 года №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 48, ст.6727);</w:t>
      </w:r>
    </w:p>
    <w:p w:rsidR="00F44F9D" w:rsidRPr="009D3237" w:rsidRDefault="00F44F9D" w:rsidP="00F44F9D">
      <w:pPr>
        <w:spacing w:after="223"/>
        <w:jc w:val="both"/>
        <w:rPr>
          <w:rFonts w:ascii="Georgia" w:hAnsi="Georgia"/>
        </w:rPr>
      </w:pPr>
      <w:r w:rsidRPr="009D3237">
        <w:rPr>
          <w:rFonts w:ascii="Georgia" w:hAnsi="Georgia"/>
        </w:rPr>
        <w:t>28) Федеральный закон от 7 декабря 2011 года №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 50, ст.7360);</w:t>
      </w:r>
    </w:p>
    <w:p w:rsidR="00F44F9D" w:rsidRPr="009D3237" w:rsidRDefault="00F44F9D" w:rsidP="00F44F9D">
      <w:pPr>
        <w:spacing w:after="223"/>
        <w:jc w:val="both"/>
        <w:rPr>
          <w:rFonts w:ascii="Georgia" w:hAnsi="Georgia"/>
        </w:rPr>
      </w:pPr>
      <w:r w:rsidRPr="009D3237">
        <w:rPr>
          <w:rFonts w:ascii="Georgia" w:hAnsi="Georgia"/>
        </w:rPr>
        <w:t>29) Федеральный закон от 20 июля 2012 года №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 30, ст.4173);</w:t>
      </w:r>
    </w:p>
    <w:p w:rsidR="00F44F9D" w:rsidRPr="009D3237" w:rsidRDefault="00F44F9D" w:rsidP="00F44F9D">
      <w:pPr>
        <w:spacing w:after="223"/>
        <w:jc w:val="both"/>
        <w:rPr>
          <w:rFonts w:ascii="Georgia" w:hAnsi="Georgia"/>
        </w:rPr>
      </w:pPr>
      <w:r w:rsidRPr="009D3237">
        <w:rPr>
          <w:rFonts w:ascii="Georgia" w:hAnsi="Georgia"/>
        </w:rPr>
        <w:t>30) часть 3 статьи 4 Федерального закона от 16 октября 2012 года № 174-ФЗ "О Фонде перспективных исследований" (Собрание законодательства Российской Федерации, 2012, № 43, ст.5787);</w:t>
      </w:r>
    </w:p>
    <w:p w:rsidR="00503B71" w:rsidRPr="009D3237" w:rsidRDefault="00F44F9D" w:rsidP="00F44F9D">
      <w:pPr>
        <w:spacing w:after="223"/>
        <w:jc w:val="both"/>
        <w:rPr>
          <w:rStyle w:val="a4"/>
          <w:rFonts w:ascii="Georgia" w:hAnsi="Georgia"/>
        </w:rPr>
      </w:pPr>
      <w:r w:rsidRPr="009D3237">
        <w:rPr>
          <w:rFonts w:ascii="Georgia" w:hAnsi="Georgia"/>
        </w:rPr>
        <w:t>31) статью 7 Федерального закона от 30 декабря 2012 года №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 53, ст.7643).</w:t>
      </w:r>
    </w:p>
    <w:p w:rsidR="00503B71" w:rsidRPr="009D3237" w:rsidRDefault="00503B71" w:rsidP="00942145">
      <w:pPr>
        <w:spacing w:after="223"/>
        <w:jc w:val="both"/>
        <w:rPr>
          <w:rStyle w:val="a4"/>
          <w:rFonts w:ascii="Georgia" w:hAnsi="Georgia"/>
          <w:b/>
          <w:bCs/>
          <w:color w:val="auto"/>
          <w:u w:val="none"/>
        </w:rPr>
      </w:pPr>
      <w:r w:rsidRPr="009D3237">
        <w:rPr>
          <w:rFonts w:ascii="Georgia" w:eastAsia="Times New Roman" w:hAnsi="Georgia" w:cs="Helvetica"/>
          <w:b/>
          <w:bCs/>
        </w:rPr>
        <w:t xml:space="preserve">Статья 114. </w:t>
      </w:r>
      <w:r w:rsidRPr="009D3237">
        <w:rPr>
          <w:rStyle w:val="docarticle-name"/>
          <w:rFonts w:ascii="Georgia" w:eastAsia="Times New Roman" w:hAnsi="Georgia" w:cs="Helvetica"/>
          <w:b/>
          <w:bCs/>
        </w:rPr>
        <w:t>Порядок вступления в силу настоящего Федерального закона</w:t>
      </w:r>
    </w:p>
    <w:p w:rsidR="00F44F9D" w:rsidRPr="009D3237" w:rsidRDefault="00F44F9D" w:rsidP="00F44F9D">
      <w:pPr>
        <w:spacing w:after="223"/>
        <w:jc w:val="both"/>
        <w:rPr>
          <w:rFonts w:ascii="Georgia" w:hAnsi="Georgia"/>
        </w:rPr>
      </w:pPr>
      <w:r w:rsidRPr="009D3237">
        <w:rPr>
          <w:rFonts w:ascii="Georgia" w:hAnsi="Georgia"/>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 </w:t>
      </w:r>
    </w:p>
    <w:p w:rsidR="00F44F9D" w:rsidRPr="009D3237" w:rsidRDefault="00F44F9D" w:rsidP="00F44F9D">
      <w:pPr>
        <w:spacing w:after="223"/>
        <w:jc w:val="both"/>
        <w:rPr>
          <w:rFonts w:ascii="Georgia" w:hAnsi="Georgia"/>
        </w:rPr>
      </w:pPr>
      <w:r w:rsidRPr="009D3237">
        <w:rPr>
          <w:rFonts w:ascii="Georgia" w:hAnsi="Georgia"/>
        </w:rPr>
        <w:lastRenderedPageBreak/>
        <w:t>1.1. Пункт 1 части 6, части 8 и 11 статьи 45 настоящего Федерального закона вступают в силу с 31 марта 2014 года.</w:t>
      </w:r>
    </w:p>
    <w:p w:rsidR="00F44F9D" w:rsidRPr="009D3237" w:rsidRDefault="00F44F9D" w:rsidP="00F44F9D">
      <w:pPr>
        <w:spacing w:after="223"/>
        <w:jc w:val="both"/>
        <w:rPr>
          <w:rFonts w:ascii="Georgia" w:hAnsi="Georgia"/>
        </w:rPr>
      </w:pPr>
      <w:r w:rsidRPr="009D3237">
        <w:rPr>
          <w:rFonts w:ascii="Georgia" w:hAnsi="Georgia"/>
        </w:rPr>
        <w:t>1.2. Часть 26 статьи 34, статья 35 настоящего Федерального закона вступают в силу с 1 июля 2014 года.</w:t>
      </w:r>
    </w:p>
    <w:p w:rsidR="00F44F9D" w:rsidRPr="009D3237" w:rsidRDefault="00F44F9D" w:rsidP="00F44F9D">
      <w:pPr>
        <w:spacing w:after="223"/>
        <w:jc w:val="both"/>
        <w:rPr>
          <w:rFonts w:ascii="Georgia" w:hAnsi="Georgia"/>
        </w:rPr>
      </w:pPr>
      <w:r w:rsidRPr="009D3237">
        <w:rPr>
          <w:rFonts w:ascii="Georgia" w:hAnsi="Georgia"/>
        </w:rPr>
        <w:t>2. Пункт 16 части 3 статьи 4, статьи 16, 17, 18, 19, части 1-10, 12-15 статьи 21, части 1 и 2 статьи 23, пункт 1.1 части 2 статьи 25, часть 5 статьи 26, пункты 1 и 2 части 4 статьи 38 настоящего Федерального закона вступают в силу с 1 января 2016 года.</w:t>
      </w:r>
    </w:p>
    <w:p w:rsidR="00F44F9D" w:rsidRPr="009D3237" w:rsidRDefault="00F44F9D" w:rsidP="00F44F9D">
      <w:pPr>
        <w:spacing w:after="223"/>
        <w:jc w:val="both"/>
        <w:rPr>
          <w:rFonts w:ascii="Georgia" w:hAnsi="Georgia"/>
        </w:rPr>
      </w:pPr>
      <w:r w:rsidRPr="009D3237">
        <w:rPr>
          <w:rFonts w:ascii="Georgia" w:hAnsi="Georgia"/>
        </w:rPr>
        <w:t>3. Пункт 2 части 1, пункты 1-3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w:t>
      </w:r>
    </w:p>
    <w:p w:rsidR="00F44F9D" w:rsidRPr="009D3237" w:rsidRDefault="00F44F9D" w:rsidP="00F44F9D">
      <w:pPr>
        <w:spacing w:after="223"/>
        <w:jc w:val="both"/>
        <w:rPr>
          <w:rFonts w:ascii="Georgia" w:hAnsi="Georgia"/>
        </w:rPr>
      </w:pPr>
      <w:r w:rsidRPr="009D3237">
        <w:rPr>
          <w:rFonts w:ascii="Georgia" w:hAnsi="Georgia"/>
        </w:rPr>
        <w:t>4. Часть утратила силу с 31 декабря 2014 года - Федеральный закон от 31 декабря 2014 года № 498-ФЗ. - См. предыдущую редакцию.</w:t>
      </w:r>
    </w:p>
    <w:p w:rsidR="00F44F9D" w:rsidRPr="009D3237" w:rsidRDefault="00F44F9D" w:rsidP="00F44F9D">
      <w:pPr>
        <w:spacing w:after="223"/>
        <w:jc w:val="both"/>
        <w:rPr>
          <w:rFonts w:ascii="Georgia" w:hAnsi="Georgia"/>
        </w:rPr>
      </w:pPr>
      <w:r w:rsidRPr="009D3237">
        <w:rPr>
          <w:rFonts w:ascii="Georgia" w:hAnsi="Georgia"/>
        </w:rPr>
        <w:t>Президент</w:t>
      </w:r>
    </w:p>
    <w:p w:rsidR="00F44F9D" w:rsidRPr="009D3237" w:rsidRDefault="00F44F9D" w:rsidP="00F44F9D">
      <w:pPr>
        <w:spacing w:after="223"/>
        <w:jc w:val="both"/>
        <w:rPr>
          <w:rFonts w:ascii="Georgia" w:hAnsi="Georgia"/>
        </w:rPr>
      </w:pPr>
      <w:r w:rsidRPr="009D3237">
        <w:rPr>
          <w:rFonts w:ascii="Georgia" w:hAnsi="Georgia"/>
        </w:rPr>
        <w:t>Российской Федерации</w:t>
      </w:r>
    </w:p>
    <w:p w:rsidR="00F44F9D" w:rsidRPr="009D3237" w:rsidRDefault="00F44F9D" w:rsidP="00F44F9D">
      <w:pPr>
        <w:spacing w:after="223"/>
        <w:jc w:val="both"/>
        <w:rPr>
          <w:rFonts w:ascii="Georgia" w:hAnsi="Georgia"/>
        </w:rPr>
      </w:pPr>
      <w:r w:rsidRPr="009D3237">
        <w:rPr>
          <w:rFonts w:ascii="Georgia" w:hAnsi="Georgia"/>
        </w:rPr>
        <w:t>В.Путин</w:t>
      </w:r>
    </w:p>
    <w:p w:rsidR="00F44F9D" w:rsidRPr="009D3237" w:rsidRDefault="00F44F9D" w:rsidP="00F44F9D">
      <w:pPr>
        <w:spacing w:after="223"/>
        <w:jc w:val="both"/>
        <w:rPr>
          <w:rFonts w:ascii="Georgia" w:hAnsi="Georgia"/>
        </w:rPr>
      </w:pPr>
      <w:r w:rsidRPr="009D3237">
        <w:rPr>
          <w:rFonts w:ascii="Georgia" w:hAnsi="Georgia"/>
        </w:rPr>
        <w:t>Москва, Кремль</w:t>
      </w:r>
    </w:p>
    <w:p w:rsidR="00F44F9D" w:rsidRPr="009D3237" w:rsidRDefault="00F44F9D" w:rsidP="00F44F9D">
      <w:pPr>
        <w:spacing w:after="223"/>
        <w:jc w:val="both"/>
        <w:rPr>
          <w:rFonts w:ascii="Georgia" w:hAnsi="Georgia"/>
        </w:rPr>
      </w:pPr>
      <w:r w:rsidRPr="009D3237">
        <w:rPr>
          <w:rFonts w:ascii="Georgia" w:hAnsi="Georgia"/>
        </w:rPr>
        <w:t>5 апреля 2013 года</w:t>
      </w:r>
    </w:p>
    <w:p w:rsidR="00F44F9D" w:rsidRPr="009D3237" w:rsidRDefault="00F44F9D" w:rsidP="00F44F9D">
      <w:pPr>
        <w:spacing w:after="223"/>
        <w:jc w:val="both"/>
        <w:rPr>
          <w:rFonts w:ascii="Georgia" w:hAnsi="Georgia"/>
        </w:rPr>
      </w:pPr>
      <w:r w:rsidRPr="009D3237">
        <w:rPr>
          <w:rFonts w:ascii="Georgia" w:hAnsi="Georgia"/>
        </w:rPr>
        <w:t>№ 44-ФЗ</w:t>
      </w:r>
    </w:p>
    <w:sectPr w:rsidR="00F44F9D" w:rsidRPr="009D3237" w:rsidSect="00D75C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otham Pro">
    <w:panose1 w:val="00000000000000000000"/>
    <w:charset w:val="00"/>
    <w:family w:val="modern"/>
    <w:notTrueType/>
    <w:pitch w:val="variable"/>
    <w:sig w:usb0="80000AAF" w:usb1="5000204A" w:usb2="00000000" w:usb3="00000000" w:csb0="0000003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ru-RU" w:vendorID="64" w:dllVersion="131078" w:nlCheck="1" w:checkStyle="0"/>
  <w:activeWritingStyle w:appName="MSWord" w:lang="en-US" w:vendorID="64" w:dllVersion="131078" w:nlCheck="1" w:checkStyle="1"/>
  <w:proofState w:spelling="clean"/>
  <w:defaultTabStop w:val="708"/>
  <w:characterSpacingControl w:val="doNotCompress"/>
  <w:compat/>
  <w:rsids>
    <w:rsidRoot w:val="00503B71"/>
    <w:rsid w:val="00003A76"/>
    <w:rsid w:val="00004FE0"/>
    <w:rsid w:val="0000794C"/>
    <w:rsid w:val="0002143F"/>
    <w:rsid w:val="00024884"/>
    <w:rsid w:val="00032716"/>
    <w:rsid w:val="00036378"/>
    <w:rsid w:val="00037107"/>
    <w:rsid w:val="00037334"/>
    <w:rsid w:val="00041495"/>
    <w:rsid w:val="00044F07"/>
    <w:rsid w:val="00045A6B"/>
    <w:rsid w:val="00047427"/>
    <w:rsid w:val="00047DB4"/>
    <w:rsid w:val="00052993"/>
    <w:rsid w:val="00053DC9"/>
    <w:rsid w:val="00055FBA"/>
    <w:rsid w:val="00061014"/>
    <w:rsid w:val="00061061"/>
    <w:rsid w:val="000659B1"/>
    <w:rsid w:val="00067B74"/>
    <w:rsid w:val="00077868"/>
    <w:rsid w:val="0008142E"/>
    <w:rsid w:val="0008214C"/>
    <w:rsid w:val="0008300F"/>
    <w:rsid w:val="000945D1"/>
    <w:rsid w:val="000A104F"/>
    <w:rsid w:val="000A3CE9"/>
    <w:rsid w:val="000B197C"/>
    <w:rsid w:val="000B47A4"/>
    <w:rsid w:val="000C056F"/>
    <w:rsid w:val="000C2481"/>
    <w:rsid w:val="000C2B7E"/>
    <w:rsid w:val="000C408F"/>
    <w:rsid w:val="000D1091"/>
    <w:rsid w:val="000D3FCF"/>
    <w:rsid w:val="000D7EDF"/>
    <w:rsid w:val="000E71D3"/>
    <w:rsid w:val="000E7464"/>
    <w:rsid w:val="000F29FB"/>
    <w:rsid w:val="000F45E0"/>
    <w:rsid w:val="000F4870"/>
    <w:rsid w:val="000F5CB7"/>
    <w:rsid w:val="00101954"/>
    <w:rsid w:val="0011467D"/>
    <w:rsid w:val="00114878"/>
    <w:rsid w:val="001154A9"/>
    <w:rsid w:val="00133357"/>
    <w:rsid w:val="00136DD8"/>
    <w:rsid w:val="001421CE"/>
    <w:rsid w:val="001426C6"/>
    <w:rsid w:val="00145102"/>
    <w:rsid w:val="00145F30"/>
    <w:rsid w:val="0015115A"/>
    <w:rsid w:val="00152111"/>
    <w:rsid w:val="001548B4"/>
    <w:rsid w:val="00154C4A"/>
    <w:rsid w:val="00156FE6"/>
    <w:rsid w:val="00166254"/>
    <w:rsid w:val="00167718"/>
    <w:rsid w:val="00167954"/>
    <w:rsid w:val="001700BA"/>
    <w:rsid w:val="00173D44"/>
    <w:rsid w:val="00176823"/>
    <w:rsid w:val="001809A4"/>
    <w:rsid w:val="00181D82"/>
    <w:rsid w:val="001824BC"/>
    <w:rsid w:val="00190521"/>
    <w:rsid w:val="00195E9B"/>
    <w:rsid w:val="001A33DD"/>
    <w:rsid w:val="001A3AE8"/>
    <w:rsid w:val="001A62D7"/>
    <w:rsid w:val="001A7FE8"/>
    <w:rsid w:val="001C12C8"/>
    <w:rsid w:val="001C232B"/>
    <w:rsid w:val="001C412B"/>
    <w:rsid w:val="001C4C02"/>
    <w:rsid w:val="001C558B"/>
    <w:rsid w:val="001C5C9C"/>
    <w:rsid w:val="001C650A"/>
    <w:rsid w:val="001D39B8"/>
    <w:rsid w:val="001D6619"/>
    <w:rsid w:val="001E1869"/>
    <w:rsid w:val="001E24EE"/>
    <w:rsid w:val="001E2AEB"/>
    <w:rsid w:val="001E7B62"/>
    <w:rsid w:val="001F01E4"/>
    <w:rsid w:val="001F0C3F"/>
    <w:rsid w:val="001F4091"/>
    <w:rsid w:val="001F48B4"/>
    <w:rsid w:val="001F4A6D"/>
    <w:rsid w:val="00200FF1"/>
    <w:rsid w:val="00201ED4"/>
    <w:rsid w:val="00204C05"/>
    <w:rsid w:val="00204DFC"/>
    <w:rsid w:val="00205AB5"/>
    <w:rsid w:val="00207143"/>
    <w:rsid w:val="002135B6"/>
    <w:rsid w:val="00214213"/>
    <w:rsid w:val="00216A3E"/>
    <w:rsid w:val="002222A5"/>
    <w:rsid w:val="002226B9"/>
    <w:rsid w:val="00224E6F"/>
    <w:rsid w:val="00225829"/>
    <w:rsid w:val="002273E6"/>
    <w:rsid w:val="00235406"/>
    <w:rsid w:val="00236984"/>
    <w:rsid w:val="002463E8"/>
    <w:rsid w:val="00250755"/>
    <w:rsid w:val="00251D89"/>
    <w:rsid w:val="00260AC5"/>
    <w:rsid w:val="00266B52"/>
    <w:rsid w:val="0028585C"/>
    <w:rsid w:val="002934DD"/>
    <w:rsid w:val="00294A77"/>
    <w:rsid w:val="002962A9"/>
    <w:rsid w:val="002B1FDB"/>
    <w:rsid w:val="002B7E03"/>
    <w:rsid w:val="002C27BE"/>
    <w:rsid w:val="002C408D"/>
    <w:rsid w:val="002C7930"/>
    <w:rsid w:val="002D1CDA"/>
    <w:rsid w:val="002D2854"/>
    <w:rsid w:val="002D34D6"/>
    <w:rsid w:val="002D3E85"/>
    <w:rsid w:val="002D651B"/>
    <w:rsid w:val="002D77D3"/>
    <w:rsid w:val="002D797C"/>
    <w:rsid w:val="002E0C36"/>
    <w:rsid w:val="002E3D84"/>
    <w:rsid w:val="002F2B01"/>
    <w:rsid w:val="002F4D96"/>
    <w:rsid w:val="00301947"/>
    <w:rsid w:val="003020D4"/>
    <w:rsid w:val="00302577"/>
    <w:rsid w:val="00302B29"/>
    <w:rsid w:val="003040BC"/>
    <w:rsid w:val="0030780B"/>
    <w:rsid w:val="0031070E"/>
    <w:rsid w:val="00310868"/>
    <w:rsid w:val="00310A6C"/>
    <w:rsid w:val="00313C23"/>
    <w:rsid w:val="00314AD9"/>
    <w:rsid w:val="003179EA"/>
    <w:rsid w:val="00320316"/>
    <w:rsid w:val="003278A7"/>
    <w:rsid w:val="00347692"/>
    <w:rsid w:val="00352F34"/>
    <w:rsid w:val="0035394E"/>
    <w:rsid w:val="00353E0A"/>
    <w:rsid w:val="00354353"/>
    <w:rsid w:val="00354592"/>
    <w:rsid w:val="00356838"/>
    <w:rsid w:val="00375773"/>
    <w:rsid w:val="0038087D"/>
    <w:rsid w:val="00384E96"/>
    <w:rsid w:val="00394C19"/>
    <w:rsid w:val="003A0188"/>
    <w:rsid w:val="003A09AC"/>
    <w:rsid w:val="003A475D"/>
    <w:rsid w:val="003A72E9"/>
    <w:rsid w:val="003B2FFF"/>
    <w:rsid w:val="003B4506"/>
    <w:rsid w:val="003B45DC"/>
    <w:rsid w:val="003B5074"/>
    <w:rsid w:val="003B697E"/>
    <w:rsid w:val="003C1DEA"/>
    <w:rsid w:val="003C2DA1"/>
    <w:rsid w:val="003C6F59"/>
    <w:rsid w:val="003D03DC"/>
    <w:rsid w:val="003D075C"/>
    <w:rsid w:val="003D10CC"/>
    <w:rsid w:val="003D3104"/>
    <w:rsid w:val="003D3F27"/>
    <w:rsid w:val="003E26F9"/>
    <w:rsid w:val="003E3346"/>
    <w:rsid w:val="003E7186"/>
    <w:rsid w:val="003F5DB5"/>
    <w:rsid w:val="003F610D"/>
    <w:rsid w:val="0040583D"/>
    <w:rsid w:val="00411CD8"/>
    <w:rsid w:val="004217C5"/>
    <w:rsid w:val="004269CE"/>
    <w:rsid w:val="00430808"/>
    <w:rsid w:val="00432DD6"/>
    <w:rsid w:val="00433B4A"/>
    <w:rsid w:val="004363F7"/>
    <w:rsid w:val="00436B4F"/>
    <w:rsid w:val="004420BD"/>
    <w:rsid w:val="004453E1"/>
    <w:rsid w:val="004474C7"/>
    <w:rsid w:val="00451D27"/>
    <w:rsid w:val="0045322B"/>
    <w:rsid w:val="00453807"/>
    <w:rsid w:val="00471C96"/>
    <w:rsid w:val="00472B43"/>
    <w:rsid w:val="0047585F"/>
    <w:rsid w:val="00484CE1"/>
    <w:rsid w:val="00485459"/>
    <w:rsid w:val="004858C6"/>
    <w:rsid w:val="00496182"/>
    <w:rsid w:val="00497A56"/>
    <w:rsid w:val="004A0B1C"/>
    <w:rsid w:val="004A534B"/>
    <w:rsid w:val="004A61C5"/>
    <w:rsid w:val="004B2156"/>
    <w:rsid w:val="004C0187"/>
    <w:rsid w:val="004C4F07"/>
    <w:rsid w:val="004D2C6A"/>
    <w:rsid w:val="004D7AA1"/>
    <w:rsid w:val="004E6EF3"/>
    <w:rsid w:val="004F0166"/>
    <w:rsid w:val="004F0F1A"/>
    <w:rsid w:val="004F37DE"/>
    <w:rsid w:val="00500ED6"/>
    <w:rsid w:val="00503B71"/>
    <w:rsid w:val="0051117B"/>
    <w:rsid w:val="00512B23"/>
    <w:rsid w:val="00513BD5"/>
    <w:rsid w:val="00514847"/>
    <w:rsid w:val="005159F4"/>
    <w:rsid w:val="00516656"/>
    <w:rsid w:val="005230C9"/>
    <w:rsid w:val="00525707"/>
    <w:rsid w:val="00534174"/>
    <w:rsid w:val="0053502F"/>
    <w:rsid w:val="00535C38"/>
    <w:rsid w:val="00536AFE"/>
    <w:rsid w:val="00537348"/>
    <w:rsid w:val="00537F7F"/>
    <w:rsid w:val="00552AD2"/>
    <w:rsid w:val="00561742"/>
    <w:rsid w:val="0056576C"/>
    <w:rsid w:val="00566307"/>
    <w:rsid w:val="0057249B"/>
    <w:rsid w:val="0057639A"/>
    <w:rsid w:val="005815DB"/>
    <w:rsid w:val="00583883"/>
    <w:rsid w:val="00584E3C"/>
    <w:rsid w:val="00587641"/>
    <w:rsid w:val="00587C79"/>
    <w:rsid w:val="00597794"/>
    <w:rsid w:val="005A1DA9"/>
    <w:rsid w:val="005A2C37"/>
    <w:rsid w:val="005A5C8A"/>
    <w:rsid w:val="005A7551"/>
    <w:rsid w:val="005B14AD"/>
    <w:rsid w:val="005B2820"/>
    <w:rsid w:val="005B5C56"/>
    <w:rsid w:val="005C154C"/>
    <w:rsid w:val="005C7FE2"/>
    <w:rsid w:val="005D146A"/>
    <w:rsid w:val="005D1591"/>
    <w:rsid w:val="005F18ED"/>
    <w:rsid w:val="005F2134"/>
    <w:rsid w:val="005F296D"/>
    <w:rsid w:val="005F5969"/>
    <w:rsid w:val="00600756"/>
    <w:rsid w:val="006009A3"/>
    <w:rsid w:val="00603F3A"/>
    <w:rsid w:val="00606E24"/>
    <w:rsid w:val="00612872"/>
    <w:rsid w:val="006173BB"/>
    <w:rsid w:val="00624092"/>
    <w:rsid w:val="00625AA3"/>
    <w:rsid w:val="00625F94"/>
    <w:rsid w:val="006363F7"/>
    <w:rsid w:val="006368D5"/>
    <w:rsid w:val="006451E5"/>
    <w:rsid w:val="006607A1"/>
    <w:rsid w:val="006620D3"/>
    <w:rsid w:val="006650FA"/>
    <w:rsid w:val="00670894"/>
    <w:rsid w:val="00670B39"/>
    <w:rsid w:val="00675ADF"/>
    <w:rsid w:val="00677722"/>
    <w:rsid w:val="00681F38"/>
    <w:rsid w:val="00683695"/>
    <w:rsid w:val="00694E03"/>
    <w:rsid w:val="006A3340"/>
    <w:rsid w:val="006A3B74"/>
    <w:rsid w:val="006A5A34"/>
    <w:rsid w:val="006B3CF8"/>
    <w:rsid w:val="006B47E0"/>
    <w:rsid w:val="006B54CF"/>
    <w:rsid w:val="006C5683"/>
    <w:rsid w:val="006D21DF"/>
    <w:rsid w:val="006D3887"/>
    <w:rsid w:val="006D44A6"/>
    <w:rsid w:val="006F48D6"/>
    <w:rsid w:val="00703EA7"/>
    <w:rsid w:val="007119BB"/>
    <w:rsid w:val="007122FB"/>
    <w:rsid w:val="00713924"/>
    <w:rsid w:val="00713C6F"/>
    <w:rsid w:val="007216FA"/>
    <w:rsid w:val="0072716D"/>
    <w:rsid w:val="00732B69"/>
    <w:rsid w:val="007334B4"/>
    <w:rsid w:val="00733DE8"/>
    <w:rsid w:val="0073651E"/>
    <w:rsid w:val="0074055B"/>
    <w:rsid w:val="0074598E"/>
    <w:rsid w:val="007474E5"/>
    <w:rsid w:val="00753CC0"/>
    <w:rsid w:val="00754B76"/>
    <w:rsid w:val="007627A6"/>
    <w:rsid w:val="00770AF3"/>
    <w:rsid w:val="007747FB"/>
    <w:rsid w:val="00775A91"/>
    <w:rsid w:val="007826C9"/>
    <w:rsid w:val="0078718C"/>
    <w:rsid w:val="007879A3"/>
    <w:rsid w:val="007908CB"/>
    <w:rsid w:val="00794248"/>
    <w:rsid w:val="007A5790"/>
    <w:rsid w:val="007B2D3F"/>
    <w:rsid w:val="007B4FFF"/>
    <w:rsid w:val="007B6E36"/>
    <w:rsid w:val="007B7332"/>
    <w:rsid w:val="007C0A5A"/>
    <w:rsid w:val="007C74E4"/>
    <w:rsid w:val="007D0E20"/>
    <w:rsid w:val="007E0DBB"/>
    <w:rsid w:val="007E10E8"/>
    <w:rsid w:val="007E274F"/>
    <w:rsid w:val="007E2F71"/>
    <w:rsid w:val="007E4BC2"/>
    <w:rsid w:val="007E619D"/>
    <w:rsid w:val="007E7B63"/>
    <w:rsid w:val="007F0F36"/>
    <w:rsid w:val="007F2395"/>
    <w:rsid w:val="007F64B2"/>
    <w:rsid w:val="007F7727"/>
    <w:rsid w:val="008069DE"/>
    <w:rsid w:val="00810F9B"/>
    <w:rsid w:val="0081347A"/>
    <w:rsid w:val="008201B5"/>
    <w:rsid w:val="008269DF"/>
    <w:rsid w:val="0083717C"/>
    <w:rsid w:val="008373B6"/>
    <w:rsid w:val="00837770"/>
    <w:rsid w:val="00842859"/>
    <w:rsid w:val="00843340"/>
    <w:rsid w:val="0085172F"/>
    <w:rsid w:val="00857C67"/>
    <w:rsid w:val="00870D8E"/>
    <w:rsid w:val="008758C2"/>
    <w:rsid w:val="008802C1"/>
    <w:rsid w:val="00880470"/>
    <w:rsid w:val="00881A7A"/>
    <w:rsid w:val="00884FCC"/>
    <w:rsid w:val="008A3913"/>
    <w:rsid w:val="008A65FB"/>
    <w:rsid w:val="008B3F23"/>
    <w:rsid w:val="008C28A8"/>
    <w:rsid w:val="008C4127"/>
    <w:rsid w:val="008D0D60"/>
    <w:rsid w:val="008D0F7A"/>
    <w:rsid w:val="008D4111"/>
    <w:rsid w:val="008D5FA4"/>
    <w:rsid w:val="008D6A3A"/>
    <w:rsid w:val="008E1563"/>
    <w:rsid w:val="008E271C"/>
    <w:rsid w:val="008E5619"/>
    <w:rsid w:val="008F0EB3"/>
    <w:rsid w:val="008F2BA8"/>
    <w:rsid w:val="008F756A"/>
    <w:rsid w:val="00900762"/>
    <w:rsid w:val="00901AEB"/>
    <w:rsid w:val="0090298F"/>
    <w:rsid w:val="00902F4D"/>
    <w:rsid w:val="00912FC6"/>
    <w:rsid w:val="00914B72"/>
    <w:rsid w:val="00920D55"/>
    <w:rsid w:val="00921F43"/>
    <w:rsid w:val="0092401A"/>
    <w:rsid w:val="00925C7F"/>
    <w:rsid w:val="00926CDA"/>
    <w:rsid w:val="00930F23"/>
    <w:rsid w:val="00931689"/>
    <w:rsid w:val="00933433"/>
    <w:rsid w:val="00942145"/>
    <w:rsid w:val="00942D64"/>
    <w:rsid w:val="00965DA2"/>
    <w:rsid w:val="0097124A"/>
    <w:rsid w:val="009717E9"/>
    <w:rsid w:val="00974689"/>
    <w:rsid w:val="00975AFC"/>
    <w:rsid w:val="009769D2"/>
    <w:rsid w:val="009823AD"/>
    <w:rsid w:val="0098388C"/>
    <w:rsid w:val="00984EC4"/>
    <w:rsid w:val="00985DF0"/>
    <w:rsid w:val="0098725D"/>
    <w:rsid w:val="009A067E"/>
    <w:rsid w:val="009A569A"/>
    <w:rsid w:val="009A7533"/>
    <w:rsid w:val="009C0E99"/>
    <w:rsid w:val="009C1BEC"/>
    <w:rsid w:val="009C1FFA"/>
    <w:rsid w:val="009C2F9B"/>
    <w:rsid w:val="009C579F"/>
    <w:rsid w:val="009C637D"/>
    <w:rsid w:val="009D09B2"/>
    <w:rsid w:val="009D3237"/>
    <w:rsid w:val="009D6854"/>
    <w:rsid w:val="009E64EF"/>
    <w:rsid w:val="009E7AD7"/>
    <w:rsid w:val="009F37AA"/>
    <w:rsid w:val="009F3DF1"/>
    <w:rsid w:val="00A026D4"/>
    <w:rsid w:val="00A12141"/>
    <w:rsid w:val="00A13692"/>
    <w:rsid w:val="00A146CE"/>
    <w:rsid w:val="00A14F10"/>
    <w:rsid w:val="00A265F9"/>
    <w:rsid w:val="00A30296"/>
    <w:rsid w:val="00A313B4"/>
    <w:rsid w:val="00A43598"/>
    <w:rsid w:val="00A452E8"/>
    <w:rsid w:val="00A469F7"/>
    <w:rsid w:val="00A52F48"/>
    <w:rsid w:val="00A53DF9"/>
    <w:rsid w:val="00A55460"/>
    <w:rsid w:val="00A56FC1"/>
    <w:rsid w:val="00A61CC4"/>
    <w:rsid w:val="00A721F1"/>
    <w:rsid w:val="00A729BA"/>
    <w:rsid w:val="00A73DEB"/>
    <w:rsid w:val="00A76915"/>
    <w:rsid w:val="00A83272"/>
    <w:rsid w:val="00A83BB4"/>
    <w:rsid w:val="00A86E91"/>
    <w:rsid w:val="00A94B47"/>
    <w:rsid w:val="00AA224C"/>
    <w:rsid w:val="00AA3439"/>
    <w:rsid w:val="00AA39E0"/>
    <w:rsid w:val="00AB2815"/>
    <w:rsid w:val="00AB3A0D"/>
    <w:rsid w:val="00AD1F48"/>
    <w:rsid w:val="00AD491C"/>
    <w:rsid w:val="00AD5B81"/>
    <w:rsid w:val="00AD66D3"/>
    <w:rsid w:val="00AE0F18"/>
    <w:rsid w:val="00AE14DA"/>
    <w:rsid w:val="00AF132E"/>
    <w:rsid w:val="00B0154D"/>
    <w:rsid w:val="00B023F9"/>
    <w:rsid w:val="00B05808"/>
    <w:rsid w:val="00B0606D"/>
    <w:rsid w:val="00B1229C"/>
    <w:rsid w:val="00B171F7"/>
    <w:rsid w:val="00B205CA"/>
    <w:rsid w:val="00B235C7"/>
    <w:rsid w:val="00B242BC"/>
    <w:rsid w:val="00B24B41"/>
    <w:rsid w:val="00B4404E"/>
    <w:rsid w:val="00B46CAD"/>
    <w:rsid w:val="00B4752D"/>
    <w:rsid w:val="00B508FD"/>
    <w:rsid w:val="00B51350"/>
    <w:rsid w:val="00B5529F"/>
    <w:rsid w:val="00B55B85"/>
    <w:rsid w:val="00B60939"/>
    <w:rsid w:val="00B64A00"/>
    <w:rsid w:val="00B6789C"/>
    <w:rsid w:val="00B70DC9"/>
    <w:rsid w:val="00B71055"/>
    <w:rsid w:val="00B827A6"/>
    <w:rsid w:val="00B90BFA"/>
    <w:rsid w:val="00B93C12"/>
    <w:rsid w:val="00B945AB"/>
    <w:rsid w:val="00B96C73"/>
    <w:rsid w:val="00B96D15"/>
    <w:rsid w:val="00BA03A6"/>
    <w:rsid w:val="00BB3859"/>
    <w:rsid w:val="00BB44D4"/>
    <w:rsid w:val="00BB5AAE"/>
    <w:rsid w:val="00BC0ADB"/>
    <w:rsid w:val="00BC2CA1"/>
    <w:rsid w:val="00BE187A"/>
    <w:rsid w:val="00BE2267"/>
    <w:rsid w:val="00BE49EB"/>
    <w:rsid w:val="00BE54D3"/>
    <w:rsid w:val="00BE7378"/>
    <w:rsid w:val="00BF1389"/>
    <w:rsid w:val="00C1003D"/>
    <w:rsid w:val="00C160F7"/>
    <w:rsid w:val="00C16330"/>
    <w:rsid w:val="00C215EF"/>
    <w:rsid w:val="00C24723"/>
    <w:rsid w:val="00C25FEC"/>
    <w:rsid w:val="00C31E07"/>
    <w:rsid w:val="00C44564"/>
    <w:rsid w:val="00C51C31"/>
    <w:rsid w:val="00C5661C"/>
    <w:rsid w:val="00C5743B"/>
    <w:rsid w:val="00C63324"/>
    <w:rsid w:val="00C67836"/>
    <w:rsid w:val="00C7023C"/>
    <w:rsid w:val="00C7371B"/>
    <w:rsid w:val="00C743FF"/>
    <w:rsid w:val="00C7769C"/>
    <w:rsid w:val="00C80D7F"/>
    <w:rsid w:val="00C82C12"/>
    <w:rsid w:val="00C86C96"/>
    <w:rsid w:val="00C931E6"/>
    <w:rsid w:val="00C94515"/>
    <w:rsid w:val="00C97B47"/>
    <w:rsid w:val="00CA13C8"/>
    <w:rsid w:val="00CA5C41"/>
    <w:rsid w:val="00CA6292"/>
    <w:rsid w:val="00CB0FA9"/>
    <w:rsid w:val="00CB13AE"/>
    <w:rsid w:val="00CB1572"/>
    <w:rsid w:val="00CB2AB2"/>
    <w:rsid w:val="00CB546B"/>
    <w:rsid w:val="00CB6C6F"/>
    <w:rsid w:val="00CE0780"/>
    <w:rsid w:val="00CE31BB"/>
    <w:rsid w:val="00CE3F8E"/>
    <w:rsid w:val="00CE77A0"/>
    <w:rsid w:val="00CE7E4F"/>
    <w:rsid w:val="00CF1843"/>
    <w:rsid w:val="00CF3338"/>
    <w:rsid w:val="00CF3C7E"/>
    <w:rsid w:val="00CF41F0"/>
    <w:rsid w:val="00CF5ED3"/>
    <w:rsid w:val="00D00ACC"/>
    <w:rsid w:val="00D01CA2"/>
    <w:rsid w:val="00D05E0B"/>
    <w:rsid w:val="00D0646E"/>
    <w:rsid w:val="00D178B0"/>
    <w:rsid w:val="00D420C7"/>
    <w:rsid w:val="00D43CE0"/>
    <w:rsid w:val="00D461AC"/>
    <w:rsid w:val="00D46531"/>
    <w:rsid w:val="00D6031E"/>
    <w:rsid w:val="00D64B6C"/>
    <w:rsid w:val="00D732EF"/>
    <w:rsid w:val="00D74B4F"/>
    <w:rsid w:val="00D75C82"/>
    <w:rsid w:val="00D77E2F"/>
    <w:rsid w:val="00D8239E"/>
    <w:rsid w:val="00D85A9F"/>
    <w:rsid w:val="00D86FA0"/>
    <w:rsid w:val="00D92594"/>
    <w:rsid w:val="00D937EA"/>
    <w:rsid w:val="00D977CF"/>
    <w:rsid w:val="00DA21EC"/>
    <w:rsid w:val="00DA2BFF"/>
    <w:rsid w:val="00DB19D4"/>
    <w:rsid w:val="00DB1FD7"/>
    <w:rsid w:val="00DB4104"/>
    <w:rsid w:val="00DB4FED"/>
    <w:rsid w:val="00DC6FBD"/>
    <w:rsid w:val="00DC707B"/>
    <w:rsid w:val="00DD0B3F"/>
    <w:rsid w:val="00DD1E6D"/>
    <w:rsid w:val="00DD47EA"/>
    <w:rsid w:val="00DD4B6A"/>
    <w:rsid w:val="00DD61CD"/>
    <w:rsid w:val="00DE16B0"/>
    <w:rsid w:val="00DF0B0B"/>
    <w:rsid w:val="00DF5519"/>
    <w:rsid w:val="00DF68EE"/>
    <w:rsid w:val="00E02695"/>
    <w:rsid w:val="00E122A4"/>
    <w:rsid w:val="00E16D72"/>
    <w:rsid w:val="00E26CFD"/>
    <w:rsid w:val="00E2738C"/>
    <w:rsid w:val="00E31E10"/>
    <w:rsid w:val="00E326E6"/>
    <w:rsid w:val="00E33B45"/>
    <w:rsid w:val="00E340C6"/>
    <w:rsid w:val="00E3619E"/>
    <w:rsid w:val="00E3725F"/>
    <w:rsid w:val="00E42D40"/>
    <w:rsid w:val="00E505F3"/>
    <w:rsid w:val="00E526D9"/>
    <w:rsid w:val="00E549F4"/>
    <w:rsid w:val="00E56736"/>
    <w:rsid w:val="00E651A1"/>
    <w:rsid w:val="00E82CBD"/>
    <w:rsid w:val="00E85DB0"/>
    <w:rsid w:val="00E86F4D"/>
    <w:rsid w:val="00E92BBE"/>
    <w:rsid w:val="00E95111"/>
    <w:rsid w:val="00E959B2"/>
    <w:rsid w:val="00E9607A"/>
    <w:rsid w:val="00EB2B55"/>
    <w:rsid w:val="00EB3112"/>
    <w:rsid w:val="00EB415A"/>
    <w:rsid w:val="00EB4FA4"/>
    <w:rsid w:val="00EB77FF"/>
    <w:rsid w:val="00EB7EB8"/>
    <w:rsid w:val="00ED7EEE"/>
    <w:rsid w:val="00EE0C5A"/>
    <w:rsid w:val="00EE4312"/>
    <w:rsid w:val="00EE5303"/>
    <w:rsid w:val="00EF216C"/>
    <w:rsid w:val="00EF2F62"/>
    <w:rsid w:val="00EF6B11"/>
    <w:rsid w:val="00F01C72"/>
    <w:rsid w:val="00F02405"/>
    <w:rsid w:val="00F03F93"/>
    <w:rsid w:val="00F07883"/>
    <w:rsid w:val="00F14E70"/>
    <w:rsid w:val="00F168CD"/>
    <w:rsid w:val="00F172CB"/>
    <w:rsid w:val="00F21AAE"/>
    <w:rsid w:val="00F24359"/>
    <w:rsid w:val="00F27C22"/>
    <w:rsid w:val="00F30133"/>
    <w:rsid w:val="00F41998"/>
    <w:rsid w:val="00F448BB"/>
    <w:rsid w:val="00F44F9D"/>
    <w:rsid w:val="00F54224"/>
    <w:rsid w:val="00F6154D"/>
    <w:rsid w:val="00F63779"/>
    <w:rsid w:val="00F75ED3"/>
    <w:rsid w:val="00F76377"/>
    <w:rsid w:val="00F76F17"/>
    <w:rsid w:val="00F777F4"/>
    <w:rsid w:val="00F86729"/>
    <w:rsid w:val="00F86EDF"/>
    <w:rsid w:val="00F878DD"/>
    <w:rsid w:val="00F91BB8"/>
    <w:rsid w:val="00F95677"/>
    <w:rsid w:val="00F95F8A"/>
    <w:rsid w:val="00FA4F87"/>
    <w:rsid w:val="00FA79E6"/>
    <w:rsid w:val="00FB1B4F"/>
    <w:rsid w:val="00FB61C4"/>
    <w:rsid w:val="00FC1B74"/>
    <w:rsid w:val="00FC1E14"/>
    <w:rsid w:val="00FC6068"/>
    <w:rsid w:val="00FE092F"/>
    <w:rsid w:val="00FE0E0A"/>
    <w:rsid w:val="00FE4EE3"/>
    <w:rsid w:val="00FF143A"/>
    <w:rsid w:val="00FF1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59"/>
  </w:style>
  <w:style w:type="paragraph" w:styleId="1">
    <w:name w:val="heading 1"/>
    <w:basedOn w:val="a"/>
    <w:link w:val="10"/>
    <w:uiPriority w:val="9"/>
    <w:qFormat/>
    <w:rsid w:val="00503B71"/>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503B71"/>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0F29FB"/>
    <w:pPr>
      <w:framePr w:w="7920" w:h="1980" w:hRule="exact" w:hSpace="180" w:wrap="auto" w:hAnchor="page" w:xAlign="center" w:yAlign="bottom"/>
      <w:spacing w:after="0" w:line="240" w:lineRule="auto"/>
      <w:ind w:left="2880"/>
    </w:pPr>
    <w:rPr>
      <w:rFonts w:ascii="Gotham Pro" w:eastAsiaTheme="majorEastAsia" w:hAnsi="Gotham Pro" w:cstheme="majorBidi"/>
      <w:sz w:val="32"/>
      <w:szCs w:val="24"/>
    </w:rPr>
  </w:style>
  <w:style w:type="paragraph" w:styleId="21">
    <w:name w:val="envelope return"/>
    <w:basedOn w:val="a"/>
    <w:uiPriority w:val="99"/>
    <w:semiHidden/>
    <w:unhideWhenUsed/>
    <w:rsid w:val="000F29FB"/>
    <w:pPr>
      <w:spacing w:after="0" w:line="240" w:lineRule="auto"/>
    </w:pPr>
    <w:rPr>
      <w:rFonts w:ascii="Gotham Pro" w:eastAsiaTheme="majorEastAsia" w:hAnsi="Gotham Pro" w:cstheme="majorBidi"/>
      <w:sz w:val="24"/>
      <w:szCs w:val="20"/>
    </w:rPr>
  </w:style>
  <w:style w:type="character" w:customStyle="1" w:styleId="10">
    <w:name w:val="Заголовок 1 Знак"/>
    <w:basedOn w:val="a0"/>
    <w:link w:val="1"/>
    <w:uiPriority w:val="9"/>
    <w:rsid w:val="00503B71"/>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503B71"/>
    <w:rPr>
      <w:rFonts w:ascii="Times New Roman" w:eastAsiaTheme="minorEastAsia" w:hAnsi="Times New Roman" w:cs="Times New Roman"/>
      <w:b/>
      <w:bCs/>
      <w:sz w:val="36"/>
      <w:szCs w:val="36"/>
      <w:lang w:eastAsia="ru-RU"/>
    </w:rPr>
  </w:style>
  <w:style w:type="character" w:styleId="a4">
    <w:name w:val="Hyperlink"/>
    <w:basedOn w:val="a0"/>
    <w:uiPriority w:val="99"/>
    <w:unhideWhenUsed/>
    <w:rsid w:val="00503B71"/>
    <w:rPr>
      <w:color w:val="0000FF"/>
      <w:u w:val="single"/>
    </w:rPr>
  </w:style>
  <w:style w:type="character" w:styleId="a5">
    <w:name w:val="FollowedHyperlink"/>
    <w:basedOn w:val="a0"/>
    <w:uiPriority w:val="99"/>
    <w:semiHidden/>
    <w:unhideWhenUsed/>
    <w:rsid w:val="00503B71"/>
    <w:rPr>
      <w:color w:val="800080"/>
      <w:u w:val="single"/>
    </w:rPr>
  </w:style>
  <w:style w:type="paragraph" w:styleId="HTML">
    <w:name w:val="HTML Preformatted"/>
    <w:basedOn w:val="a"/>
    <w:link w:val="HTML0"/>
    <w:uiPriority w:val="99"/>
    <w:semiHidden/>
    <w:unhideWhenUsed/>
    <w:rsid w:val="0050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503B71"/>
    <w:rPr>
      <w:rFonts w:ascii="Arial" w:eastAsiaTheme="minorEastAsia" w:hAnsi="Arial" w:cs="Arial"/>
      <w:sz w:val="20"/>
      <w:szCs w:val="20"/>
      <w:lang w:eastAsia="ru-RU"/>
    </w:rPr>
  </w:style>
  <w:style w:type="paragraph" w:styleId="a6">
    <w:name w:val="Normal (Web)"/>
    <w:basedOn w:val="a"/>
    <w:uiPriority w:val="99"/>
    <w:semiHidden/>
    <w:unhideWhenUsed/>
    <w:rsid w:val="00503B71"/>
    <w:pPr>
      <w:spacing w:after="223" w:line="240" w:lineRule="auto"/>
      <w:jc w:val="both"/>
    </w:pPr>
    <w:rPr>
      <w:rFonts w:ascii="Times New Roman" w:eastAsiaTheme="minorEastAsia" w:hAnsi="Times New Roman" w:cs="Times New Roman"/>
      <w:sz w:val="24"/>
      <w:szCs w:val="24"/>
      <w:lang w:eastAsia="ru-RU"/>
    </w:rPr>
  </w:style>
  <w:style w:type="paragraph" w:styleId="a7">
    <w:name w:val="List Paragraph"/>
    <w:basedOn w:val="a"/>
    <w:uiPriority w:val="34"/>
    <w:qFormat/>
    <w:rsid w:val="00503B71"/>
    <w:pPr>
      <w:spacing w:after="0" w:line="240" w:lineRule="auto"/>
      <w:ind w:left="720"/>
      <w:contextualSpacing/>
    </w:pPr>
    <w:rPr>
      <w:rFonts w:ascii="Times New Roman" w:eastAsiaTheme="minorEastAsia" w:hAnsi="Times New Roman" w:cs="Times New Roman"/>
      <w:sz w:val="24"/>
      <w:szCs w:val="24"/>
      <w:lang w:eastAsia="ru-RU"/>
    </w:rPr>
  </w:style>
  <w:style w:type="paragraph" w:customStyle="1" w:styleId="contentblock">
    <w:name w:val="content_block"/>
    <w:basedOn w:val="a"/>
    <w:uiPriority w:val="99"/>
    <w:semiHidden/>
    <w:rsid w:val="00503B71"/>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uiPriority w:val="99"/>
    <w:semiHidden/>
    <w:rsid w:val="00503B71"/>
    <w:pPr>
      <w:spacing w:after="223" w:line="240" w:lineRule="auto"/>
      <w:jc w:val="both"/>
    </w:pPr>
    <w:rPr>
      <w:rFonts w:ascii="Times New Roman" w:eastAsiaTheme="minorEastAsia" w:hAnsi="Times New Roman" w:cs="Times New Roman"/>
      <w:vanish/>
      <w:sz w:val="24"/>
      <w:szCs w:val="24"/>
      <w:lang w:eastAsia="ru-RU"/>
    </w:rPr>
  </w:style>
  <w:style w:type="paragraph" w:customStyle="1" w:styleId="11">
    <w:name w:val="Нижний колонтитул1"/>
    <w:basedOn w:val="a"/>
    <w:uiPriority w:val="99"/>
    <w:semiHidden/>
    <w:rsid w:val="00503B71"/>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uiPriority w:val="99"/>
    <w:semiHidden/>
    <w:rsid w:val="00503B71"/>
    <w:pPr>
      <w:spacing w:after="223" w:line="240" w:lineRule="auto"/>
      <w:jc w:val="both"/>
    </w:pPr>
    <w:rPr>
      <w:rFonts w:ascii="Times New Roman" w:eastAsiaTheme="minorEastAsia" w:hAnsi="Times New Roman" w:cs="Times New Roman"/>
      <w:sz w:val="24"/>
      <w:szCs w:val="24"/>
      <w:lang w:eastAsia="ru-RU"/>
    </w:rPr>
  </w:style>
  <w:style w:type="paragraph" w:customStyle="1" w:styleId="content1">
    <w:name w:val="content1"/>
    <w:basedOn w:val="a"/>
    <w:uiPriority w:val="99"/>
    <w:semiHidden/>
    <w:rsid w:val="00503B71"/>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align-center">
    <w:name w:val="align-center"/>
    <w:basedOn w:val="a"/>
    <w:uiPriority w:val="99"/>
    <w:semiHidden/>
    <w:rsid w:val="00503B71"/>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uiPriority w:val="99"/>
    <w:semiHidden/>
    <w:rsid w:val="00503B71"/>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uiPriority w:val="99"/>
    <w:semiHidden/>
    <w:rsid w:val="00503B71"/>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uiPriority w:val="99"/>
    <w:semiHidden/>
    <w:rsid w:val="00503B71"/>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uiPriority w:val="99"/>
    <w:semiHidden/>
    <w:rsid w:val="00503B71"/>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uiPriority w:val="99"/>
    <w:semiHidden/>
    <w:rsid w:val="00503B71"/>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uiPriority w:val="99"/>
    <w:semiHidden/>
    <w:rsid w:val="00503B71"/>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uiPriority w:val="99"/>
    <w:semiHidden/>
    <w:rsid w:val="00503B71"/>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uiPriority w:val="99"/>
    <w:semiHidden/>
    <w:rsid w:val="00503B71"/>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uiPriority w:val="99"/>
    <w:semiHidden/>
    <w:rsid w:val="00503B71"/>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uiPriority w:val="99"/>
    <w:semiHidden/>
    <w:rsid w:val="00503B71"/>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uiPriority w:val="99"/>
    <w:semiHidden/>
    <w:rsid w:val="00503B71"/>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uiPriority w:val="99"/>
    <w:semiHidden/>
    <w:rsid w:val="00503B71"/>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uiPriority w:val="99"/>
    <w:semiHidden/>
    <w:rsid w:val="00503B71"/>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uiPriority w:val="99"/>
    <w:semiHidden/>
    <w:rsid w:val="00503B71"/>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uiPriority w:val="99"/>
    <w:semiHidden/>
    <w:rsid w:val="00503B71"/>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uiPriority w:val="99"/>
    <w:semiHidden/>
    <w:rsid w:val="00503B71"/>
    <w:pPr>
      <w:spacing w:after="611" w:line="240" w:lineRule="auto"/>
      <w:ind w:left="873"/>
      <w:jc w:val="both"/>
    </w:pPr>
    <w:rPr>
      <w:rFonts w:ascii="Helvetica" w:eastAsiaTheme="minorEastAsia" w:hAnsi="Helvetica" w:cs="Helvetica"/>
      <w:sz w:val="17"/>
      <w:szCs w:val="17"/>
      <w:lang w:eastAsia="ru-RU"/>
    </w:rPr>
  </w:style>
  <w:style w:type="paragraph" w:customStyle="1" w:styleId="docsignature">
    <w:name w:val="doc__signature"/>
    <w:basedOn w:val="a"/>
    <w:uiPriority w:val="99"/>
    <w:semiHidden/>
    <w:rsid w:val="00503B71"/>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uiPriority w:val="99"/>
    <w:semiHidden/>
    <w:rsid w:val="00503B71"/>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uiPriority w:val="99"/>
    <w:semiHidden/>
    <w:rsid w:val="00503B71"/>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uiPriority w:val="99"/>
    <w:semiHidden/>
    <w:rsid w:val="00503B71"/>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uiPriority w:val="99"/>
    <w:semiHidden/>
    <w:rsid w:val="00503B71"/>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uiPriority w:val="99"/>
    <w:semiHidden/>
    <w:rsid w:val="00503B71"/>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uiPriority w:val="99"/>
    <w:semiHidden/>
    <w:rsid w:val="00503B71"/>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uiPriority w:val="99"/>
    <w:semiHidden/>
    <w:rsid w:val="00503B71"/>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503B71"/>
    <w:rPr>
      <w:vanish/>
      <w:webHidden w:val="0"/>
      <w:specVanish w:val="0"/>
    </w:rPr>
  </w:style>
  <w:style w:type="character" w:customStyle="1" w:styleId="docchapter-number">
    <w:name w:val="doc__chapter-number"/>
    <w:basedOn w:val="a0"/>
    <w:rsid w:val="00503B71"/>
  </w:style>
  <w:style w:type="character" w:customStyle="1" w:styleId="docchapter-name">
    <w:name w:val="doc__chapter-name"/>
    <w:basedOn w:val="a0"/>
    <w:rsid w:val="00503B71"/>
  </w:style>
  <w:style w:type="character" w:customStyle="1" w:styleId="docarticle-number">
    <w:name w:val="doc__article-number"/>
    <w:basedOn w:val="a0"/>
    <w:rsid w:val="00503B71"/>
  </w:style>
  <w:style w:type="character" w:customStyle="1" w:styleId="docarticle-name">
    <w:name w:val="doc__article-name"/>
    <w:basedOn w:val="a0"/>
    <w:rsid w:val="00503B71"/>
  </w:style>
  <w:style w:type="character" w:customStyle="1" w:styleId="bl-anchors">
    <w:name w:val="bl-anchors"/>
    <w:basedOn w:val="a0"/>
    <w:rsid w:val="00503B71"/>
  </w:style>
  <w:style w:type="character" w:customStyle="1" w:styleId="docparagraph-number">
    <w:name w:val="doc__paragraph-number"/>
    <w:basedOn w:val="a0"/>
    <w:rsid w:val="00503B71"/>
  </w:style>
  <w:style w:type="character" w:customStyle="1" w:styleId="docparagraph-name1">
    <w:name w:val="doc__paragraph-name1"/>
    <w:basedOn w:val="a0"/>
    <w:rsid w:val="00503B71"/>
    <w:rPr>
      <w:rFonts w:ascii="Georgia" w:hAnsi="Georgia" w:hint="default"/>
      <w:i/>
      <w:iCs/>
    </w:rPr>
  </w:style>
  <w:style w:type="character" w:customStyle="1" w:styleId="docexpired1">
    <w:name w:val="doc__expired1"/>
    <w:basedOn w:val="a0"/>
    <w:rsid w:val="00503B71"/>
    <w:rPr>
      <w:color w:val="CCCCCC"/>
    </w:rPr>
  </w:style>
  <w:style w:type="character" w:customStyle="1" w:styleId="mismatch">
    <w:name w:val="mismatch"/>
    <w:basedOn w:val="a0"/>
    <w:rsid w:val="00EF6B11"/>
  </w:style>
  <w:style w:type="paragraph" w:customStyle="1" w:styleId="copyright-info">
    <w:name w:val="copyright-info"/>
    <w:basedOn w:val="a"/>
    <w:rsid w:val="008C28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72291">
      <w:bodyDiv w:val="1"/>
      <w:marLeft w:val="0"/>
      <w:marRight w:val="0"/>
      <w:marTop w:val="0"/>
      <w:marBottom w:val="0"/>
      <w:divBdr>
        <w:top w:val="none" w:sz="0" w:space="0" w:color="auto"/>
        <w:left w:val="none" w:sz="0" w:space="0" w:color="auto"/>
        <w:bottom w:val="none" w:sz="0" w:space="0" w:color="auto"/>
        <w:right w:val="none" w:sz="0" w:space="0" w:color="auto"/>
      </w:divBdr>
    </w:div>
    <w:div w:id="12732695">
      <w:bodyDiv w:val="1"/>
      <w:marLeft w:val="0"/>
      <w:marRight w:val="0"/>
      <w:marTop w:val="0"/>
      <w:marBottom w:val="0"/>
      <w:divBdr>
        <w:top w:val="none" w:sz="0" w:space="0" w:color="auto"/>
        <w:left w:val="none" w:sz="0" w:space="0" w:color="auto"/>
        <w:bottom w:val="none" w:sz="0" w:space="0" w:color="auto"/>
        <w:right w:val="none" w:sz="0" w:space="0" w:color="auto"/>
      </w:divBdr>
    </w:div>
    <w:div w:id="13532061">
      <w:bodyDiv w:val="1"/>
      <w:marLeft w:val="0"/>
      <w:marRight w:val="0"/>
      <w:marTop w:val="0"/>
      <w:marBottom w:val="0"/>
      <w:divBdr>
        <w:top w:val="none" w:sz="0" w:space="0" w:color="auto"/>
        <w:left w:val="none" w:sz="0" w:space="0" w:color="auto"/>
        <w:bottom w:val="none" w:sz="0" w:space="0" w:color="auto"/>
        <w:right w:val="none" w:sz="0" w:space="0" w:color="auto"/>
      </w:divBdr>
    </w:div>
    <w:div w:id="14356275">
      <w:bodyDiv w:val="1"/>
      <w:marLeft w:val="0"/>
      <w:marRight w:val="0"/>
      <w:marTop w:val="0"/>
      <w:marBottom w:val="0"/>
      <w:divBdr>
        <w:top w:val="none" w:sz="0" w:space="0" w:color="auto"/>
        <w:left w:val="none" w:sz="0" w:space="0" w:color="auto"/>
        <w:bottom w:val="none" w:sz="0" w:space="0" w:color="auto"/>
        <w:right w:val="none" w:sz="0" w:space="0" w:color="auto"/>
      </w:divBdr>
    </w:div>
    <w:div w:id="16515538">
      <w:bodyDiv w:val="1"/>
      <w:marLeft w:val="0"/>
      <w:marRight w:val="0"/>
      <w:marTop w:val="0"/>
      <w:marBottom w:val="0"/>
      <w:divBdr>
        <w:top w:val="none" w:sz="0" w:space="0" w:color="auto"/>
        <w:left w:val="none" w:sz="0" w:space="0" w:color="auto"/>
        <w:bottom w:val="none" w:sz="0" w:space="0" w:color="auto"/>
        <w:right w:val="none" w:sz="0" w:space="0" w:color="auto"/>
      </w:divBdr>
    </w:div>
    <w:div w:id="16850887">
      <w:bodyDiv w:val="1"/>
      <w:marLeft w:val="0"/>
      <w:marRight w:val="0"/>
      <w:marTop w:val="0"/>
      <w:marBottom w:val="0"/>
      <w:divBdr>
        <w:top w:val="none" w:sz="0" w:space="0" w:color="auto"/>
        <w:left w:val="none" w:sz="0" w:space="0" w:color="auto"/>
        <w:bottom w:val="none" w:sz="0" w:space="0" w:color="auto"/>
        <w:right w:val="none" w:sz="0" w:space="0" w:color="auto"/>
      </w:divBdr>
      <w:divsChild>
        <w:div w:id="1063286360">
          <w:marLeft w:val="0"/>
          <w:marRight w:val="0"/>
          <w:marTop w:val="0"/>
          <w:marBottom w:val="0"/>
          <w:divBdr>
            <w:top w:val="none" w:sz="0" w:space="0" w:color="auto"/>
            <w:left w:val="none" w:sz="0" w:space="0" w:color="auto"/>
            <w:bottom w:val="none" w:sz="0" w:space="0" w:color="auto"/>
            <w:right w:val="none" w:sz="0" w:space="0" w:color="auto"/>
          </w:divBdr>
          <w:divsChild>
            <w:div w:id="311108685">
              <w:marLeft w:val="0"/>
              <w:marRight w:val="0"/>
              <w:marTop w:val="0"/>
              <w:marBottom w:val="0"/>
              <w:divBdr>
                <w:top w:val="none" w:sz="0" w:space="0" w:color="auto"/>
                <w:left w:val="none" w:sz="0" w:space="0" w:color="auto"/>
                <w:bottom w:val="none" w:sz="0" w:space="0" w:color="auto"/>
                <w:right w:val="none" w:sz="0" w:space="0" w:color="auto"/>
              </w:divBdr>
              <w:divsChild>
                <w:div w:id="17096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6656">
          <w:marLeft w:val="0"/>
          <w:marRight w:val="0"/>
          <w:marTop w:val="0"/>
          <w:marBottom w:val="0"/>
          <w:divBdr>
            <w:top w:val="none" w:sz="0" w:space="0" w:color="auto"/>
            <w:left w:val="none" w:sz="0" w:space="0" w:color="auto"/>
            <w:bottom w:val="none" w:sz="0" w:space="0" w:color="auto"/>
            <w:right w:val="none" w:sz="0" w:space="0" w:color="auto"/>
          </w:divBdr>
          <w:divsChild>
            <w:div w:id="876351741">
              <w:marLeft w:val="0"/>
              <w:marRight w:val="0"/>
              <w:marTop w:val="0"/>
              <w:marBottom w:val="0"/>
              <w:divBdr>
                <w:top w:val="none" w:sz="0" w:space="0" w:color="auto"/>
                <w:left w:val="none" w:sz="0" w:space="0" w:color="auto"/>
                <w:bottom w:val="none" w:sz="0" w:space="0" w:color="auto"/>
                <w:right w:val="none" w:sz="0" w:space="0" w:color="auto"/>
              </w:divBdr>
              <w:divsChild>
                <w:div w:id="7241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986">
      <w:bodyDiv w:val="1"/>
      <w:marLeft w:val="0"/>
      <w:marRight w:val="0"/>
      <w:marTop w:val="0"/>
      <w:marBottom w:val="0"/>
      <w:divBdr>
        <w:top w:val="none" w:sz="0" w:space="0" w:color="auto"/>
        <w:left w:val="none" w:sz="0" w:space="0" w:color="auto"/>
        <w:bottom w:val="none" w:sz="0" w:space="0" w:color="auto"/>
        <w:right w:val="none" w:sz="0" w:space="0" w:color="auto"/>
      </w:divBdr>
    </w:div>
    <w:div w:id="26218268">
      <w:bodyDiv w:val="1"/>
      <w:marLeft w:val="0"/>
      <w:marRight w:val="0"/>
      <w:marTop w:val="0"/>
      <w:marBottom w:val="0"/>
      <w:divBdr>
        <w:top w:val="none" w:sz="0" w:space="0" w:color="auto"/>
        <w:left w:val="none" w:sz="0" w:space="0" w:color="auto"/>
        <w:bottom w:val="none" w:sz="0" w:space="0" w:color="auto"/>
        <w:right w:val="none" w:sz="0" w:space="0" w:color="auto"/>
      </w:divBdr>
      <w:divsChild>
        <w:div w:id="2013487471">
          <w:marLeft w:val="0"/>
          <w:marRight w:val="0"/>
          <w:marTop w:val="0"/>
          <w:marBottom w:val="0"/>
          <w:divBdr>
            <w:top w:val="none" w:sz="0" w:space="0" w:color="auto"/>
            <w:left w:val="none" w:sz="0" w:space="0" w:color="auto"/>
            <w:bottom w:val="none" w:sz="0" w:space="0" w:color="auto"/>
            <w:right w:val="none" w:sz="0" w:space="0" w:color="auto"/>
          </w:divBdr>
          <w:divsChild>
            <w:div w:id="449322499">
              <w:marLeft w:val="0"/>
              <w:marRight w:val="0"/>
              <w:marTop w:val="0"/>
              <w:marBottom w:val="0"/>
              <w:divBdr>
                <w:top w:val="none" w:sz="0" w:space="0" w:color="auto"/>
                <w:left w:val="none" w:sz="0" w:space="0" w:color="auto"/>
                <w:bottom w:val="none" w:sz="0" w:space="0" w:color="auto"/>
                <w:right w:val="none" w:sz="0" w:space="0" w:color="auto"/>
              </w:divBdr>
              <w:divsChild>
                <w:div w:id="443036099">
                  <w:marLeft w:val="0"/>
                  <w:marRight w:val="0"/>
                  <w:marTop w:val="0"/>
                  <w:marBottom w:val="0"/>
                  <w:divBdr>
                    <w:top w:val="none" w:sz="0" w:space="0" w:color="auto"/>
                    <w:left w:val="none" w:sz="0" w:space="0" w:color="auto"/>
                    <w:bottom w:val="none" w:sz="0" w:space="0" w:color="auto"/>
                    <w:right w:val="none" w:sz="0" w:space="0" w:color="auto"/>
                  </w:divBdr>
                  <w:divsChild>
                    <w:div w:id="661007600">
                      <w:marLeft w:val="0"/>
                      <w:marRight w:val="0"/>
                      <w:marTop w:val="345"/>
                      <w:marBottom w:val="60"/>
                      <w:divBdr>
                        <w:top w:val="none" w:sz="0" w:space="0" w:color="auto"/>
                        <w:left w:val="none" w:sz="0" w:space="0" w:color="auto"/>
                        <w:bottom w:val="none" w:sz="0" w:space="0" w:color="auto"/>
                        <w:right w:val="none" w:sz="0" w:space="0" w:color="auto"/>
                      </w:divBdr>
                    </w:div>
                  </w:divsChild>
                </w:div>
              </w:divsChild>
            </w:div>
          </w:divsChild>
        </w:div>
        <w:div w:id="2131894045">
          <w:marLeft w:val="0"/>
          <w:marRight w:val="0"/>
          <w:marTop w:val="0"/>
          <w:marBottom w:val="0"/>
          <w:divBdr>
            <w:top w:val="none" w:sz="0" w:space="0" w:color="auto"/>
            <w:left w:val="none" w:sz="0" w:space="0" w:color="auto"/>
            <w:bottom w:val="none" w:sz="0" w:space="0" w:color="auto"/>
            <w:right w:val="none" w:sz="0" w:space="0" w:color="auto"/>
          </w:divBdr>
          <w:divsChild>
            <w:div w:id="319624043">
              <w:marLeft w:val="0"/>
              <w:marRight w:val="0"/>
              <w:marTop w:val="0"/>
              <w:marBottom w:val="0"/>
              <w:divBdr>
                <w:top w:val="none" w:sz="0" w:space="0" w:color="auto"/>
                <w:left w:val="none" w:sz="0" w:space="0" w:color="auto"/>
                <w:bottom w:val="none" w:sz="0" w:space="0" w:color="auto"/>
                <w:right w:val="none" w:sz="0" w:space="0" w:color="auto"/>
              </w:divBdr>
              <w:divsChild>
                <w:div w:id="442379387">
                  <w:marLeft w:val="0"/>
                  <w:marRight w:val="0"/>
                  <w:marTop w:val="0"/>
                  <w:marBottom w:val="0"/>
                  <w:divBdr>
                    <w:top w:val="none" w:sz="0" w:space="0" w:color="auto"/>
                    <w:left w:val="none" w:sz="0" w:space="0" w:color="auto"/>
                    <w:bottom w:val="none" w:sz="0" w:space="0" w:color="auto"/>
                    <w:right w:val="none" w:sz="0" w:space="0" w:color="auto"/>
                  </w:divBdr>
                  <w:divsChild>
                    <w:div w:id="13660477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15592421">
          <w:marLeft w:val="0"/>
          <w:marRight w:val="0"/>
          <w:marTop w:val="0"/>
          <w:marBottom w:val="0"/>
          <w:divBdr>
            <w:top w:val="none" w:sz="0" w:space="0" w:color="auto"/>
            <w:left w:val="none" w:sz="0" w:space="0" w:color="auto"/>
            <w:bottom w:val="none" w:sz="0" w:space="0" w:color="auto"/>
            <w:right w:val="none" w:sz="0" w:space="0" w:color="auto"/>
          </w:divBdr>
          <w:divsChild>
            <w:div w:id="930705019">
              <w:marLeft w:val="0"/>
              <w:marRight w:val="0"/>
              <w:marTop w:val="0"/>
              <w:marBottom w:val="0"/>
              <w:divBdr>
                <w:top w:val="none" w:sz="0" w:space="0" w:color="auto"/>
                <w:left w:val="none" w:sz="0" w:space="0" w:color="auto"/>
                <w:bottom w:val="none" w:sz="0" w:space="0" w:color="auto"/>
                <w:right w:val="none" w:sz="0" w:space="0" w:color="auto"/>
              </w:divBdr>
              <w:divsChild>
                <w:div w:id="4746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2348">
          <w:marLeft w:val="0"/>
          <w:marRight w:val="0"/>
          <w:marTop w:val="0"/>
          <w:marBottom w:val="0"/>
          <w:divBdr>
            <w:top w:val="none" w:sz="0" w:space="0" w:color="auto"/>
            <w:left w:val="none" w:sz="0" w:space="0" w:color="auto"/>
            <w:bottom w:val="none" w:sz="0" w:space="0" w:color="auto"/>
            <w:right w:val="none" w:sz="0" w:space="0" w:color="auto"/>
          </w:divBdr>
          <w:divsChild>
            <w:div w:id="1957441803">
              <w:marLeft w:val="0"/>
              <w:marRight w:val="0"/>
              <w:marTop w:val="0"/>
              <w:marBottom w:val="0"/>
              <w:divBdr>
                <w:top w:val="none" w:sz="0" w:space="0" w:color="auto"/>
                <w:left w:val="none" w:sz="0" w:space="0" w:color="auto"/>
                <w:bottom w:val="none" w:sz="0" w:space="0" w:color="auto"/>
                <w:right w:val="none" w:sz="0" w:space="0" w:color="auto"/>
              </w:divBdr>
              <w:divsChild>
                <w:div w:id="10042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5252">
          <w:marLeft w:val="0"/>
          <w:marRight w:val="0"/>
          <w:marTop w:val="0"/>
          <w:marBottom w:val="0"/>
          <w:divBdr>
            <w:top w:val="none" w:sz="0" w:space="0" w:color="auto"/>
            <w:left w:val="none" w:sz="0" w:space="0" w:color="auto"/>
            <w:bottom w:val="none" w:sz="0" w:space="0" w:color="auto"/>
            <w:right w:val="none" w:sz="0" w:space="0" w:color="auto"/>
          </w:divBdr>
          <w:divsChild>
            <w:div w:id="42753035">
              <w:marLeft w:val="0"/>
              <w:marRight w:val="0"/>
              <w:marTop w:val="0"/>
              <w:marBottom w:val="0"/>
              <w:divBdr>
                <w:top w:val="none" w:sz="0" w:space="0" w:color="auto"/>
                <w:left w:val="none" w:sz="0" w:space="0" w:color="auto"/>
                <w:bottom w:val="none" w:sz="0" w:space="0" w:color="auto"/>
                <w:right w:val="none" w:sz="0" w:space="0" w:color="auto"/>
              </w:divBdr>
              <w:divsChild>
                <w:div w:id="1639802177">
                  <w:marLeft w:val="0"/>
                  <w:marRight w:val="0"/>
                  <w:marTop w:val="0"/>
                  <w:marBottom w:val="0"/>
                  <w:divBdr>
                    <w:top w:val="none" w:sz="0" w:space="0" w:color="auto"/>
                    <w:left w:val="none" w:sz="0" w:space="0" w:color="auto"/>
                    <w:bottom w:val="none" w:sz="0" w:space="0" w:color="auto"/>
                    <w:right w:val="none" w:sz="0" w:space="0" w:color="auto"/>
                  </w:divBdr>
                  <w:divsChild>
                    <w:div w:id="36807301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543373358">
          <w:marLeft w:val="0"/>
          <w:marRight w:val="0"/>
          <w:marTop w:val="0"/>
          <w:marBottom w:val="0"/>
          <w:divBdr>
            <w:top w:val="none" w:sz="0" w:space="0" w:color="auto"/>
            <w:left w:val="none" w:sz="0" w:space="0" w:color="auto"/>
            <w:bottom w:val="none" w:sz="0" w:space="0" w:color="auto"/>
            <w:right w:val="none" w:sz="0" w:space="0" w:color="auto"/>
          </w:divBdr>
          <w:divsChild>
            <w:div w:id="1823156137">
              <w:marLeft w:val="0"/>
              <w:marRight w:val="0"/>
              <w:marTop w:val="0"/>
              <w:marBottom w:val="0"/>
              <w:divBdr>
                <w:top w:val="none" w:sz="0" w:space="0" w:color="auto"/>
                <w:left w:val="none" w:sz="0" w:space="0" w:color="auto"/>
                <w:bottom w:val="none" w:sz="0" w:space="0" w:color="auto"/>
                <w:right w:val="none" w:sz="0" w:space="0" w:color="auto"/>
              </w:divBdr>
              <w:divsChild>
                <w:div w:id="209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8">
          <w:marLeft w:val="0"/>
          <w:marRight w:val="0"/>
          <w:marTop w:val="0"/>
          <w:marBottom w:val="0"/>
          <w:divBdr>
            <w:top w:val="none" w:sz="0" w:space="0" w:color="auto"/>
            <w:left w:val="none" w:sz="0" w:space="0" w:color="auto"/>
            <w:bottom w:val="none" w:sz="0" w:space="0" w:color="auto"/>
            <w:right w:val="none" w:sz="0" w:space="0" w:color="auto"/>
          </w:divBdr>
          <w:divsChild>
            <w:div w:id="73169653">
              <w:marLeft w:val="0"/>
              <w:marRight w:val="0"/>
              <w:marTop w:val="0"/>
              <w:marBottom w:val="0"/>
              <w:divBdr>
                <w:top w:val="none" w:sz="0" w:space="0" w:color="auto"/>
                <w:left w:val="none" w:sz="0" w:space="0" w:color="auto"/>
                <w:bottom w:val="none" w:sz="0" w:space="0" w:color="auto"/>
                <w:right w:val="none" w:sz="0" w:space="0" w:color="auto"/>
              </w:divBdr>
              <w:divsChild>
                <w:div w:id="13161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2214">
          <w:marLeft w:val="0"/>
          <w:marRight w:val="0"/>
          <w:marTop w:val="0"/>
          <w:marBottom w:val="0"/>
          <w:divBdr>
            <w:top w:val="none" w:sz="0" w:space="0" w:color="auto"/>
            <w:left w:val="none" w:sz="0" w:space="0" w:color="auto"/>
            <w:bottom w:val="none" w:sz="0" w:space="0" w:color="auto"/>
            <w:right w:val="none" w:sz="0" w:space="0" w:color="auto"/>
          </w:divBdr>
          <w:divsChild>
            <w:div w:id="1307859682">
              <w:marLeft w:val="0"/>
              <w:marRight w:val="0"/>
              <w:marTop w:val="0"/>
              <w:marBottom w:val="0"/>
              <w:divBdr>
                <w:top w:val="none" w:sz="0" w:space="0" w:color="auto"/>
                <w:left w:val="none" w:sz="0" w:space="0" w:color="auto"/>
                <w:bottom w:val="none" w:sz="0" w:space="0" w:color="auto"/>
                <w:right w:val="none" w:sz="0" w:space="0" w:color="auto"/>
              </w:divBdr>
              <w:divsChild>
                <w:div w:id="1231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65834">
          <w:marLeft w:val="0"/>
          <w:marRight w:val="0"/>
          <w:marTop w:val="0"/>
          <w:marBottom w:val="0"/>
          <w:divBdr>
            <w:top w:val="none" w:sz="0" w:space="0" w:color="auto"/>
            <w:left w:val="none" w:sz="0" w:space="0" w:color="auto"/>
            <w:bottom w:val="none" w:sz="0" w:space="0" w:color="auto"/>
            <w:right w:val="none" w:sz="0" w:space="0" w:color="auto"/>
          </w:divBdr>
          <w:divsChild>
            <w:div w:id="488786682">
              <w:marLeft w:val="0"/>
              <w:marRight w:val="0"/>
              <w:marTop w:val="0"/>
              <w:marBottom w:val="0"/>
              <w:divBdr>
                <w:top w:val="none" w:sz="0" w:space="0" w:color="auto"/>
                <w:left w:val="none" w:sz="0" w:space="0" w:color="auto"/>
                <w:bottom w:val="none" w:sz="0" w:space="0" w:color="auto"/>
                <w:right w:val="none" w:sz="0" w:space="0" w:color="auto"/>
              </w:divBdr>
              <w:divsChild>
                <w:div w:id="4976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5960">
          <w:marLeft w:val="0"/>
          <w:marRight w:val="0"/>
          <w:marTop w:val="0"/>
          <w:marBottom w:val="0"/>
          <w:divBdr>
            <w:top w:val="none" w:sz="0" w:space="0" w:color="auto"/>
            <w:left w:val="none" w:sz="0" w:space="0" w:color="auto"/>
            <w:bottom w:val="none" w:sz="0" w:space="0" w:color="auto"/>
            <w:right w:val="none" w:sz="0" w:space="0" w:color="auto"/>
          </w:divBdr>
          <w:divsChild>
            <w:div w:id="1373992404">
              <w:marLeft w:val="0"/>
              <w:marRight w:val="0"/>
              <w:marTop w:val="0"/>
              <w:marBottom w:val="0"/>
              <w:divBdr>
                <w:top w:val="none" w:sz="0" w:space="0" w:color="auto"/>
                <w:left w:val="none" w:sz="0" w:space="0" w:color="auto"/>
                <w:bottom w:val="none" w:sz="0" w:space="0" w:color="auto"/>
                <w:right w:val="none" w:sz="0" w:space="0" w:color="auto"/>
              </w:divBdr>
              <w:divsChild>
                <w:div w:id="6315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1928">
          <w:marLeft w:val="0"/>
          <w:marRight w:val="0"/>
          <w:marTop w:val="0"/>
          <w:marBottom w:val="0"/>
          <w:divBdr>
            <w:top w:val="none" w:sz="0" w:space="0" w:color="auto"/>
            <w:left w:val="none" w:sz="0" w:space="0" w:color="auto"/>
            <w:bottom w:val="none" w:sz="0" w:space="0" w:color="auto"/>
            <w:right w:val="none" w:sz="0" w:space="0" w:color="auto"/>
          </w:divBdr>
          <w:divsChild>
            <w:div w:id="2124228487">
              <w:marLeft w:val="0"/>
              <w:marRight w:val="0"/>
              <w:marTop w:val="0"/>
              <w:marBottom w:val="0"/>
              <w:divBdr>
                <w:top w:val="none" w:sz="0" w:space="0" w:color="auto"/>
                <w:left w:val="none" w:sz="0" w:space="0" w:color="auto"/>
                <w:bottom w:val="none" w:sz="0" w:space="0" w:color="auto"/>
                <w:right w:val="none" w:sz="0" w:space="0" w:color="auto"/>
              </w:divBdr>
              <w:divsChild>
                <w:div w:id="2664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261">
          <w:marLeft w:val="0"/>
          <w:marRight w:val="0"/>
          <w:marTop w:val="0"/>
          <w:marBottom w:val="0"/>
          <w:divBdr>
            <w:top w:val="none" w:sz="0" w:space="0" w:color="auto"/>
            <w:left w:val="none" w:sz="0" w:space="0" w:color="auto"/>
            <w:bottom w:val="none" w:sz="0" w:space="0" w:color="auto"/>
            <w:right w:val="none" w:sz="0" w:space="0" w:color="auto"/>
          </w:divBdr>
          <w:divsChild>
            <w:div w:id="373384276">
              <w:marLeft w:val="0"/>
              <w:marRight w:val="0"/>
              <w:marTop w:val="0"/>
              <w:marBottom w:val="0"/>
              <w:divBdr>
                <w:top w:val="none" w:sz="0" w:space="0" w:color="auto"/>
                <w:left w:val="none" w:sz="0" w:space="0" w:color="auto"/>
                <w:bottom w:val="none" w:sz="0" w:space="0" w:color="auto"/>
                <w:right w:val="none" w:sz="0" w:space="0" w:color="auto"/>
              </w:divBdr>
              <w:divsChild>
                <w:div w:id="2455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8403">
          <w:marLeft w:val="0"/>
          <w:marRight w:val="0"/>
          <w:marTop w:val="0"/>
          <w:marBottom w:val="0"/>
          <w:divBdr>
            <w:top w:val="none" w:sz="0" w:space="0" w:color="auto"/>
            <w:left w:val="none" w:sz="0" w:space="0" w:color="auto"/>
            <w:bottom w:val="none" w:sz="0" w:space="0" w:color="auto"/>
            <w:right w:val="none" w:sz="0" w:space="0" w:color="auto"/>
          </w:divBdr>
          <w:divsChild>
            <w:div w:id="912473812">
              <w:marLeft w:val="0"/>
              <w:marRight w:val="0"/>
              <w:marTop w:val="0"/>
              <w:marBottom w:val="0"/>
              <w:divBdr>
                <w:top w:val="none" w:sz="0" w:space="0" w:color="auto"/>
                <w:left w:val="none" w:sz="0" w:space="0" w:color="auto"/>
                <w:bottom w:val="none" w:sz="0" w:space="0" w:color="auto"/>
                <w:right w:val="none" w:sz="0" w:space="0" w:color="auto"/>
              </w:divBdr>
              <w:divsChild>
                <w:div w:id="4510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461">
          <w:marLeft w:val="0"/>
          <w:marRight w:val="0"/>
          <w:marTop w:val="0"/>
          <w:marBottom w:val="0"/>
          <w:divBdr>
            <w:top w:val="none" w:sz="0" w:space="0" w:color="auto"/>
            <w:left w:val="none" w:sz="0" w:space="0" w:color="auto"/>
            <w:bottom w:val="none" w:sz="0" w:space="0" w:color="auto"/>
            <w:right w:val="none" w:sz="0" w:space="0" w:color="auto"/>
          </w:divBdr>
          <w:divsChild>
            <w:div w:id="1218324077">
              <w:marLeft w:val="0"/>
              <w:marRight w:val="0"/>
              <w:marTop w:val="0"/>
              <w:marBottom w:val="0"/>
              <w:divBdr>
                <w:top w:val="none" w:sz="0" w:space="0" w:color="auto"/>
                <w:left w:val="none" w:sz="0" w:space="0" w:color="auto"/>
                <w:bottom w:val="none" w:sz="0" w:space="0" w:color="auto"/>
                <w:right w:val="none" w:sz="0" w:space="0" w:color="auto"/>
              </w:divBdr>
              <w:divsChild>
                <w:div w:id="19138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1825">
          <w:marLeft w:val="0"/>
          <w:marRight w:val="0"/>
          <w:marTop w:val="0"/>
          <w:marBottom w:val="0"/>
          <w:divBdr>
            <w:top w:val="none" w:sz="0" w:space="0" w:color="auto"/>
            <w:left w:val="none" w:sz="0" w:space="0" w:color="auto"/>
            <w:bottom w:val="none" w:sz="0" w:space="0" w:color="auto"/>
            <w:right w:val="none" w:sz="0" w:space="0" w:color="auto"/>
          </w:divBdr>
          <w:divsChild>
            <w:div w:id="935357625">
              <w:marLeft w:val="0"/>
              <w:marRight w:val="0"/>
              <w:marTop w:val="0"/>
              <w:marBottom w:val="0"/>
              <w:divBdr>
                <w:top w:val="none" w:sz="0" w:space="0" w:color="auto"/>
                <w:left w:val="none" w:sz="0" w:space="0" w:color="auto"/>
                <w:bottom w:val="none" w:sz="0" w:space="0" w:color="auto"/>
                <w:right w:val="none" w:sz="0" w:space="0" w:color="auto"/>
              </w:divBdr>
              <w:divsChild>
                <w:div w:id="15348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1691">
          <w:marLeft w:val="0"/>
          <w:marRight w:val="0"/>
          <w:marTop w:val="0"/>
          <w:marBottom w:val="0"/>
          <w:divBdr>
            <w:top w:val="none" w:sz="0" w:space="0" w:color="auto"/>
            <w:left w:val="none" w:sz="0" w:space="0" w:color="auto"/>
            <w:bottom w:val="none" w:sz="0" w:space="0" w:color="auto"/>
            <w:right w:val="none" w:sz="0" w:space="0" w:color="auto"/>
          </w:divBdr>
          <w:divsChild>
            <w:div w:id="395710015">
              <w:marLeft w:val="0"/>
              <w:marRight w:val="0"/>
              <w:marTop w:val="0"/>
              <w:marBottom w:val="0"/>
              <w:divBdr>
                <w:top w:val="none" w:sz="0" w:space="0" w:color="auto"/>
                <w:left w:val="none" w:sz="0" w:space="0" w:color="auto"/>
                <w:bottom w:val="none" w:sz="0" w:space="0" w:color="auto"/>
                <w:right w:val="none" w:sz="0" w:space="0" w:color="auto"/>
              </w:divBdr>
              <w:divsChild>
                <w:div w:id="589393088">
                  <w:marLeft w:val="0"/>
                  <w:marRight w:val="0"/>
                  <w:marTop w:val="0"/>
                  <w:marBottom w:val="0"/>
                  <w:divBdr>
                    <w:top w:val="none" w:sz="0" w:space="0" w:color="auto"/>
                    <w:left w:val="none" w:sz="0" w:space="0" w:color="auto"/>
                    <w:bottom w:val="none" w:sz="0" w:space="0" w:color="auto"/>
                    <w:right w:val="none" w:sz="0" w:space="0" w:color="auto"/>
                  </w:divBdr>
                  <w:divsChild>
                    <w:div w:id="14501292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135558458">
          <w:marLeft w:val="0"/>
          <w:marRight w:val="0"/>
          <w:marTop w:val="0"/>
          <w:marBottom w:val="0"/>
          <w:divBdr>
            <w:top w:val="none" w:sz="0" w:space="0" w:color="auto"/>
            <w:left w:val="none" w:sz="0" w:space="0" w:color="auto"/>
            <w:bottom w:val="none" w:sz="0" w:space="0" w:color="auto"/>
            <w:right w:val="none" w:sz="0" w:space="0" w:color="auto"/>
          </w:divBdr>
          <w:divsChild>
            <w:div w:id="1307734527">
              <w:marLeft w:val="0"/>
              <w:marRight w:val="0"/>
              <w:marTop w:val="0"/>
              <w:marBottom w:val="0"/>
              <w:divBdr>
                <w:top w:val="none" w:sz="0" w:space="0" w:color="auto"/>
                <w:left w:val="none" w:sz="0" w:space="0" w:color="auto"/>
                <w:bottom w:val="none" w:sz="0" w:space="0" w:color="auto"/>
                <w:right w:val="none" w:sz="0" w:space="0" w:color="auto"/>
              </w:divBdr>
              <w:divsChild>
                <w:div w:id="5095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6729">
          <w:marLeft w:val="0"/>
          <w:marRight w:val="0"/>
          <w:marTop w:val="0"/>
          <w:marBottom w:val="0"/>
          <w:divBdr>
            <w:top w:val="none" w:sz="0" w:space="0" w:color="auto"/>
            <w:left w:val="none" w:sz="0" w:space="0" w:color="auto"/>
            <w:bottom w:val="none" w:sz="0" w:space="0" w:color="auto"/>
            <w:right w:val="none" w:sz="0" w:space="0" w:color="auto"/>
          </w:divBdr>
          <w:divsChild>
            <w:div w:id="1553691544">
              <w:marLeft w:val="0"/>
              <w:marRight w:val="0"/>
              <w:marTop w:val="0"/>
              <w:marBottom w:val="0"/>
              <w:divBdr>
                <w:top w:val="none" w:sz="0" w:space="0" w:color="auto"/>
                <w:left w:val="none" w:sz="0" w:space="0" w:color="auto"/>
                <w:bottom w:val="none" w:sz="0" w:space="0" w:color="auto"/>
                <w:right w:val="none" w:sz="0" w:space="0" w:color="auto"/>
              </w:divBdr>
              <w:divsChild>
                <w:div w:id="2732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5120">
          <w:marLeft w:val="0"/>
          <w:marRight w:val="0"/>
          <w:marTop w:val="0"/>
          <w:marBottom w:val="0"/>
          <w:divBdr>
            <w:top w:val="none" w:sz="0" w:space="0" w:color="auto"/>
            <w:left w:val="none" w:sz="0" w:space="0" w:color="auto"/>
            <w:bottom w:val="none" w:sz="0" w:space="0" w:color="auto"/>
            <w:right w:val="none" w:sz="0" w:space="0" w:color="auto"/>
          </w:divBdr>
          <w:divsChild>
            <w:div w:id="438334298">
              <w:marLeft w:val="0"/>
              <w:marRight w:val="0"/>
              <w:marTop w:val="0"/>
              <w:marBottom w:val="0"/>
              <w:divBdr>
                <w:top w:val="none" w:sz="0" w:space="0" w:color="auto"/>
                <w:left w:val="none" w:sz="0" w:space="0" w:color="auto"/>
                <w:bottom w:val="none" w:sz="0" w:space="0" w:color="auto"/>
                <w:right w:val="none" w:sz="0" w:space="0" w:color="auto"/>
              </w:divBdr>
              <w:divsChild>
                <w:div w:id="5559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9205">
          <w:marLeft w:val="0"/>
          <w:marRight w:val="0"/>
          <w:marTop w:val="0"/>
          <w:marBottom w:val="0"/>
          <w:divBdr>
            <w:top w:val="none" w:sz="0" w:space="0" w:color="auto"/>
            <w:left w:val="none" w:sz="0" w:space="0" w:color="auto"/>
            <w:bottom w:val="none" w:sz="0" w:space="0" w:color="auto"/>
            <w:right w:val="none" w:sz="0" w:space="0" w:color="auto"/>
          </w:divBdr>
          <w:divsChild>
            <w:div w:id="1196121788">
              <w:marLeft w:val="0"/>
              <w:marRight w:val="0"/>
              <w:marTop w:val="0"/>
              <w:marBottom w:val="0"/>
              <w:divBdr>
                <w:top w:val="none" w:sz="0" w:space="0" w:color="auto"/>
                <w:left w:val="none" w:sz="0" w:space="0" w:color="auto"/>
                <w:bottom w:val="none" w:sz="0" w:space="0" w:color="auto"/>
                <w:right w:val="none" w:sz="0" w:space="0" w:color="auto"/>
              </w:divBdr>
              <w:divsChild>
                <w:div w:id="11457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5248">
          <w:marLeft w:val="0"/>
          <w:marRight w:val="0"/>
          <w:marTop w:val="0"/>
          <w:marBottom w:val="0"/>
          <w:divBdr>
            <w:top w:val="none" w:sz="0" w:space="0" w:color="auto"/>
            <w:left w:val="none" w:sz="0" w:space="0" w:color="auto"/>
            <w:bottom w:val="none" w:sz="0" w:space="0" w:color="auto"/>
            <w:right w:val="none" w:sz="0" w:space="0" w:color="auto"/>
          </w:divBdr>
          <w:divsChild>
            <w:div w:id="533618296">
              <w:marLeft w:val="0"/>
              <w:marRight w:val="0"/>
              <w:marTop w:val="0"/>
              <w:marBottom w:val="0"/>
              <w:divBdr>
                <w:top w:val="none" w:sz="0" w:space="0" w:color="auto"/>
                <w:left w:val="none" w:sz="0" w:space="0" w:color="auto"/>
                <w:bottom w:val="none" w:sz="0" w:space="0" w:color="auto"/>
                <w:right w:val="none" w:sz="0" w:space="0" w:color="auto"/>
              </w:divBdr>
              <w:divsChild>
                <w:div w:id="182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6793">
          <w:marLeft w:val="0"/>
          <w:marRight w:val="0"/>
          <w:marTop w:val="0"/>
          <w:marBottom w:val="0"/>
          <w:divBdr>
            <w:top w:val="none" w:sz="0" w:space="0" w:color="auto"/>
            <w:left w:val="none" w:sz="0" w:space="0" w:color="auto"/>
            <w:bottom w:val="none" w:sz="0" w:space="0" w:color="auto"/>
            <w:right w:val="none" w:sz="0" w:space="0" w:color="auto"/>
          </w:divBdr>
          <w:divsChild>
            <w:div w:id="1661032884">
              <w:marLeft w:val="0"/>
              <w:marRight w:val="0"/>
              <w:marTop w:val="0"/>
              <w:marBottom w:val="0"/>
              <w:divBdr>
                <w:top w:val="none" w:sz="0" w:space="0" w:color="auto"/>
                <w:left w:val="none" w:sz="0" w:space="0" w:color="auto"/>
                <w:bottom w:val="none" w:sz="0" w:space="0" w:color="auto"/>
                <w:right w:val="none" w:sz="0" w:space="0" w:color="auto"/>
              </w:divBdr>
              <w:divsChild>
                <w:div w:id="2350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05798">
          <w:marLeft w:val="0"/>
          <w:marRight w:val="0"/>
          <w:marTop w:val="0"/>
          <w:marBottom w:val="0"/>
          <w:divBdr>
            <w:top w:val="none" w:sz="0" w:space="0" w:color="auto"/>
            <w:left w:val="none" w:sz="0" w:space="0" w:color="auto"/>
            <w:bottom w:val="none" w:sz="0" w:space="0" w:color="auto"/>
            <w:right w:val="none" w:sz="0" w:space="0" w:color="auto"/>
          </w:divBdr>
          <w:divsChild>
            <w:div w:id="151259863">
              <w:marLeft w:val="0"/>
              <w:marRight w:val="0"/>
              <w:marTop w:val="0"/>
              <w:marBottom w:val="0"/>
              <w:divBdr>
                <w:top w:val="none" w:sz="0" w:space="0" w:color="auto"/>
                <w:left w:val="none" w:sz="0" w:space="0" w:color="auto"/>
                <w:bottom w:val="none" w:sz="0" w:space="0" w:color="auto"/>
                <w:right w:val="none" w:sz="0" w:space="0" w:color="auto"/>
              </w:divBdr>
              <w:divsChild>
                <w:div w:id="309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082">
          <w:marLeft w:val="0"/>
          <w:marRight w:val="0"/>
          <w:marTop w:val="0"/>
          <w:marBottom w:val="0"/>
          <w:divBdr>
            <w:top w:val="none" w:sz="0" w:space="0" w:color="auto"/>
            <w:left w:val="none" w:sz="0" w:space="0" w:color="auto"/>
            <w:bottom w:val="none" w:sz="0" w:space="0" w:color="auto"/>
            <w:right w:val="none" w:sz="0" w:space="0" w:color="auto"/>
          </w:divBdr>
          <w:divsChild>
            <w:div w:id="138690141">
              <w:marLeft w:val="0"/>
              <w:marRight w:val="0"/>
              <w:marTop w:val="0"/>
              <w:marBottom w:val="0"/>
              <w:divBdr>
                <w:top w:val="none" w:sz="0" w:space="0" w:color="auto"/>
                <w:left w:val="none" w:sz="0" w:space="0" w:color="auto"/>
                <w:bottom w:val="none" w:sz="0" w:space="0" w:color="auto"/>
                <w:right w:val="none" w:sz="0" w:space="0" w:color="auto"/>
              </w:divBdr>
              <w:divsChild>
                <w:div w:id="17150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1232">
          <w:marLeft w:val="0"/>
          <w:marRight w:val="0"/>
          <w:marTop w:val="0"/>
          <w:marBottom w:val="0"/>
          <w:divBdr>
            <w:top w:val="none" w:sz="0" w:space="0" w:color="auto"/>
            <w:left w:val="none" w:sz="0" w:space="0" w:color="auto"/>
            <w:bottom w:val="none" w:sz="0" w:space="0" w:color="auto"/>
            <w:right w:val="none" w:sz="0" w:space="0" w:color="auto"/>
          </w:divBdr>
          <w:divsChild>
            <w:div w:id="265425174">
              <w:marLeft w:val="0"/>
              <w:marRight w:val="0"/>
              <w:marTop w:val="0"/>
              <w:marBottom w:val="0"/>
              <w:divBdr>
                <w:top w:val="none" w:sz="0" w:space="0" w:color="auto"/>
                <w:left w:val="none" w:sz="0" w:space="0" w:color="auto"/>
                <w:bottom w:val="none" w:sz="0" w:space="0" w:color="auto"/>
                <w:right w:val="none" w:sz="0" w:space="0" w:color="auto"/>
              </w:divBdr>
              <w:divsChild>
                <w:div w:id="18208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836">
          <w:marLeft w:val="0"/>
          <w:marRight w:val="0"/>
          <w:marTop w:val="0"/>
          <w:marBottom w:val="0"/>
          <w:divBdr>
            <w:top w:val="none" w:sz="0" w:space="0" w:color="auto"/>
            <w:left w:val="none" w:sz="0" w:space="0" w:color="auto"/>
            <w:bottom w:val="none" w:sz="0" w:space="0" w:color="auto"/>
            <w:right w:val="none" w:sz="0" w:space="0" w:color="auto"/>
          </w:divBdr>
          <w:divsChild>
            <w:div w:id="102501242">
              <w:marLeft w:val="0"/>
              <w:marRight w:val="0"/>
              <w:marTop w:val="0"/>
              <w:marBottom w:val="0"/>
              <w:divBdr>
                <w:top w:val="none" w:sz="0" w:space="0" w:color="auto"/>
                <w:left w:val="none" w:sz="0" w:space="0" w:color="auto"/>
                <w:bottom w:val="none" w:sz="0" w:space="0" w:color="auto"/>
                <w:right w:val="none" w:sz="0" w:space="0" w:color="auto"/>
              </w:divBdr>
              <w:divsChild>
                <w:div w:id="16947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183">
          <w:marLeft w:val="0"/>
          <w:marRight w:val="0"/>
          <w:marTop w:val="0"/>
          <w:marBottom w:val="0"/>
          <w:divBdr>
            <w:top w:val="none" w:sz="0" w:space="0" w:color="auto"/>
            <w:left w:val="none" w:sz="0" w:space="0" w:color="auto"/>
            <w:bottom w:val="none" w:sz="0" w:space="0" w:color="auto"/>
            <w:right w:val="none" w:sz="0" w:space="0" w:color="auto"/>
          </w:divBdr>
          <w:divsChild>
            <w:div w:id="120610631">
              <w:marLeft w:val="0"/>
              <w:marRight w:val="0"/>
              <w:marTop w:val="0"/>
              <w:marBottom w:val="0"/>
              <w:divBdr>
                <w:top w:val="none" w:sz="0" w:space="0" w:color="auto"/>
                <w:left w:val="none" w:sz="0" w:space="0" w:color="auto"/>
                <w:bottom w:val="none" w:sz="0" w:space="0" w:color="auto"/>
                <w:right w:val="none" w:sz="0" w:space="0" w:color="auto"/>
              </w:divBdr>
              <w:divsChild>
                <w:div w:id="14258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899">
          <w:marLeft w:val="0"/>
          <w:marRight w:val="0"/>
          <w:marTop w:val="0"/>
          <w:marBottom w:val="0"/>
          <w:divBdr>
            <w:top w:val="none" w:sz="0" w:space="0" w:color="auto"/>
            <w:left w:val="none" w:sz="0" w:space="0" w:color="auto"/>
            <w:bottom w:val="none" w:sz="0" w:space="0" w:color="auto"/>
            <w:right w:val="none" w:sz="0" w:space="0" w:color="auto"/>
          </w:divBdr>
          <w:divsChild>
            <w:div w:id="582643991">
              <w:marLeft w:val="0"/>
              <w:marRight w:val="0"/>
              <w:marTop w:val="0"/>
              <w:marBottom w:val="0"/>
              <w:divBdr>
                <w:top w:val="none" w:sz="0" w:space="0" w:color="auto"/>
                <w:left w:val="none" w:sz="0" w:space="0" w:color="auto"/>
                <w:bottom w:val="none" w:sz="0" w:space="0" w:color="auto"/>
                <w:right w:val="none" w:sz="0" w:space="0" w:color="auto"/>
              </w:divBdr>
              <w:divsChild>
                <w:div w:id="14751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067">
          <w:marLeft w:val="0"/>
          <w:marRight w:val="0"/>
          <w:marTop w:val="0"/>
          <w:marBottom w:val="0"/>
          <w:divBdr>
            <w:top w:val="none" w:sz="0" w:space="0" w:color="auto"/>
            <w:left w:val="none" w:sz="0" w:space="0" w:color="auto"/>
            <w:bottom w:val="none" w:sz="0" w:space="0" w:color="auto"/>
            <w:right w:val="none" w:sz="0" w:space="0" w:color="auto"/>
          </w:divBdr>
          <w:divsChild>
            <w:div w:id="933130293">
              <w:marLeft w:val="0"/>
              <w:marRight w:val="0"/>
              <w:marTop w:val="0"/>
              <w:marBottom w:val="0"/>
              <w:divBdr>
                <w:top w:val="none" w:sz="0" w:space="0" w:color="auto"/>
                <w:left w:val="none" w:sz="0" w:space="0" w:color="auto"/>
                <w:bottom w:val="none" w:sz="0" w:space="0" w:color="auto"/>
                <w:right w:val="none" w:sz="0" w:space="0" w:color="auto"/>
              </w:divBdr>
              <w:divsChild>
                <w:div w:id="14018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30353">
          <w:marLeft w:val="0"/>
          <w:marRight w:val="0"/>
          <w:marTop w:val="0"/>
          <w:marBottom w:val="0"/>
          <w:divBdr>
            <w:top w:val="none" w:sz="0" w:space="0" w:color="auto"/>
            <w:left w:val="none" w:sz="0" w:space="0" w:color="auto"/>
            <w:bottom w:val="none" w:sz="0" w:space="0" w:color="auto"/>
            <w:right w:val="none" w:sz="0" w:space="0" w:color="auto"/>
          </w:divBdr>
          <w:divsChild>
            <w:div w:id="342631213">
              <w:marLeft w:val="0"/>
              <w:marRight w:val="0"/>
              <w:marTop w:val="0"/>
              <w:marBottom w:val="0"/>
              <w:divBdr>
                <w:top w:val="none" w:sz="0" w:space="0" w:color="auto"/>
                <w:left w:val="none" w:sz="0" w:space="0" w:color="auto"/>
                <w:bottom w:val="none" w:sz="0" w:space="0" w:color="auto"/>
                <w:right w:val="none" w:sz="0" w:space="0" w:color="auto"/>
              </w:divBdr>
              <w:divsChild>
                <w:div w:id="11731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374">
          <w:marLeft w:val="0"/>
          <w:marRight w:val="0"/>
          <w:marTop w:val="0"/>
          <w:marBottom w:val="0"/>
          <w:divBdr>
            <w:top w:val="none" w:sz="0" w:space="0" w:color="auto"/>
            <w:left w:val="none" w:sz="0" w:space="0" w:color="auto"/>
            <w:bottom w:val="none" w:sz="0" w:space="0" w:color="auto"/>
            <w:right w:val="none" w:sz="0" w:space="0" w:color="auto"/>
          </w:divBdr>
          <w:divsChild>
            <w:div w:id="1400519669">
              <w:marLeft w:val="0"/>
              <w:marRight w:val="0"/>
              <w:marTop w:val="0"/>
              <w:marBottom w:val="0"/>
              <w:divBdr>
                <w:top w:val="none" w:sz="0" w:space="0" w:color="auto"/>
                <w:left w:val="none" w:sz="0" w:space="0" w:color="auto"/>
                <w:bottom w:val="none" w:sz="0" w:space="0" w:color="auto"/>
                <w:right w:val="none" w:sz="0" w:space="0" w:color="auto"/>
              </w:divBdr>
              <w:divsChild>
                <w:div w:id="14568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9062">
          <w:marLeft w:val="0"/>
          <w:marRight w:val="0"/>
          <w:marTop w:val="0"/>
          <w:marBottom w:val="0"/>
          <w:divBdr>
            <w:top w:val="none" w:sz="0" w:space="0" w:color="auto"/>
            <w:left w:val="none" w:sz="0" w:space="0" w:color="auto"/>
            <w:bottom w:val="none" w:sz="0" w:space="0" w:color="auto"/>
            <w:right w:val="none" w:sz="0" w:space="0" w:color="auto"/>
          </w:divBdr>
          <w:divsChild>
            <w:div w:id="1186408997">
              <w:marLeft w:val="0"/>
              <w:marRight w:val="0"/>
              <w:marTop w:val="0"/>
              <w:marBottom w:val="0"/>
              <w:divBdr>
                <w:top w:val="none" w:sz="0" w:space="0" w:color="auto"/>
                <w:left w:val="none" w:sz="0" w:space="0" w:color="auto"/>
                <w:bottom w:val="none" w:sz="0" w:space="0" w:color="auto"/>
                <w:right w:val="none" w:sz="0" w:space="0" w:color="auto"/>
              </w:divBdr>
              <w:divsChild>
                <w:div w:id="17608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79809">
          <w:marLeft w:val="0"/>
          <w:marRight w:val="0"/>
          <w:marTop w:val="0"/>
          <w:marBottom w:val="0"/>
          <w:divBdr>
            <w:top w:val="none" w:sz="0" w:space="0" w:color="auto"/>
            <w:left w:val="none" w:sz="0" w:space="0" w:color="auto"/>
            <w:bottom w:val="none" w:sz="0" w:space="0" w:color="auto"/>
            <w:right w:val="none" w:sz="0" w:space="0" w:color="auto"/>
          </w:divBdr>
          <w:divsChild>
            <w:div w:id="2102749823">
              <w:marLeft w:val="0"/>
              <w:marRight w:val="0"/>
              <w:marTop w:val="0"/>
              <w:marBottom w:val="0"/>
              <w:divBdr>
                <w:top w:val="none" w:sz="0" w:space="0" w:color="auto"/>
                <w:left w:val="none" w:sz="0" w:space="0" w:color="auto"/>
                <w:bottom w:val="none" w:sz="0" w:space="0" w:color="auto"/>
                <w:right w:val="none" w:sz="0" w:space="0" w:color="auto"/>
              </w:divBdr>
              <w:divsChild>
                <w:div w:id="13057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6595">
          <w:marLeft w:val="0"/>
          <w:marRight w:val="0"/>
          <w:marTop w:val="0"/>
          <w:marBottom w:val="0"/>
          <w:divBdr>
            <w:top w:val="none" w:sz="0" w:space="0" w:color="auto"/>
            <w:left w:val="none" w:sz="0" w:space="0" w:color="auto"/>
            <w:bottom w:val="none" w:sz="0" w:space="0" w:color="auto"/>
            <w:right w:val="none" w:sz="0" w:space="0" w:color="auto"/>
          </w:divBdr>
          <w:divsChild>
            <w:div w:id="1143355892">
              <w:marLeft w:val="0"/>
              <w:marRight w:val="0"/>
              <w:marTop w:val="0"/>
              <w:marBottom w:val="0"/>
              <w:divBdr>
                <w:top w:val="none" w:sz="0" w:space="0" w:color="auto"/>
                <w:left w:val="none" w:sz="0" w:space="0" w:color="auto"/>
                <w:bottom w:val="none" w:sz="0" w:space="0" w:color="auto"/>
                <w:right w:val="none" w:sz="0" w:space="0" w:color="auto"/>
              </w:divBdr>
              <w:divsChild>
                <w:div w:id="5798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7901">
          <w:marLeft w:val="0"/>
          <w:marRight w:val="0"/>
          <w:marTop w:val="0"/>
          <w:marBottom w:val="0"/>
          <w:divBdr>
            <w:top w:val="none" w:sz="0" w:space="0" w:color="auto"/>
            <w:left w:val="none" w:sz="0" w:space="0" w:color="auto"/>
            <w:bottom w:val="none" w:sz="0" w:space="0" w:color="auto"/>
            <w:right w:val="none" w:sz="0" w:space="0" w:color="auto"/>
          </w:divBdr>
          <w:divsChild>
            <w:div w:id="390925683">
              <w:marLeft w:val="0"/>
              <w:marRight w:val="0"/>
              <w:marTop w:val="0"/>
              <w:marBottom w:val="0"/>
              <w:divBdr>
                <w:top w:val="none" w:sz="0" w:space="0" w:color="auto"/>
                <w:left w:val="none" w:sz="0" w:space="0" w:color="auto"/>
                <w:bottom w:val="none" w:sz="0" w:space="0" w:color="auto"/>
                <w:right w:val="none" w:sz="0" w:space="0" w:color="auto"/>
              </w:divBdr>
              <w:divsChild>
                <w:div w:id="7709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7561">
          <w:marLeft w:val="0"/>
          <w:marRight w:val="0"/>
          <w:marTop w:val="0"/>
          <w:marBottom w:val="0"/>
          <w:divBdr>
            <w:top w:val="none" w:sz="0" w:space="0" w:color="auto"/>
            <w:left w:val="none" w:sz="0" w:space="0" w:color="auto"/>
            <w:bottom w:val="none" w:sz="0" w:space="0" w:color="auto"/>
            <w:right w:val="none" w:sz="0" w:space="0" w:color="auto"/>
          </w:divBdr>
          <w:divsChild>
            <w:div w:id="25955020">
              <w:marLeft w:val="0"/>
              <w:marRight w:val="0"/>
              <w:marTop w:val="0"/>
              <w:marBottom w:val="0"/>
              <w:divBdr>
                <w:top w:val="none" w:sz="0" w:space="0" w:color="auto"/>
                <w:left w:val="none" w:sz="0" w:space="0" w:color="auto"/>
                <w:bottom w:val="none" w:sz="0" w:space="0" w:color="auto"/>
                <w:right w:val="none" w:sz="0" w:space="0" w:color="auto"/>
              </w:divBdr>
              <w:divsChild>
                <w:div w:id="14486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2400">
          <w:marLeft w:val="0"/>
          <w:marRight w:val="0"/>
          <w:marTop w:val="0"/>
          <w:marBottom w:val="0"/>
          <w:divBdr>
            <w:top w:val="none" w:sz="0" w:space="0" w:color="auto"/>
            <w:left w:val="none" w:sz="0" w:space="0" w:color="auto"/>
            <w:bottom w:val="none" w:sz="0" w:space="0" w:color="auto"/>
            <w:right w:val="none" w:sz="0" w:space="0" w:color="auto"/>
          </w:divBdr>
          <w:divsChild>
            <w:div w:id="1058162859">
              <w:marLeft w:val="0"/>
              <w:marRight w:val="0"/>
              <w:marTop w:val="0"/>
              <w:marBottom w:val="0"/>
              <w:divBdr>
                <w:top w:val="none" w:sz="0" w:space="0" w:color="auto"/>
                <w:left w:val="none" w:sz="0" w:space="0" w:color="auto"/>
                <w:bottom w:val="none" w:sz="0" w:space="0" w:color="auto"/>
                <w:right w:val="none" w:sz="0" w:space="0" w:color="auto"/>
              </w:divBdr>
              <w:divsChild>
                <w:div w:id="10293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40835">
          <w:marLeft w:val="0"/>
          <w:marRight w:val="0"/>
          <w:marTop w:val="0"/>
          <w:marBottom w:val="0"/>
          <w:divBdr>
            <w:top w:val="none" w:sz="0" w:space="0" w:color="auto"/>
            <w:left w:val="none" w:sz="0" w:space="0" w:color="auto"/>
            <w:bottom w:val="none" w:sz="0" w:space="0" w:color="auto"/>
            <w:right w:val="none" w:sz="0" w:space="0" w:color="auto"/>
          </w:divBdr>
          <w:divsChild>
            <w:div w:id="1086150126">
              <w:marLeft w:val="0"/>
              <w:marRight w:val="0"/>
              <w:marTop w:val="0"/>
              <w:marBottom w:val="0"/>
              <w:divBdr>
                <w:top w:val="none" w:sz="0" w:space="0" w:color="auto"/>
                <w:left w:val="none" w:sz="0" w:space="0" w:color="auto"/>
                <w:bottom w:val="none" w:sz="0" w:space="0" w:color="auto"/>
                <w:right w:val="none" w:sz="0" w:space="0" w:color="auto"/>
              </w:divBdr>
              <w:divsChild>
                <w:div w:id="2894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7047">
          <w:marLeft w:val="0"/>
          <w:marRight w:val="0"/>
          <w:marTop w:val="0"/>
          <w:marBottom w:val="0"/>
          <w:divBdr>
            <w:top w:val="none" w:sz="0" w:space="0" w:color="auto"/>
            <w:left w:val="none" w:sz="0" w:space="0" w:color="auto"/>
            <w:bottom w:val="none" w:sz="0" w:space="0" w:color="auto"/>
            <w:right w:val="none" w:sz="0" w:space="0" w:color="auto"/>
          </w:divBdr>
          <w:divsChild>
            <w:div w:id="2005468707">
              <w:marLeft w:val="0"/>
              <w:marRight w:val="0"/>
              <w:marTop w:val="0"/>
              <w:marBottom w:val="0"/>
              <w:divBdr>
                <w:top w:val="none" w:sz="0" w:space="0" w:color="auto"/>
                <w:left w:val="none" w:sz="0" w:space="0" w:color="auto"/>
                <w:bottom w:val="none" w:sz="0" w:space="0" w:color="auto"/>
                <w:right w:val="none" w:sz="0" w:space="0" w:color="auto"/>
              </w:divBdr>
              <w:divsChild>
                <w:div w:id="5710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38">
          <w:marLeft w:val="0"/>
          <w:marRight w:val="0"/>
          <w:marTop w:val="0"/>
          <w:marBottom w:val="0"/>
          <w:divBdr>
            <w:top w:val="none" w:sz="0" w:space="0" w:color="auto"/>
            <w:left w:val="none" w:sz="0" w:space="0" w:color="auto"/>
            <w:bottom w:val="none" w:sz="0" w:space="0" w:color="auto"/>
            <w:right w:val="none" w:sz="0" w:space="0" w:color="auto"/>
          </w:divBdr>
          <w:divsChild>
            <w:div w:id="2101565977">
              <w:marLeft w:val="0"/>
              <w:marRight w:val="0"/>
              <w:marTop w:val="0"/>
              <w:marBottom w:val="0"/>
              <w:divBdr>
                <w:top w:val="none" w:sz="0" w:space="0" w:color="auto"/>
                <w:left w:val="none" w:sz="0" w:space="0" w:color="auto"/>
                <w:bottom w:val="none" w:sz="0" w:space="0" w:color="auto"/>
                <w:right w:val="none" w:sz="0" w:space="0" w:color="auto"/>
              </w:divBdr>
              <w:divsChild>
                <w:div w:id="16299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1252">
          <w:marLeft w:val="0"/>
          <w:marRight w:val="0"/>
          <w:marTop w:val="0"/>
          <w:marBottom w:val="0"/>
          <w:divBdr>
            <w:top w:val="none" w:sz="0" w:space="0" w:color="auto"/>
            <w:left w:val="none" w:sz="0" w:space="0" w:color="auto"/>
            <w:bottom w:val="none" w:sz="0" w:space="0" w:color="auto"/>
            <w:right w:val="none" w:sz="0" w:space="0" w:color="auto"/>
          </w:divBdr>
          <w:divsChild>
            <w:div w:id="314531466">
              <w:marLeft w:val="0"/>
              <w:marRight w:val="0"/>
              <w:marTop w:val="0"/>
              <w:marBottom w:val="0"/>
              <w:divBdr>
                <w:top w:val="none" w:sz="0" w:space="0" w:color="auto"/>
                <w:left w:val="none" w:sz="0" w:space="0" w:color="auto"/>
                <w:bottom w:val="none" w:sz="0" w:space="0" w:color="auto"/>
                <w:right w:val="none" w:sz="0" w:space="0" w:color="auto"/>
              </w:divBdr>
              <w:divsChild>
                <w:div w:id="19520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5125">
          <w:marLeft w:val="0"/>
          <w:marRight w:val="0"/>
          <w:marTop w:val="0"/>
          <w:marBottom w:val="0"/>
          <w:divBdr>
            <w:top w:val="none" w:sz="0" w:space="0" w:color="auto"/>
            <w:left w:val="none" w:sz="0" w:space="0" w:color="auto"/>
            <w:bottom w:val="none" w:sz="0" w:space="0" w:color="auto"/>
            <w:right w:val="none" w:sz="0" w:space="0" w:color="auto"/>
          </w:divBdr>
          <w:divsChild>
            <w:div w:id="769204569">
              <w:marLeft w:val="0"/>
              <w:marRight w:val="0"/>
              <w:marTop w:val="0"/>
              <w:marBottom w:val="0"/>
              <w:divBdr>
                <w:top w:val="none" w:sz="0" w:space="0" w:color="auto"/>
                <w:left w:val="none" w:sz="0" w:space="0" w:color="auto"/>
                <w:bottom w:val="none" w:sz="0" w:space="0" w:color="auto"/>
                <w:right w:val="none" w:sz="0" w:space="0" w:color="auto"/>
              </w:divBdr>
              <w:divsChild>
                <w:div w:id="18150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69019">
          <w:marLeft w:val="0"/>
          <w:marRight w:val="0"/>
          <w:marTop w:val="0"/>
          <w:marBottom w:val="0"/>
          <w:divBdr>
            <w:top w:val="none" w:sz="0" w:space="0" w:color="auto"/>
            <w:left w:val="none" w:sz="0" w:space="0" w:color="auto"/>
            <w:bottom w:val="none" w:sz="0" w:space="0" w:color="auto"/>
            <w:right w:val="none" w:sz="0" w:space="0" w:color="auto"/>
          </w:divBdr>
          <w:divsChild>
            <w:div w:id="1599632505">
              <w:marLeft w:val="0"/>
              <w:marRight w:val="0"/>
              <w:marTop w:val="0"/>
              <w:marBottom w:val="0"/>
              <w:divBdr>
                <w:top w:val="none" w:sz="0" w:space="0" w:color="auto"/>
                <w:left w:val="none" w:sz="0" w:space="0" w:color="auto"/>
                <w:bottom w:val="none" w:sz="0" w:space="0" w:color="auto"/>
                <w:right w:val="none" w:sz="0" w:space="0" w:color="auto"/>
              </w:divBdr>
              <w:divsChild>
                <w:div w:id="3364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2851">
          <w:marLeft w:val="0"/>
          <w:marRight w:val="0"/>
          <w:marTop w:val="0"/>
          <w:marBottom w:val="0"/>
          <w:divBdr>
            <w:top w:val="none" w:sz="0" w:space="0" w:color="auto"/>
            <w:left w:val="none" w:sz="0" w:space="0" w:color="auto"/>
            <w:bottom w:val="none" w:sz="0" w:space="0" w:color="auto"/>
            <w:right w:val="none" w:sz="0" w:space="0" w:color="auto"/>
          </w:divBdr>
          <w:divsChild>
            <w:div w:id="2033191526">
              <w:marLeft w:val="0"/>
              <w:marRight w:val="0"/>
              <w:marTop w:val="0"/>
              <w:marBottom w:val="0"/>
              <w:divBdr>
                <w:top w:val="none" w:sz="0" w:space="0" w:color="auto"/>
                <w:left w:val="none" w:sz="0" w:space="0" w:color="auto"/>
                <w:bottom w:val="none" w:sz="0" w:space="0" w:color="auto"/>
                <w:right w:val="none" w:sz="0" w:space="0" w:color="auto"/>
              </w:divBdr>
              <w:divsChild>
                <w:div w:id="2978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2073">
          <w:marLeft w:val="0"/>
          <w:marRight w:val="0"/>
          <w:marTop w:val="0"/>
          <w:marBottom w:val="0"/>
          <w:divBdr>
            <w:top w:val="none" w:sz="0" w:space="0" w:color="auto"/>
            <w:left w:val="none" w:sz="0" w:space="0" w:color="auto"/>
            <w:bottom w:val="none" w:sz="0" w:space="0" w:color="auto"/>
            <w:right w:val="none" w:sz="0" w:space="0" w:color="auto"/>
          </w:divBdr>
          <w:divsChild>
            <w:div w:id="813640160">
              <w:marLeft w:val="0"/>
              <w:marRight w:val="0"/>
              <w:marTop w:val="0"/>
              <w:marBottom w:val="0"/>
              <w:divBdr>
                <w:top w:val="none" w:sz="0" w:space="0" w:color="auto"/>
                <w:left w:val="none" w:sz="0" w:space="0" w:color="auto"/>
                <w:bottom w:val="none" w:sz="0" w:space="0" w:color="auto"/>
                <w:right w:val="none" w:sz="0" w:space="0" w:color="auto"/>
              </w:divBdr>
              <w:divsChild>
                <w:div w:id="1235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7439">
          <w:marLeft w:val="0"/>
          <w:marRight w:val="0"/>
          <w:marTop w:val="0"/>
          <w:marBottom w:val="0"/>
          <w:divBdr>
            <w:top w:val="none" w:sz="0" w:space="0" w:color="auto"/>
            <w:left w:val="none" w:sz="0" w:space="0" w:color="auto"/>
            <w:bottom w:val="none" w:sz="0" w:space="0" w:color="auto"/>
            <w:right w:val="none" w:sz="0" w:space="0" w:color="auto"/>
          </w:divBdr>
          <w:divsChild>
            <w:div w:id="940257326">
              <w:marLeft w:val="0"/>
              <w:marRight w:val="0"/>
              <w:marTop w:val="0"/>
              <w:marBottom w:val="0"/>
              <w:divBdr>
                <w:top w:val="none" w:sz="0" w:space="0" w:color="auto"/>
                <w:left w:val="none" w:sz="0" w:space="0" w:color="auto"/>
                <w:bottom w:val="none" w:sz="0" w:space="0" w:color="auto"/>
                <w:right w:val="none" w:sz="0" w:space="0" w:color="auto"/>
              </w:divBdr>
              <w:divsChild>
                <w:div w:id="1820029294">
                  <w:marLeft w:val="0"/>
                  <w:marRight w:val="0"/>
                  <w:marTop w:val="0"/>
                  <w:marBottom w:val="0"/>
                  <w:divBdr>
                    <w:top w:val="none" w:sz="0" w:space="0" w:color="auto"/>
                    <w:left w:val="none" w:sz="0" w:space="0" w:color="auto"/>
                    <w:bottom w:val="none" w:sz="0" w:space="0" w:color="auto"/>
                    <w:right w:val="none" w:sz="0" w:space="0" w:color="auto"/>
                  </w:divBdr>
                  <w:divsChild>
                    <w:div w:id="14083050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95488631">
          <w:marLeft w:val="0"/>
          <w:marRight w:val="0"/>
          <w:marTop w:val="0"/>
          <w:marBottom w:val="0"/>
          <w:divBdr>
            <w:top w:val="none" w:sz="0" w:space="0" w:color="auto"/>
            <w:left w:val="none" w:sz="0" w:space="0" w:color="auto"/>
            <w:bottom w:val="none" w:sz="0" w:space="0" w:color="auto"/>
            <w:right w:val="none" w:sz="0" w:space="0" w:color="auto"/>
          </w:divBdr>
          <w:divsChild>
            <w:div w:id="2086223111">
              <w:marLeft w:val="0"/>
              <w:marRight w:val="0"/>
              <w:marTop w:val="0"/>
              <w:marBottom w:val="0"/>
              <w:divBdr>
                <w:top w:val="none" w:sz="0" w:space="0" w:color="auto"/>
                <w:left w:val="none" w:sz="0" w:space="0" w:color="auto"/>
                <w:bottom w:val="none" w:sz="0" w:space="0" w:color="auto"/>
                <w:right w:val="none" w:sz="0" w:space="0" w:color="auto"/>
              </w:divBdr>
              <w:divsChild>
                <w:div w:id="13579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4576">
          <w:marLeft w:val="0"/>
          <w:marRight w:val="0"/>
          <w:marTop w:val="0"/>
          <w:marBottom w:val="0"/>
          <w:divBdr>
            <w:top w:val="none" w:sz="0" w:space="0" w:color="auto"/>
            <w:left w:val="none" w:sz="0" w:space="0" w:color="auto"/>
            <w:bottom w:val="none" w:sz="0" w:space="0" w:color="auto"/>
            <w:right w:val="none" w:sz="0" w:space="0" w:color="auto"/>
          </w:divBdr>
          <w:divsChild>
            <w:div w:id="2106414887">
              <w:marLeft w:val="0"/>
              <w:marRight w:val="0"/>
              <w:marTop w:val="0"/>
              <w:marBottom w:val="0"/>
              <w:divBdr>
                <w:top w:val="none" w:sz="0" w:space="0" w:color="auto"/>
                <w:left w:val="none" w:sz="0" w:space="0" w:color="auto"/>
                <w:bottom w:val="none" w:sz="0" w:space="0" w:color="auto"/>
                <w:right w:val="none" w:sz="0" w:space="0" w:color="auto"/>
              </w:divBdr>
              <w:divsChild>
                <w:div w:id="17398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5085">
          <w:marLeft w:val="0"/>
          <w:marRight w:val="0"/>
          <w:marTop w:val="0"/>
          <w:marBottom w:val="0"/>
          <w:divBdr>
            <w:top w:val="none" w:sz="0" w:space="0" w:color="auto"/>
            <w:left w:val="none" w:sz="0" w:space="0" w:color="auto"/>
            <w:bottom w:val="none" w:sz="0" w:space="0" w:color="auto"/>
            <w:right w:val="none" w:sz="0" w:space="0" w:color="auto"/>
          </w:divBdr>
          <w:divsChild>
            <w:div w:id="924802766">
              <w:marLeft w:val="0"/>
              <w:marRight w:val="0"/>
              <w:marTop w:val="0"/>
              <w:marBottom w:val="0"/>
              <w:divBdr>
                <w:top w:val="none" w:sz="0" w:space="0" w:color="auto"/>
                <w:left w:val="none" w:sz="0" w:space="0" w:color="auto"/>
                <w:bottom w:val="none" w:sz="0" w:space="0" w:color="auto"/>
                <w:right w:val="none" w:sz="0" w:space="0" w:color="auto"/>
              </w:divBdr>
              <w:divsChild>
                <w:div w:id="15314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5724">
          <w:marLeft w:val="0"/>
          <w:marRight w:val="0"/>
          <w:marTop w:val="0"/>
          <w:marBottom w:val="0"/>
          <w:divBdr>
            <w:top w:val="none" w:sz="0" w:space="0" w:color="auto"/>
            <w:left w:val="none" w:sz="0" w:space="0" w:color="auto"/>
            <w:bottom w:val="none" w:sz="0" w:space="0" w:color="auto"/>
            <w:right w:val="none" w:sz="0" w:space="0" w:color="auto"/>
          </w:divBdr>
          <w:divsChild>
            <w:div w:id="1654991248">
              <w:marLeft w:val="0"/>
              <w:marRight w:val="0"/>
              <w:marTop w:val="0"/>
              <w:marBottom w:val="0"/>
              <w:divBdr>
                <w:top w:val="none" w:sz="0" w:space="0" w:color="auto"/>
                <w:left w:val="none" w:sz="0" w:space="0" w:color="auto"/>
                <w:bottom w:val="none" w:sz="0" w:space="0" w:color="auto"/>
                <w:right w:val="none" w:sz="0" w:space="0" w:color="auto"/>
              </w:divBdr>
              <w:divsChild>
                <w:div w:id="19943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478">
          <w:marLeft w:val="0"/>
          <w:marRight w:val="0"/>
          <w:marTop w:val="0"/>
          <w:marBottom w:val="0"/>
          <w:divBdr>
            <w:top w:val="none" w:sz="0" w:space="0" w:color="auto"/>
            <w:left w:val="none" w:sz="0" w:space="0" w:color="auto"/>
            <w:bottom w:val="none" w:sz="0" w:space="0" w:color="auto"/>
            <w:right w:val="none" w:sz="0" w:space="0" w:color="auto"/>
          </w:divBdr>
          <w:divsChild>
            <w:div w:id="458379905">
              <w:marLeft w:val="0"/>
              <w:marRight w:val="0"/>
              <w:marTop w:val="0"/>
              <w:marBottom w:val="0"/>
              <w:divBdr>
                <w:top w:val="none" w:sz="0" w:space="0" w:color="auto"/>
                <w:left w:val="none" w:sz="0" w:space="0" w:color="auto"/>
                <w:bottom w:val="none" w:sz="0" w:space="0" w:color="auto"/>
                <w:right w:val="none" w:sz="0" w:space="0" w:color="auto"/>
              </w:divBdr>
              <w:divsChild>
                <w:div w:id="15131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0772">
          <w:marLeft w:val="0"/>
          <w:marRight w:val="0"/>
          <w:marTop w:val="0"/>
          <w:marBottom w:val="0"/>
          <w:divBdr>
            <w:top w:val="none" w:sz="0" w:space="0" w:color="auto"/>
            <w:left w:val="none" w:sz="0" w:space="0" w:color="auto"/>
            <w:bottom w:val="none" w:sz="0" w:space="0" w:color="auto"/>
            <w:right w:val="none" w:sz="0" w:space="0" w:color="auto"/>
          </w:divBdr>
          <w:divsChild>
            <w:div w:id="342711552">
              <w:marLeft w:val="0"/>
              <w:marRight w:val="0"/>
              <w:marTop w:val="0"/>
              <w:marBottom w:val="0"/>
              <w:divBdr>
                <w:top w:val="none" w:sz="0" w:space="0" w:color="auto"/>
                <w:left w:val="none" w:sz="0" w:space="0" w:color="auto"/>
                <w:bottom w:val="none" w:sz="0" w:space="0" w:color="auto"/>
                <w:right w:val="none" w:sz="0" w:space="0" w:color="auto"/>
              </w:divBdr>
              <w:divsChild>
                <w:div w:id="18357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0489">
          <w:marLeft w:val="0"/>
          <w:marRight w:val="0"/>
          <w:marTop w:val="0"/>
          <w:marBottom w:val="0"/>
          <w:divBdr>
            <w:top w:val="none" w:sz="0" w:space="0" w:color="auto"/>
            <w:left w:val="none" w:sz="0" w:space="0" w:color="auto"/>
            <w:bottom w:val="none" w:sz="0" w:space="0" w:color="auto"/>
            <w:right w:val="none" w:sz="0" w:space="0" w:color="auto"/>
          </w:divBdr>
          <w:divsChild>
            <w:div w:id="1896771794">
              <w:marLeft w:val="0"/>
              <w:marRight w:val="0"/>
              <w:marTop w:val="0"/>
              <w:marBottom w:val="0"/>
              <w:divBdr>
                <w:top w:val="none" w:sz="0" w:space="0" w:color="auto"/>
                <w:left w:val="none" w:sz="0" w:space="0" w:color="auto"/>
                <w:bottom w:val="none" w:sz="0" w:space="0" w:color="auto"/>
                <w:right w:val="none" w:sz="0" w:space="0" w:color="auto"/>
              </w:divBdr>
              <w:divsChild>
                <w:div w:id="1538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63819">
          <w:marLeft w:val="0"/>
          <w:marRight w:val="0"/>
          <w:marTop w:val="0"/>
          <w:marBottom w:val="0"/>
          <w:divBdr>
            <w:top w:val="none" w:sz="0" w:space="0" w:color="auto"/>
            <w:left w:val="none" w:sz="0" w:space="0" w:color="auto"/>
            <w:bottom w:val="none" w:sz="0" w:space="0" w:color="auto"/>
            <w:right w:val="none" w:sz="0" w:space="0" w:color="auto"/>
          </w:divBdr>
          <w:divsChild>
            <w:div w:id="807285620">
              <w:marLeft w:val="0"/>
              <w:marRight w:val="0"/>
              <w:marTop w:val="0"/>
              <w:marBottom w:val="0"/>
              <w:divBdr>
                <w:top w:val="none" w:sz="0" w:space="0" w:color="auto"/>
                <w:left w:val="none" w:sz="0" w:space="0" w:color="auto"/>
                <w:bottom w:val="none" w:sz="0" w:space="0" w:color="auto"/>
                <w:right w:val="none" w:sz="0" w:space="0" w:color="auto"/>
              </w:divBdr>
              <w:divsChild>
                <w:div w:id="7657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4985">
          <w:marLeft w:val="0"/>
          <w:marRight w:val="0"/>
          <w:marTop w:val="0"/>
          <w:marBottom w:val="0"/>
          <w:divBdr>
            <w:top w:val="none" w:sz="0" w:space="0" w:color="auto"/>
            <w:left w:val="none" w:sz="0" w:space="0" w:color="auto"/>
            <w:bottom w:val="none" w:sz="0" w:space="0" w:color="auto"/>
            <w:right w:val="none" w:sz="0" w:space="0" w:color="auto"/>
          </w:divBdr>
          <w:divsChild>
            <w:div w:id="580411699">
              <w:marLeft w:val="0"/>
              <w:marRight w:val="0"/>
              <w:marTop w:val="0"/>
              <w:marBottom w:val="0"/>
              <w:divBdr>
                <w:top w:val="none" w:sz="0" w:space="0" w:color="auto"/>
                <w:left w:val="none" w:sz="0" w:space="0" w:color="auto"/>
                <w:bottom w:val="none" w:sz="0" w:space="0" w:color="auto"/>
                <w:right w:val="none" w:sz="0" w:space="0" w:color="auto"/>
              </w:divBdr>
              <w:divsChild>
                <w:div w:id="18948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1793">
          <w:marLeft w:val="0"/>
          <w:marRight w:val="0"/>
          <w:marTop w:val="0"/>
          <w:marBottom w:val="0"/>
          <w:divBdr>
            <w:top w:val="none" w:sz="0" w:space="0" w:color="auto"/>
            <w:left w:val="none" w:sz="0" w:space="0" w:color="auto"/>
            <w:bottom w:val="none" w:sz="0" w:space="0" w:color="auto"/>
            <w:right w:val="none" w:sz="0" w:space="0" w:color="auto"/>
          </w:divBdr>
          <w:divsChild>
            <w:div w:id="124470189">
              <w:marLeft w:val="0"/>
              <w:marRight w:val="0"/>
              <w:marTop w:val="0"/>
              <w:marBottom w:val="0"/>
              <w:divBdr>
                <w:top w:val="none" w:sz="0" w:space="0" w:color="auto"/>
                <w:left w:val="none" w:sz="0" w:space="0" w:color="auto"/>
                <w:bottom w:val="none" w:sz="0" w:space="0" w:color="auto"/>
                <w:right w:val="none" w:sz="0" w:space="0" w:color="auto"/>
              </w:divBdr>
              <w:divsChild>
                <w:div w:id="12897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4699">
          <w:marLeft w:val="0"/>
          <w:marRight w:val="0"/>
          <w:marTop w:val="0"/>
          <w:marBottom w:val="0"/>
          <w:divBdr>
            <w:top w:val="none" w:sz="0" w:space="0" w:color="auto"/>
            <w:left w:val="none" w:sz="0" w:space="0" w:color="auto"/>
            <w:bottom w:val="none" w:sz="0" w:space="0" w:color="auto"/>
            <w:right w:val="none" w:sz="0" w:space="0" w:color="auto"/>
          </w:divBdr>
          <w:divsChild>
            <w:div w:id="997153155">
              <w:marLeft w:val="0"/>
              <w:marRight w:val="0"/>
              <w:marTop w:val="0"/>
              <w:marBottom w:val="0"/>
              <w:divBdr>
                <w:top w:val="none" w:sz="0" w:space="0" w:color="auto"/>
                <w:left w:val="none" w:sz="0" w:space="0" w:color="auto"/>
                <w:bottom w:val="none" w:sz="0" w:space="0" w:color="auto"/>
                <w:right w:val="none" w:sz="0" w:space="0" w:color="auto"/>
              </w:divBdr>
              <w:divsChild>
                <w:div w:id="14668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5591">
          <w:marLeft w:val="0"/>
          <w:marRight w:val="0"/>
          <w:marTop w:val="0"/>
          <w:marBottom w:val="0"/>
          <w:divBdr>
            <w:top w:val="none" w:sz="0" w:space="0" w:color="auto"/>
            <w:left w:val="none" w:sz="0" w:space="0" w:color="auto"/>
            <w:bottom w:val="none" w:sz="0" w:space="0" w:color="auto"/>
            <w:right w:val="none" w:sz="0" w:space="0" w:color="auto"/>
          </w:divBdr>
          <w:divsChild>
            <w:div w:id="1060715288">
              <w:marLeft w:val="0"/>
              <w:marRight w:val="0"/>
              <w:marTop w:val="0"/>
              <w:marBottom w:val="0"/>
              <w:divBdr>
                <w:top w:val="none" w:sz="0" w:space="0" w:color="auto"/>
                <w:left w:val="none" w:sz="0" w:space="0" w:color="auto"/>
                <w:bottom w:val="none" w:sz="0" w:space="0" w:color="auto"/>
                <w:right w:val="none" w:sz="0" w:space="0" w:color="auto"/>
              </w:divBdr>
              <w:divsChild>
                <w:div w:id="7509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534">
          <w:marLeft w:val="0"/>
          <w:marRight w:val="0"/>
          <w:marTop w:val="0"/>
          <w:marBottom w:val="0"/>
          <w:divBdr>
            <w:top w:val="none" w:sz="0" w:space="0" w:color="auto"/>
            <w:left w:val="none" w:sz="0" w:space="0" w:color="auto"/>
            <w:bottom w:val="none" w:sz="0" w:space="0" w:color="auto"/>
            <w:right w:val="none" w:sz="0" w:space="0" w:color="auto"/>
          </w:divBdr>
          <w:divsChild>
            <w:div w:id="239340297">
              <w:marLeft w:val="0"/>
              <w:marRight w:val="0"/>
              <w:marTop w:val="0"/>
              <w:marBottom w:val="0"/>
              <w:divBdr>
                <w:top w:val="none" w:sz="0" w:space="0" w:color="auto"/>
                <w:left w:val="none" w:sz="0" w:space="0" w:color="auto"/>
                <w:bottom w:val="none" w:sz="0" w:space="0" w:color="auto"/>
                <w:right w:val="none" w:sz="0" w:space="0" w:color="auto"/>
              </w:divBdr>
              <w:divsChild>
                <w:div w:id="5087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027">
          <w:marLeft w:val="0"/>
          <w:marRight w:val="0"/>
          <w:marTop w:val="0"/>
          <w:marBottom w:val="0"/>
          <w:divBdr>
            <w:top w:val="none" w:sz="0" w:space="0" w:color="auto"/>
            <w:left w:val="none" w:sz="0" w:space="0" w:color="auto"/>
            <w:bottom w:val="none" w:sz="0" w:space="0" w:color="auto"/>
            <w:right w:val="none" w:sz="0" w:space="0" w:color="auto"/>
          </w:divBdr>
          <w:divsChild>
            <w:div w:id="1425422470">
              <w:marLeft w:val="0"/>
              <w:marRight w:val="0"/>
              <w:marTop w:val="0"/>
              <w:marBottom w:val="0"/>
              <w:divBdr>
                <w:top w:val="none" w:sz="0" w:space="0" w:color="auto"/>
                <w:left w:val="none" w:sz="0" w:space="0" w:color="auto"/>
                <w:bottom w:val="none" w:sz="0" w:space="0" w:color="auto"/>
                <w:right w:val="none" w:sz="0" w:space="0" w:color="auto"/>
              </w:divBdr>
              <w:divsChild>
                <w:div w:id="6070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8116">
          <w:marLeft w:val="0"/>
          <w:marRight w:val="0"/>
          <w:marTop w:val="0"/>
          <w:marBottom w:val="0"/>
          <w:divBdr>
            <w:top w:val="none" w:sz="0" w:space="0" w:color="auto"/>
            <w:left w:val="none" w:sz="0" w:space="0" w:color="auto"/>
            <w:bottom w:val="none" w:sz="0" w:space="0" w:color="auto"/>
            <w:right w:val="none" w:sz="0" w:space="0" w:color="auto"/>
          </w:divBdr>
          <w:divsChild>
            <w:div w:id="466317165">
              <w:marLeft w:val="0"/>
              <w:marRight w:val="0"/>
              <w:marTop w:val="0"/>
              <w:marBottom w:val="0"/>
              <w:divBdr>
                <w:top w:val="none" w:sz="0" w:space="0" w:color="auto"/>
                <w:left w:val="none" w:sz="0" w:space="0" w:color="auto"/>
                <w:bottom w:val="none" w:sz="0" w:space="0" w:color="auto"/>
                <w:right w:val="none" w:sz="0" w:space="0" w:color="auto"/>
              </w:divBdr>
              <w:divsChild>
                <w:div w:id="6249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2018">
          <w:marLeft w:val="0"/>
          <w:marRight w:val="0"/>
          <w:marTop w:val="0"/>
          <w:marBottom w:val="0"/>
          <w:divBdr>
            <w:top w:val="none" w:sz="0" w:space="0" w:color="auto"/>
            <w:left w:val="none" w:sz="0" w:space="0" w:color="auto"/>
            <w:bottom w:val="none" w:sz="0" w:space="0" w:color="auto"/>
            <w:right w:val="none" w:sz="0" w:space="0" w:color="auto"/>
          </w:divBdr>
          <w:divsChild>
            <w:div w:id="2110422480">
              <w:marLeft w:val="0"/>
              <w:marRight w:val="0"/>
              <w:marTop w:val="0"/>
              <w:marBottom w:val="0"/>
              <w:divBdr>
                <w:top w:val="none" w:sz="0" w:space="0" w:color="auto"/>
                <w:left w:val="none" w:sz="0" w:space="0" w:color="auto"/>
                <w:bottom w:val="none" w:sz="0" w:space="0" w:color="auto"/>
                <w:right w:val="none" w:sz="0" w:space="0" w:color="auto"/>
              </w:divBdr>
              <w:divsChild>
                <w:div w:id="490290687">
                  <w:marLeft w:val="0"/>
                  <w:marRight w:val="0"/>
                  <w:marTop w:val="0"/>
                  <w:marBottom w:val="0"/>
                  <w:divBdr>
                    <w:top w:val="none" w:sz="0" w:space="0" w:color="auto"/>
                    <w:left w:val="none" w:sz="0" w:space="0" w:color="auto"/>
                    <w:bottom w:val="none" w:sz="0" w:space="0" w:color="auto"/>
                    <w:right w:val="none" w:sz="0" w:space="0" w:color="auto"/>
                  </w:divBdr>
                  <w:divsChild>
                    <w:div w:id="149202031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115203243">
          <w:marLeft w:val="0"/>
          <w:marRight w:val="0"/>
          <w:marTop w:val="0"/>
          <w:marBottom w:val="0"/>
          <w:divBdr>
            <w:top w:val="none" w:sz="0" w:space="0" w:color="auto"/>
            <w:left w:val="none" w:sz="0" w:space="0" w:color="auto"/>
            <w:bottom w:val="none" w:sz="0" w:space="0" w:color="auto"/>
            <w:right w:val="none" w:sz="0" w:space="0" w:color="auto"/>
          </w:divBdr>
          <w:divsChild>
            <w:div w:id="419714017">
              <w:marLeft w:val="0"/>
              <w:marRight w:val="0"/>
              <w:marTop w:val="0"/>
              <w:marBottom w:val="0"/>
              <w:divBdr>
                <w:top w:val="none" w:sz="0" w:space="0" w:color="auto"/>
                <w:left w:val="none" w:sz="0" w:space="0" w:color="auto"/>
                <w:bottom w:val="none" w:sz="0" w:space="0" w:color="auto"/>
                <w:right w:val="none" w:sz="0" w:space="0" w:color="auto"/>
              </w:divBdr>
              <w:divsChild>
                <w:div w:id="15939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6958">
          <w:marLeft w:val="0"/>
          <w:marRight w:val="0"/>
          <w:marTop w:val="0"/>
          <w:marBottom w:val="0"/>
          <w:divBdr>
            <w:top w:val="none" w:sz="0" w:space="0" w:color="auto"/>
            <w:left w:val="none" w:sz="0" w:space="0" w:color="auto"/>
            <w:bottom w:val="none" w:sz="0" w:space="0" w:color="auto"/>
            <w:right w:val="none" w:sz="0" w:space="0" w:color="auto"/>
          </w:divBdr>
          <w:divsChild>
            <w:div w:id="428550593">
              <w:marLeft w:val="0"/>
              <w:marRight w:val="0"/>
              <w:marTop w:val="0"/>
              <w:marBottom w:val="0"/>
              <w:divBdr>
                <w:top w:val="none" w:sz="0" w:space="0" w:color="auto"/>
                <w:left w:val="none" w:sz="0" w:space="0" w:color="auto"/>
                <w:bottom w:val="none" w:sz="0" w:space="0" w:color="auto"/>
                <w:right w:val="none" w:sz="0" w:space="0" w:color="auto"/>
              </w:divBdr>
              <w:divsChild>
                <w:div w:id="1689679440">
                  <w:marLeft w:val="0"/>
                  <w:marRight w:val="0"/>
                  <w:marTop w:val="0"/>
                  <w:marBottom w:val="0"/>
                  <w:divBdr>
                    <w:top w:val="none" w:sz="0" w:space="0" w:color="auto"/>
                    <w:left w:val="none" w:sz="0" w:space="0" w:color="auto"/>
                    <w:bottom w:val="none" w:sz="0" w:space="0" w:color="auto"/>
                    <w:right w:val="none" w:sz="0" w:space="0" w:color="auto"/>
                  </w:divBdr>
                  <w:divsChild>
                    <w:div w:id="4267992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314485466">
          <w:marLeft w:val="0"/>
          <w:marRight w:val="0"/>
          <w:marTop w:val="0"/>
          <w:marBottom w:val="0"/>
          <w:divBdr>
            <w:top w:val="none" w:sz="0" w:space="0" w:color="auto"/>
            <w:left w:val="none" w:sz="0" w:space="0" w:color="auto"/>
            <w:bottom w:val="none" w:sz="0" w:space="0" w:color="auto"/>
            <w:right w:val="none" w:sz="0" w:space="0" w:color="auto"/>
          </w:divBdr>
          <w:divsChild>
            <w:div w:id="1914272712">
              <w:marLeft w:val="0"/>
              <w:marRight w:val="0"/>
              <w:marTop w:val="0"/>
              <w:marBottom w:val="0"/>
              <w:divBdr>
                <w:top w:val="none" w:sz="0" w:space="0" w:color="auto"/>
                <w:left w:val="none" w:sz="0" w:space="0" w:color="auto"/>
                <w:bottom w:val="none" w:sz="0" w:space="0" w:color="auto"/>
                <w:right w:val="none" w:sz="0" w:space="0" w:color="auto"/>
              </w:divBdr>
              <w:divsChild>
                <w:div w:id="18632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79605">
          <w:marLeft w:val="0"/>
          <w:marRight w:val="0"/>
          <w:marTop w:val="0"/>
          <w:marBottom w:val="0"/>
          <w:divBdr>
            <w:top w:val="none" w:sz="0" w:space="0" w:color="auto"/>
            <w:left w:val="none" w:sz="0" w:space="0" w:color="auto"/>
            <w:bottom w:val="none" w:sz="0" w:space="0" w:color="auto"/>
            <w:right w:val="none" w:sz="0" w:space="0" w:color="auto"/>
          </w:divBdr>
          <w:divsChild>
            <w:div w:id="819689379">
              <w:marLeft w:val="0"/>
              <w:marRight w:val="0"/>
              <w:marTop w:val="0"/>
              <w:marBottom w:val="0"/>
              <w:divBdr>
                <w:top w:val="none" w:sz="0" w:space="0" w:color="auto"/>
                <w:left w:val="none" w:sz="0" w:space="0" w:color="auto"/>
                <w:bottom w:val="none" w:sz="0" w:space="0" w:color="auto"/>
                <w:right w:val="none" w:sz="0" w:space="0" w:color="auto"/>
              </w:divBdr>
              <w:divsChild>
                <w:div w:id="220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6367">
          <w:marLeft w:val="0"/>
          <w:marRight w:val="0"/>
          <w:marTop w:val="0"/>
          <w:marBottom w:val="0"/>
          <w:divBdr>
            <w:top w:val="none" w:sz="0" w:space="0" w:color="auto"/>
            <w:left w:val="none" w:sz="0" w:space="0" w:color="auto"/>
            <w:bottom w:val="none" w:sz="0" w:space="0" w:color="auto"/>
            <w:right w:val="none" w:sz="0" w:space="0" w:color="auto"/>
          </w:divBdr>
          <w:divsChild>
            <w:div w:id="1323193594">
              <w:marLeft w:val="0"/>
              <w:marRight w:val="0"/>
              <w:marTop w:val="0"/>
              <w:marBottom w:val="0"/>
              <w:divBdr>
                <w:top w:val="none" w:sz="0" w:space="0" w:color="auto"/>
                <w:left w:val="none" w:sz="0" w:space="0" w:color="auto"/>
                <w:bottom w:val="none" w:sz="0" w:space="0" w:color="auto"/>
                <w:right w:val="none" w:sz="0" w:space="0" w:color="auto"/>
              </w:divBdr>
              <w:divsChild>
                <w:div w:id="8878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7359">
      <w:bodyDiv w:val="1"/>
      <w:marLeft w:val="0"/>
      <w:marRight w:val="0"/>
      <w:marTop w:val="0"/>
      <w:marBottom w:val="0"/>
      <w:divBdr>
        <w:top w:val="none" w:sz="0" w:space="0" w:color="auto"/>
        <w:left w:val="none" w:sz="0" w:space="0" w:color="auto"/>
        <w:bottom w:val="none" w:sz="0" w:space="0" w:color="auto"/>
        <w:right w:val="none" w:sz="0" w:space="0" w:color="auto"/>
      </w:divBdr>
    </w:div>
    <w:div w:id="39090323">
      <w:bodyDiv w:val="1"/>
      <w:marLeft w:val="0"/>
      <w:marRight w:val="0"/>
      <w:marTop w:val="0"/>
      <w:marBottom w:val="0"/>
      <w:divBdr>
        <w:top w:val="none" w:sz="0" w:space="0" w:color="auto"/>
        <w:left w:val="none" w:sz="0" w:space="0" w:color="auto"/>
        <w:bottom w:val="none" w:sz="0" w:space="0" w:color="auto"/>
        <w:right w:val="none" w:sz="0" w:space="0" w:color="auto"/>
      </w:divBdr>
    </w:div>
    <w:div w:id="39979718">
      <w:bodyDiv w:val="1"/>
      <w:marLeft w:val="0"/>
      <w:marRight w:val="0"/>
      <w:marTop w:val="0"/>
      <w:marBottom w:val="0"/>
      <w:divBdr>
        <w:top w:val="none" w:sz="0" w:space="0" w:color="auto"/>
        <w:left w:val="none" w:sz="0" w:space="0" w:color="auto"/>
        <w:bottom w:val="none" w:sz="0" w:space="0" w:color="auto"/>
        <w:right w:val="none" w:sz="0" w:space="0" w:color="auto"/>
      </w:divBdr>
    </w:div>
    <w:div w:id="45833842">
      <w:bodyDiv w:val="1"/>
      <w:marLeft w:val="0"/>
      <w:marRight w:val="0"/>
      <w:marTop w:val="0"/>
      <w:marBottom w:val="0"/>
      <w:divBdr>
        <w:top w:val="none" w:sz="0" w:space="0" w:color="auto"/>
        <w:left w:val="none" w:sz="0" w:space="0" w:color="auto"/>
        <w:bottom w:val="none" w:sz="0" w:space="0" w:color="auto"/>
        <w:right w:val="none" w:sz="0" w:space="0" w:color="auto"/>
      </w:divBdr>
    </w:div>
    <w:div w:id="49809174">
      <w:bodyDiv w:val="1"/>
      <w:marLeft w:val="0"/>
      <w:marRight w:val="0"/>
      <w:marTop w:val="0"/>
      <w:marBottom w:val="0"/>
      <w:divBdr>
        <w:top w:val="none" w:sz="0" w:space="0" w:color="auto"/>
        <w:left w:val="none" w:sz="0" w:space="0" w:color="auto"/>
        <w:bottom w:val="none" w:sz="0" w:space="0" w:color="auto"/>
        <w:right w:val="none" w:sz="0" w:space="0" w:color="auto"/>
      </w:divBdr>
    </w:div>
    <w:div w:id="51001309">
      <w:bodyDiv w:val="1"/>
      <w:marLeft w:val="0"/>
      <w:marRight w:val="0"/>
      <w:marTop w:val="0"/>
      <w:marBottom w:val="0"/>
      <w:divBdr>
        <w:top w:val="none" w:sz="0" w:space="0" w:color="auto"/>
        <w:left w:val="none" w:sz="0" w:space="0" w:color="auto"/>
        <w:bottom w:val="none" w:sz="0" w:space="0" w:color="auto"/>
        <w:right w:val="none" w:sz="0" w:space="0" w:color="auto"/>
      </w:divBdr>
    </w:div>
    <w:div w:id="59527610">
      <w:bodyDiv w:val="1"/>
      <w:marLeft w:val="0"/>
      <w:marRight w:val="0"/>
      <w:marTop w:val="0"/>
      <w:marBottom w:val="0"/>
      <w:divBdr>
        <w:top w:val="none" w:sz="0" w:space="0" w:color="auto"/>
        <w:left w:val="none" w:sz="0" w:space="0" w:color="auto"/>
        <w:bottom w:val="none" w:sz="0" w:space="0" w:color="auto"/>
        <w:right w:val="none" w:sz="0" w:space="0" w:color="auto"/>
      </w:divBdr>
    </w:div>
    <w:div w:id="71590218">
      <w:bodyDiv w:val="1"/>
      <w:marLeft w:val="0"/>
      <w:marRight w:val="0"/>
      <w:marTop w:val="0"/>
      <w:marBottom w:val="0"/>
      <w:divBdr>
        <w:top w:val="none" w:sz="0" w:space="0" w:color="auto"/>
        <w:left w:val="none" w:sz="0" w:space="0" w:color="auto"/>
        <w:bottom w:val="none" w:sz="0" w:space="0" w:color="auto"/>
        <w:right w:val="none" w:sz="0" w:space="0" w:color="auto"/>
      </w:divBdr>
    </w:div>
    <w:div w:id="79185566">
      <w:bodyDiv w:val="1"/>
      <w:marLeft w:val="0"/>
      <w:marRight w:val="0"/>
      <w:marTop w:val="0"/>
      <w:marBottom w:val="0"/>
      <w:divBdr>
        <w:top w:val="none" w:sz="0" w:space="0" w:color="auto"/>
        <w:left w:val="none" w:sz="0" w:space="0" w:color="auto"/>
        <w:bottom w:val="none" w:sz="0" w:space="0" w:color="auto"/>
        <w:right w:val="none" w:sz="0" w:space="0" w:color="auto"/>
      </w:divBdr>
    </w:div>
    <w:div w:id="83110944">
      <w:bodyDiv w:val="1"/>
      <w:marLeft w:val="0"/>
      <w:marRight w:val="0"/>
      <w:marTop w:val="0"/>
      <w:marBottom w:val="0"/>
      <w:divBdr>
        <w:top w:val="none" w:sz="0" w:space="0" w:color="auto"/>
        <w:left w:val="none" w:sz="0" w:space="0" w:color="auto"/>
        <w:bottom w:val="none" w:sz="0" w:space="0" w:color="auto"/>
        <w:right w:val="none" w:sz="0" w:space="0" w:color="auto"/>
      </w:divBdr>
    </w:div>
    <w:div w:id="87119429">
      <w:bodyDiv w:val="1"/>
      <w:marLeft w:val="0"/>
      <w:marRight w:val="0"/>
      <w:marTop w:val="0"/>
      <w:marBottom w:val="0"/>
      <w:divBdr>
        <w:top w:val="none" w:sz="0" w:space="0" w:color="auto"/>
        <w:left w:val="none" w:sz="0" w:space="0" w:color="auto"/>
        <w:bottom w:val="none" w:sz="0" w:space="0" w:color="auto"/>
        <w:right w:val="none" w:sz="0" w:space="0" w:color="auto"/>
      </w:divBdr>
    </w:div>
    <w:div w:id="87237228">
      <w:bodyDiv w:val="1"/>
      <w:marLeft w:val="0"/>
      <w:marRight w:val="0"/>
      <w:marTop w:val="0"/>
      <w:marBottom w:val="0"/>
      <w:divBdr>
        <w:top w:val="none" w:sz="0" w:space="0" w:color="auto"/>
        <w:left w:val="none" w:sz="0" w:space="0" w:color="auto"/>
        <w:bottom w:val="none" w:sz="0" w:space="0" w:color="auto"/>
        <w:right w:val="none" w:sz="0" w:space="0" w:color="auto"/>
      </w:divBdr>
    </w:div>
    <w:div w:id="87772142">
      <w:bodyDiv w:val="1"/>
      <w:marLeft w:val="0"/>
      <w:marRight w:val="0"/>
      <w:marTop w:val="0"/>
      <w:marBottom w:val="0"/>
      <w:divBdr>
        <w:top w:val="none" w:sz="0" w:space="0" w:color="auto"/>
        <w:left w:val="none" w:sz="0" w:space="0" w:color="auto"/>
        <w:bottom w:val="none" w:sz="0" w:space="0" w:color="auto"/>
        <w:right w:val="none" w:sz="0" w:space="0" w:color="auto"/>
      </w:divBdr>
    </w:div>
    <w:div w:id="88278917">
      <w:bodyDiv w:val="1"/>
      <w:marLeft w:val="0"/>
      <w:marRight w:val="0"/>
      <w:marTop w:val="0"/>
      <w:marBottom w:val="0"/>
      <w:divBdr>
        <w:top w:val="none" w:sz="0" w:space="0" w:color="auto"/>
        <w:left w:val="none" w:sz="0" w:space="0" w:color="auto"/>
        <w:bottom w:val="none" w:sz="0" w:space="0" w:color="auto"/>
        <w:right w:val="none" w:sz="0" w:space="0" w:color="auto"/>
      </w:divBdr>
      <w:divsChild>
        <w:div w:id="1408922546">
          <w:marLeft w:val="0"/>
          <w:marRight w:val="0"/>
          <w:marTop w:val="0"/>
          <w:marBottom w:val="0"/>
          <w:divBdr>
            <w:top w:val="none" w:sz="0" w:space="0" w:color="auto"/>
            <w:left w:val="none" w:sz="0" w:space="0" w:color="auto"/>
            <w:bottom w:val="none" w:sz="0" w:space="0" w:color="auto"/>
            <w:right w:val="none" w:sz="0" w:space="0" w:color="auto"/>
          </w:divBdr>
          <w:divsChild>
            <w:div w:id="1333951492">
              <w:marLeft w:val="0"/>
              <w:marRight w:val="0"/>
              <w:marTop w:val="0"/>
              <w:marBottom w:val="0"/>
              <w:divBdr>
                <w:top w:val="none" w:sz="0" w:space="0" w:color="auto"/>
                <w:left w:val="none" w:sz="0" w:space="0" w:color="auto"/>
                <w:bottom w:val="none" w:sz="0" w:space="0" w:color="auto"/>
                <w:right w:val="none" w:sz="0" w:space="0" w:color="auto"/>
              </w:divBdr>
              <w:divsChild>
                <w:div w:id="7019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4442">
          <w:marLeft w:val="0"/>
          <w:marRight w:val="0"/>
          <w:marTop w:val="0"/>
          <w:marBottom w:val="0"/>
          <w:divBdr>
            <w:top w:val="none" w:sz="0" w:space="0" w:color="auto"/>
            <w:left w:val="none" w:sz="0" w:space="0" w:color="auto"/>
            <w:bottom w:val="none" w:sz="0" w:space="0" w:color="auto"/>
            <w:right w:val="none" w:sz="0" w:space="0" w:color="auto"/>
          </w:divBdr>
          <w:divsChild>
            <w:div w:id="159739235">
              <w:marLeft w:val="0"/>
              <w:marRight w:val="0"/>
              <w:marTop w:val="0"/>
              <w:marBottom w:val="0"/>
              <w:divBdr>
                <w:top w:val="none" w:sz="0" w:space="0" w:color="auto"/>
                <w:left w:val="none" w:sz="0" w:space="0" w:color="auto"/>
                <w:bottom w:val="none" w:sz="0" w:space="0" w:color="auto"/>
                <w:right w:val="none" w:sz="0" w:space="0" w:color="auto"/>
              </w:divBdr>
              <w:divsChild>
                <w:div w:id="410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0769">
      <w:bodyDiv w:val="1"/>
      <w:marLeft w:val="0"/>
      <w:marRight w:val="0"/>
      <w:marTop w:val="0"/>
      <w:marBottom w:val="0"/>
      <w:divBdr>
        <w:top w:val="none" w:sz="0" w:space="0" w:color="auto"/>
        <w:left w:val="none" w:sz="0" w:space="0" w:color="auto"/>
        <w:bottom w:val="none" w:sz="0" w:space="0" w:color="auto"/>
        <w:right w:val="none" w:sz="0" w:space="0" w:color="auto"/>
      </w:divBdr>
    </w:div>
    <w:div w:id="98531923">
      <w:bodyDiv w:val="1"/>
      <w:marLeft w:val="0"/>
      <w:marRight w:val="0"/>
      <w:marTop w:val="0"/>
      <w:marBottom w:val="0"/>
      <w:divBdr>
        <w:top w:val="none" w:sz="0" w:space="0" w:color="auto"/>
        <w:left w:val="none" w:sz="0" w:space="0" w:color="auto"/>
        <w:bottom w:val="none" w:sz="0" w:space="0" w:color="auto"/>
        <w:right w:val="none" w:sz="0" w:space="0" w:color="auto"/>
      </w:divBdr>
    </w:div>
    <w:div w:id="103351541">
      <w:bodyDiv w:val="1"/>
      <w:marLeft w:val="0"/>
      <w:marRight w:val="0"/>
      <w:marTop w:val="0"/>
      <w:marBottom w:val="0"/>
      <w:divBdr>
        <w:top w:val="none" w:sz="0" w:space="0" w:color="auto"/>
        <w:left w:val="none" w:sz="0" w:space="0" w:color="auto"/>
        <w:bottom w:val="none" w:sz="0" w:space="0" w:color="auto"/>
        <w:right w:val="none" w:sz="0" w:space="0" w:color="auto"/>
      </w:divBdr>
    </w:div>
    <w:div w:id="103811514">
      <w:bodyDiv w:val="1"/>
      <w:marLeft w:val="0"/>
      <w:marRight w:val="0"/>
      <w:marTop w:val="0"/>
      <w:marBottom w:val="0"/>
      <w:divBdr>
        <w:top w:val="none" w:sz="0" w:space="0" w:color="auto"/>
        <w:left w:val="none" w:sz="0" w:space="0" w:color="auto"/>
        <w:bottom w:val="none" w:sz="0" w:space="0" w:color="auto"/>
        <w:right w:val="none" w:sz="0" w:space="0" w:color="auto"/>
      </w:divBdr>
    </w:div>
    <w:div w:id="114761366">
      <w:bodyDiv w:val="1"/>
      <w:marLeft w:val="0"/>
      <w:marRight w:val="0"/>
      <w:marTop w:val="0"/>
      <w:marBottom w:val="0"/>
      <w:divBdr>
        <w:top w:val="none" w:sz="0" w:space="0" w:color="auto"/>
        <w:left w:val="none" w:sz="0" w:space="0" w:color="auto"/>
        <w:bottom w:val="none" w:sz="0" w:space="0" w:color="auto"/>
        <w:right w:val="none" w:sz="0" w:space="0" w:color="auto"/>
      </w:divBdr>
    </w:div>
    <w:div w:id="115294533">
      <w:bodyDiv w:val="1"/>
      <w:marLeft w:val="0"/>
      <w:marRight w:val="0"/>
      <w:marTop w:val="0"/>
      <w:marBottom w:val="0"/>
      <w:divBdr>
        <w:top w:val="none" w:sz="0" w:space="0" w:color="auto"/>
        <w:left w:val="none" w:sz="0" w:space="0" w:color="auto"/>
        <w:bottom w:val="none" w:sz="0" w:space="0" w:color="auto"/>
        <w:right w:val="none" w:sz="0" w:space="0" w:color="auto"/>
      </w:divBdr>
      <w:divsChild>
        <w:div w:id="1070153066">
          <w:marLeft w:val="0"/>
          <w:marRight w:val="0"/>
          <w:marTop w:val="0"/>
          <w:marBottom w:val="0"/>
          <w:divBdr>
            <w:top w:val="none" w:sz="0" w:space="0" w:color="auto"/>
            <w:left w:val="none" w:sz="0" w:space="0" w:color="auto"/>
            <w:bottom w:val="none" w:sz="0" w:space="0" w:color="auto"/>
            <w:right w:val="none" w:sz="0" w:space="0" w:color="auto"/>
          </w:divBdr>
          <w:divsChild>
            <w:div w:id="502087185">
              <w:marLeft w:val="0"/>
              <w:marRight w:val="0"/>
              <w:marTop w:val="0"/>
              <w:marBottom w:val="0"/>
              <w:divBdr>
                <w:top w:val="none" w:sz="0" w:space="0" w:color="auto"/>
                <w:left w:val="none" w:sz="0" w:space="0" w:color="auto"/>
                <w:bottom w:val="none" w:sz="0" w:space="0" w:color="auto"/>
                <w:right w:val="none" w:sz="0" w:space="0" w:color="auto"/>
              </w:divBdr>
              <w:divsChild>
                <w:div w:id="2934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603">
          <w:marLeft w:val="0"/>
          <w:marRight w:val="0"/>
          <w:marTop w:val="0"/>
          <w:marBottom w:val="0"/>
          <w:divBdr>
            <w:top w:val="none" w:sz="0" w:space="0" w:color="auto"/>
            <w:left w:val="none" w:sz="0" w:space="0" w:color="auto"/>
            <w:bottom w:val="none" w:sz="0" w:space="0" w:color="auto"/>
            <w:right w:val="none" w:sz="0" w:space="0" w:color="auto"/>
          </w:divBdr>
          <w:divsChild>
            <w:div w:id="513150253">
              <w:marLeft w:val="0"/>
              <w:marRight w:val="0"/>
              <w:marTop w:val="0"/>
              <w:marBottom w:val="0"/>
              <w:divBdr>
                <w:top w:val="none" w:sz="0" w:space="0" w:color="auto"/>
                <w:left w:val="none" w:sz="0" w:space="0" w:color="auto"/>
                <w:bottom w:val="none" w:sz="0" w:space="0" w:color="auto"/>
                <w:right w:val="none" w:sz="0" w:space="0" w:color="auto"/>
              </w:divBdr>
              <w:divsChild>
                <w:div w:id="4564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4520">
      <w:bodyDiv w:val="1"/>
      <w:marLeft w:val="0"/>
      <w:marRight w:val="0"/>
      <w:marTop w:val="0"/>
      <w:marBottom w:val="0"/>
      <w:divBdr>
        <w:top w:val="none" w:sz="0" w:space="0" w:color="auto"/>
        <w:left w:val="none" w:sz="0" w:space="0" w:color="auto"/>
        <w:bottom w:val="none" w:sz="0" w:space="0" w:color="auto"/>
        <w:right w:val="none" w:sz="0" w:space="0" w:color="auto"/>
      </w:divBdr>
      <w:divsChild>
        <w:div w:id="1586106593">
          <w:marLeft w:val="0"/>
          <w:marRight w:val="0"/>
          <w:marTop w:val="0"/>
          <w:marBottom w:val="0"/>
          <w:divBdr>
            <w:top w:val="none" w:sz="0" w:space="0" w:color="auto"/>
            <w:left w:val="none" w:sz="0" w:space="0" w:color="auto"/>
            <w:bottom w:val="none" w:sz="0" w:space="0" w:color="auto"/>
            <w:right w:val="none" w:sz="0" w:space="0" w:color="auto"/>
          </w:divBdr>
        </w:div>
      </w:divsChild>
    </w:div>
    <w:div w:id="124010440">
      <w:bodyDiv w:val="1"/>
      <w:marLeft w:val="0"/>
      <w:marRight w:val="0"/>
      <w:marTop w:val="0"/>
      <w:marBottom w:val="0"/>
      <w:divBdr>
        <w:top w:val="none" w:sz="0" w:space="0" w:color="auto"/>
        <w:left w:val="none" w:sz="0" w:space="0" w:color="auto"/>
        <w:bottom w:val="none" w:sz="0" w:space="0" w:color="auto"/>
        <w:right w:val="none" w:sz="0" w:space="0" w:color="auto"/>
      </w:divBdr>
    </w:div>
    <w:div w:id="126968629">
      <w:bodyDiv w:val="1"/>
      <w:marLeft w:val="0"/>
      <w:marRight w:val="0"/>
      <w:marTop w:val="0"/>
      <w:marBottom w:val="0"/>
      <w:divBdr>
        <w:top w:val="none" w:sz="0" w:space="0" w:color="auto"/>
        <w:left w:val="none" w:sz="0" w:space="0" w:color="auto"/>
        <w:bottom w:val="none" w:sz="0" w:space="0" w:color="auto"/>
        <w:right w:val="none" w:sz="0" w:space="0" w:color="auto"/>
      </w:divBdr>
      <w:divsChild>
        <w:div w:id="301932666">
          <w:marLeft w:val="0"/>
          <w:marRight w:val="0"/>
          <w:marTop w:val="0"/>
          <w:marBottom w:val="0"/>
          <w:divBdr>
            <w:top w:val="none" w:sz="0" w:space="0" w:color="auto"/>
            <w:left w:val="none" w:sz="0" w:space="0" w:color="auto"/>
            <w:bottom w:val="none" w:sz="0" w:space="0" w:color="auto"/>
            <w:right w:val="none" w:sz="0" w:space="0" w:color="auto"/>
          </w:divBdr>
        </w:div>
      </w:divsChild>
    </w:div>
    <w:div w:id="126973270">
      <w:bodyDiv w:val="1"/>
      <w:marLeft w:val="0"/>
      <w:marRight w:val="0"/>
      <w:marTop w:val="0"/>
      <w:marBottom w:val="0"/>
      <w:divBdr>
        <w:top w:val="none" w:sz="0" w:space="0" w:color="auto"/>
        <w:left w:val="none" w:sz="0" w:space="0" w:color="auto"/>
        <w:bottom w:val="none" w:sz="0" w:space="0" w:color="auto"/>
        <w:right w:val="none" w:sz="0" w:space="0" w:color="auto"/>
      </w:divBdr>
    </w:div>
    <w:div w:id="127434053">
      <w:bodyDiv w:val="1"/>
      <w:marLeft w:val="0"/>
      <w:marRight w:val="0"/>
      <w:marTop w:val="0"/>
      <w:marBottom w:val="0"/>
      <w:divBdr>
        <w:top w:val="none" w:sz="0" w:space="0" w:color="auto"/>
        <w:left w:val="none" w:sz="0" w:space="0" w:color="auto"/>
        <w:bottom w:val="none" w:sz="0" w:space="0" w:color="auto"/>
        <w:right w:val="none" w:sz="0" w:space="0" w:color="auto"/>
      </w:divBdr>
    </w:div>
    <w:div w:id="137890665">
      <w:bodyDiv w:val="1"/>
      <w:marLeft w:val="0"/>
      <w:marRight w:val="0"/>
      <w:marTop w:val="0"/>
      <w:marBottom w:val="0"/>
      <w:divBdr>
        <w:top w:val="none" w:sz="0" w:space="0" w:color="auto"/>
        <w:left w:val="none" w:sz="0" w:space="0" w:color="auto"/>
        <w:bottom w:val="none" w:sz="0" w:space="0" w:color="auto"/>
        <w:right w:val="none" w:sz="0" w:space="0" w:color="auto"/>
      </w:divBdr>
    </w:div>
    <w:div w:id="140001443">
      <w:bodyDiv w:val="1"/>
      <w:marLeft w:val="0"/>
      <w:marRight w:val="0"/>
      <w:marTop w:val="0"/>
      <w:marBottom w:val="0"/>
      <w:divBdr>
        <w:top w:val="none" w:sz="0" w:space="0" w:color="auto"/>
        <w:left w:val="none" w:sz="0" w:space="0" w:color="auto"/>
        <w:bottom w:val="none" w:sz="0" w:space="0" w:color="auto"/>
        <w:right w:val="none" w:sz="0" w:space="0" w:color="auto"/>
      </w:divBdr>
    </w:div>
    <w:div w:id="143275004">
      <w:bodyDiv w:val="1"/>
      <w:marLeft w:val="0"/>
      <w:marRight w:val="0"/>
      <w:marTop w:val="0"/>
      <w:marBottom w:val="0"/>
      <w:divBdr>
        <w:top w:val="none" w:sz="0" w:space="0" w:color="auto"/>
        <w:left w:val="none" w:sz="0" w:space="0" w:color="auto"/>
        <w:bottom w:val="none" w:sz="0" w:space="0" w:color="auto"/>
        <w:right w:val="none" w:sz="0" w:space="0" w:color="auto"/>
      </w:divBdr>
    </w:div>
    <w:div w:id="143939872">
      <w:bodyDiv w:val="1"/>
      <w:marLeft w:val="0"/>
      <w:marRight w:val="0"/>
      <w:marTop w:val="0"/>
      <w:marBottom w:val="0"/>
      <w:divBdr>
        <w:top w:val="none" w:sz="0" w:space="0" w:color="auto"/>
        <w:left w:val="none" w:sz="0" w:space="0" w:color="auto"/>
        <w:bottom w:val="none" w:sz="0" w:space="0" w:color="auto"/>
        <w:right w:val="none" w:sz="0" w:space="0" w:color="auto"/>
      </w:divBdr>
    </w:div>
    <w:div w:id="148405608">
      <w:bodyDiv w:val="1"/>
      <w:marLeft w:val="0"/>
      <w:marRight w:val="0"/>
      <w:marTop w:val="0"/>
      <w:marBottom w:val="0"/>
      <w:divBdr>
        <w:top w:val="none" w:sz="0" w:space="0" w:color="auto"/>
        <w:left w:val="none" w:sz="0" w:space="0" w:color="auto"/>
        <w:bottom w:val="none" w:sz="0" w:space="0" w:color="auto"/>
        <w:right w:val="none" w:sz="0" w:space="0" w:color="auto"/>
      </w:divBdr>
      <w:divsChild>
        <w:div w:id="1040007524">
          <w:marLeft w:val="0"/>
          <w:marRight w:val="0"/>
          <w:marTop w:val="0"/>
          <w:marBottom w:val="0"/>
          <w:divBdr>
            <w:top w:val="none" w:sz="0" w:space="0" w:color="auto"/>
            <w:left w:val="none" w:sz="0" w:space="0" w:color="auto"/>
            <w:bottom w:val="none" w:sz="0" w:space="0" w:color="auto"/>
            <w:right w:val="none" w:sz="0" w:space="0" w:color="auto"/>
          </w:divBdr>
          <w:divsChild>
            <w:div w:id="645939476">
              <w:marLeft w:val="0"/>
              <w:marRight w:val="0"/>
              <w:marTop w:val="0"/>
              <w:marBottom w:val="0"/>
              <w:divBdr>
                <w:top w:val="none" w:sz="0" w:space="0" w:color="auto"/>
                <w:left w:val="none" w:sz="0" w:space="0" w:color="auto"/>
                <w:bottom w:val="none" w:sz="0" w:space="0" w:color="auto"/>
                <w:right w:val="none" w:sz="0" w:space="0" w:color="auto"/>
              </w:divBdr>
              <w:divsChild>
                <w:div w:id="3250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6016">
          <w:marLeft w:val="0"/>
          <w:marRight w:val="0"/>
          <w:marTop w:val="0"/>
          <w:marBottom w:val="0"/>
          <w:divBdr>
            <w:top w:val="none" w:sz="0" w:space="0" w:color="auto"/>
            <w:left w:val="none" w:sz="0" w:space="0" w:color="auto"/>
            <w:bottom w:val="none" w:sz="0" w:space="0" w:color="auto"/>
            <w:right w:val="none" w:sz="0" w:space="0" w:color="auto"/>
          </w:divBdr>
          <w:divsChild>
            <w:div w:id="1116411350">
              <w:marLeft w:val="0"/>
              <w:marRight w:val="0"/>
              <w:marTop w:val="0"/>
              <w:marBottom w:val="0"/>
              <w:divBdr>
                <w:top w:val="none" w:sz="0" w:space="0" w:color="auto"/>
                <w:left w:val="none" w:sz="0" w:space="0" w:color="auto"/>
                <w:bottom w:val="none" w:sz="0" w:space="0" w:color="auto"/>
                <w:right w:val="none" w:sz="0" w:space="0" w:color="auto"/>
              </w:divBdr>
              <w:divsChild>
                <w:div w:id="6301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4116">
          <w:marLeft w:val="0"/>
          <w:marRight w:val="0"/>
          <w:marTop w:val="0"/>
          <w:marBottom w:val="0"/>
          <w:divBdr>
            <w:top w:val="none" w:sz="0" w:space="0" w:color="auto"/>
            <w:left w:val="none" w:sz="0" w:space="0" w:color="auto"/>
            <w:bottom w:val="none" w:sz="0" w:space="0" w:color="auto"/>
            <w:right w:val="none" w:sz="0" w:space="0" w:color="auto"/>
          </w:divBdr>
          <w:divsChild>
            <w:div w:id="159590392">
              <w:marLeft w:val="0"/>
              <w:marRight w:val="0"/>
              <w:marTop w:val="0"/>
              <w:marBottom w:val="0"/>
              <w:divBdr>
                <w:top w:val="none" w:sz="0" w:space="0" w:color="auto"/>
                <w:left w:val="none" w:sz="0" w:space="0" w:color="auto"/>
                <w:bottom w:val="none" w:sz="0" w:space="0" w:color="auto"/>
                <w:right w:val="none" w:sz="0" w:space="0" w:color="auto"/>
              </w:divBdr>
              <w:divsChild>
                <w:div w:id="17304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8639">
      <w:bodyDiv w:val="1"/>
      <w:marLeft w:val="0"/>
      <w:marRight w:val="0"/>
      <w:marTop w:val="0"/>
      <w:marBottom w:val="0"/>
      <w:divBdr>
        <w:top w:val="none" w:sz="0" w:space="0" w:color="auto"/>
        <w:left w:val="none" w:sz="0" w:space="0" w:color="auto"/>
        <w:bottom w:val="none" w:sz="0" w:space="0" w:color="auto"/>
        <w:right w:val="none" w:sz="0" w:space="0" w:color="auto"/>
      </w:divBdr>
    </w:div>
    <w:div w:id="158620768">
      <w:bodyDiv w:val="1"/>
      <w:marLeft w:val="0"/>
      <w:marRight w:val="0"/>
      <w:marTop w:val="0"/>
      <w:marBottom w:val="0"/>
      <w:divBdr>
        <w:top w:val="none" w:sz="0" w:space="0" w:color="auto"/>
        <w:left w:val="none" w:sz="0" w:space="0" w:color="auto"/>
        <w:bottom w:val="none" w:sz="0" w:space="0" w:color="auto"/>
        <w:right w:val="none" w:sz="0" w:space="0" w:color="auto"/>
      </w:divBdr>
    </w:div>
    <w:div w:id="166867800">
      <w:bodyDiv w:val="1"/>
      <w:marLeft w:val="0"/>
      <w:marRight w:val="0"/>
      <w:marTop w:val="0"/>
      <w:marBottom w:val="0"/>
      <w:divBdr>
        <w:top w:val="none" w:sz="0" w:space="0" w:color="auto"/>
        <w:left w:val="none" w:sz="0" w:space="0" w:color="auto"/>
        <w:bottom w:val="none" w:sz="0" w:space="0" w:color="auto"/>
        <w:right w:val="none" w:sz="0" w:space="0" w:color="auto"/>
      </w:divBdr>
    </w:div>
    <w:div w:id="174852515">
      <w:bodyDiv w:val="1"/>
      <w:marLeft w:val="0"/>
      <w:marRight w:val="0"/>
      <w:marTop w:val="0"/>
      <w:marBottom w:val="0"/>
      <w:divBdr>
        <w:top w:val="none" w:sz="0" w:space="0" w:color="auto"/>
        <w:left w:val="none" w:sz="0" w:space="0" w:color="auto"/>
        <w:bottom w:val="none" w:sz="0" w:space="0" w:color="auto"/>
        <w:right w:val="none" w:sz="0" w:space="0" w:color="auto"/>
      </w:divBdr>
    </w:div>
    <w:div w:id="180511840">
      <w:bodyDiv w:val="1"/>
      <w:marLeft w:val="0"/>
      <w:marRight w:val="0"/>
      <w:marTop w:val="0"/>
      <w:marBottom w:val="0"/>
      <w:divBdr>
        <w:top w:val="none" w:sz="0" w:space="0" w:color="auto"/>
        <w:left w:val="none" w:sz="0" w:space="0" w:color="auto"/>
        <w:bottom w:val="none" w:sz="0" w:space="0" w:color="auto"/>
        <w:right w:val="none" w:sz="0" w:space="0" w:color="auto"/>
      </w:divBdr>
    </w:div>
    <w:div w:id="183177415">
      <w:bodyDiv w:val="1"/>
      <w:marLeft w:val="0"/>
      <w:marRight w:val="0"/>
      <w:marTop w:val="0"/>
      <w:marBottom w:val="0"/>
      <w:divBdr>
        <w:top w:val="none" w:sz="0" w:space="0" w:color="auto"/>
        <w:left w:val="none" w:sz="0" w:space="0" w:color="auto"/>
        <w:bottom w:val="none" w:sz="0" w:space="0" w:color="auto"/>
        <w:right w:val="none" w:sz="0" w:space="0" w:color="auto"/>
      </w:divBdr>
    </w:div>
    <w:div w:id="184028846">
      <w:bodyDiv w:val="1"/>
      <w:marLeft w:val="0"/>
      <w:marRight w:val="0"/>
      <w:marTop w:val="0"/>
      <w:marBottom w:val="0"/>
      <w:divBdr>
        <w:top w:val="none" w:sz="0" w:space="0" w:color="auto"/>
        <w:left w:val="none" w:sz="0" w:space="0" w:color="auto"/>
        <w:bottom w:val="none" w:sz="0" w:space="0" w:color="auto"/>
        <w:right w:val="none" w:sz="0" w:space="0" w:color="auto"/>
      </w:divBdr>
    </w:div>
    <w:div w:id="187373289">
      <w:bodyDiv w:val="1"/>
      <w:marLeft w:val="0"/>
      <w:marRight w:val="0"/>
      <w:marTop w:val="0"/>
      <w:marBottom w:val="0"/>
      <w:divBdr>
        <w:top w:val="none" w:sz="0" w:space="0" w:color="auto"/>
        <w:left w:val="none" w:sz="0" w:space="0" w:color="auto"/>
        <w:bottom w:val="none" w:sz="0" w:space="0" w:color="auto"/>
        <w:right w:val="none" w:sz="0" w:space="0" w:color="auto"/>
      </w:divBdr>
    </w:div>
    <w:div w:id="187762482">
      <w:bodyDiv w:val="1"/>
      <w:marLeft w:val="0"/>
      <w:marRight w:val="0"/>
      <w:marTop w:val="0"/>
      <w:marBottom w:val="0"/>
      <w:divBdr>
        <w:top w:val="none" w:sz="0" w:space="0" w:color="auto"/>
        <w:left w:val="none" w:sz="0" w:space="0" w:color="auto"/>
        <w:bottom w:val="none" w:sz="0" w:space="0" w:color="auto"/>
        <w:right w:val="none" w:sz="0" w:space="0" w:color="auto"/>
      </w:divBdr>
    </w:div>
    <w:div w:id="193689026">
      <w:bodyDiv w:val="1"/>
      <w:marLeft w:val="0"/>
      <w:marRight w:val="0"/>
      <w:marTop w:val="0"/>
      <w:marBottom w:val="0"/>
      <w:divBdr>
        <w:top w:val="none" w:sz="0" w:space="0" w:color="auto"/>
        <w:left w:val="none" w:sz="0" w:space="0" w:color="auto"/>
        <w:bottom w:val="none" w:sz="0" w:space="0" w:color="auto"/>
        <w:right w:val="none" w:sz="0" w:space="0" w:color="auto"/>
      </w:divBdr>
    </w:div>
    <w:div w:id="203369974">
      <w:bodyDiv w:val="1"/>
      <w:marLeft w:val="0"/>
      <w:marRight w:val="0"/>
      <w:marTop w:val="0"/>
      <w:marBottom w:val="0"/>
      <w:divBdr>
        <w:top w:val="none" w:sz="0" w:space="0" w:color="auto"/>
        <w:left w:val="none" w:sz="0" w:space="0" w:color="auto"/>
        <w:bottom w:val="none" w:sz="0" w:space="0" w:color="auto"/>
        <w:right w:val="none" w:sz="0" w:space="0" w:color="auto"/>
      </w:divBdr>
    </w:div>
    <w:div w:id="209851018">
      <w:bodyDiv w:val="1"/>
      <w:marLeft w:val="0"/>
      <w:marRight w:val="0"/>
      <w:marTop w:val="0"/>
      <w:marBottom w:val="0"/>
      <w:divBdr>
        <w:top w:val="none" w:sz="0" w:space="0" w:color="auto"/>
        <w:left w:val="none" w:sz="0" w:space="0" w:color="auto"/>
        <w:bottom w:val="none" w:sz="0" w:space="0" w:color="auto"/>
        <w:right w:val="none" w:sz="0" w:space="0" w:color="auto"/>
      </w:divBdr>
    </w:div>
    <w:div w:id="211769226">
      <w:bodyDiv w:val="1"/>
      <w:marLeft w:val="0"/>
      <w:marRight w:val="0"/>
      <w:marTop w:val="0"/>
      <w:marBottom w:val="0"/>
      <w:divBdr>
        <w:top w:val="none" w:sz="0" w:space="0" w:color="auto"/>
        <w:left w:val="none" w:sz="0" w:space="0" w:color="auto"/>
        <w:bottom w:val="none" w:sz="0" w:space="0" w:color="auto"/>
        <w:right w:val="none" w:sz="0" w:space="0" w:color="auto"/>
      </w:divBdr>
    </w:div>
    <w:div w:id="218132665">
      <w:bodyDiv w:val="1"/>
      <w:marLeft w:val="0"/>
      <w:marRight w:val="0"/>
      <w:marTop w:val="0"/>
      <w:marBottom w:val="0"/>
      <w:divBdr>
        <w:top w:val="none" w:sz="0" w:space="0" w:color="auto"/>
        <w:left w:val="none" w:sz="0" w:space="0" w:color="auto"/>
        <w:bottom w:val="none" w:sz="0" w:space="0" w:color="auto"/>
        <w:right w:val="none" w:sz="0" w:space="0" w:color="auto"/>
      </w:divBdr>
    </w:div>
    <w:div w:id="218253400">
      <w:bodyDiv w:val="1"/>
      <w:marLeft w:val="0"/>
      <w:marRight w:val="0"/>
      <w:marTop w:val="0"/>
      <w:marBottom w:val="0"/>
      <w:divBdr>
        <w:top w:val="none" w:sz="0" w:space="0" w:color="auto"/>
        <w:left w:val="none" w:sz="0" w:space="0" w:color="auto"/>
        <w:bottom w:val="none" w:sz="0" w:space="0" w:color="auto"/>
        <w:right w:val="none" w:sz="0" w:space="0" w:color="auto"/>
      </w:divBdr>
    </w:div>
    <w:div w:id="218977067">
      <w:bodyDiv w:val="1"/>
      <w:marLeft w:val="0"/>
      <w:marRight w:val="0"/>
      <w:marTop w:val="0"/>
      <w:marBottom w:val="0"/>
      <w:divBdr>
        <w:top w:val="none" w:sz="0" w:space="0" w:color="auto"/>
        <w:left w:val="none" w:sz="0" w:space="0" w:color="auto"/>
        <w:bottom w:val="none" w:sz="0" w:space="0" w:color="auto"/>
        <w:right w:val="none" w:sz="0" w:space="0" w:color="auto"/>
      </w:divBdr>
    </w:div>
    <w:div w:id="223223164">
      <w:bodyDiv w:val="1"/>
      <w:marLeft w:val="0"/>
      <w:marRight w:val="0"/>
      <w:marTop w:val="0"/>
      <w:marBottom w:val="0"/>
      <w:divBdr>
        <w:top w:val="none" w:sz="0" w:space="0" w:color="auto"/>
        <w:left w:val="none" w:sz="0" w:space="0" w:color="auto"/>
        <w:bottom w:val="none" w:sz="0" w:space="0" w:color="auto"/>
        <w:right w:val="none" w:sz="0" w:space="0" w:color="auto"/>
      </w:divBdr>
    </w:div>
    <w:div w:id="224687676">
      <w:bodyDiv w:val="1"/>
      <w:marLeft w:val="0"/>
      <w:marRight w:val="0"/>
      <w:marTop w:val="0"/>
      <w:marBottom w:val="0"/>
      <w:divBdr>
        <w:top w:val="none" w:sz="0" w:space="0" w:color="auto"/>
        <w:left w:val="none" w:sz="0" w:space="0" w:color="auto"/>
        <w:bottom w:val="none" w:sz="0" w:space="0" w:color="auto"/>
        <w:right w:val="none" w:sz="0" w:space="0" w:color="auto"/>
      </w:divBdr>
    </w:div>
    <w:div w:id="233204392">
      <w:bodyDiv w:val="1"/>
      <w:marLeft w:val="0"/>
      <w:marRight w:val="0"/>
      <w:marTop w:val="0"/>
      <w:marBottom w:val="0"/>
      <w:divBdr>
        <w:top w:val="none" w:sz="0" w:space="0" w:color="auto"/>
        <w:left w:val="none" w:sz="0" w:space="0" w:color="auto"/>
        <w:bottom w:val="none" w:sz="0" w:space="0" w:color="auto"/>
        <w:right w:val="none" w:sz="0" w:space="0" w:color="auto"/>
      </w:divBdr>
      <w:divsChild>
        <w:div w:id="794451177">
          <w:marLeft w:val="0"/>
          <w:marRight w:val="0"/>
          <w:marTop w:val="0"/>
          <w:marBottom w:val="0"/>
          <w:divBdr>
            <w:top w:val="none" w:sz="0" w:space="0" w:color="auto"/>
            <w:left w:val="none" w:sz="0" w:space="0" w:color="auto"/>
            <w:bottom w:val="none" w:sz="0" w:space="0" w:color="auto"/>
            <w:right w:val="none" w:sz="0" w:space="0" w:color="auto"/>
          </w:divBdr>
          <w:divsChild>
            <w:div w:id="723061465">
              <w:marLeft w:val="0"/>
              <w:marRight w:val="0"/>
              <w:marTop w:val="0"/>
              <w:marBottom w:val="0"/>
              <w:divBdr>
                <w:top w:val="none" w:sz="0" w:space="0" w:color="auto"/>
                <w:left w:val="none" w:sz="0" w:space="0" w:color="auto"/>
                <w:bottom w:val="none" w:sz="0" w:space="0" w:color="auto"/>
                <w:right w:val="none" w:sz="0" w:space="0" w:color="auto"/>
              </w:divBdr>
              <w:divsChild>
                <w:div w:id="805851713">
                  <w:marLeft w:val="0"/>
                  <w:marRight w:val="0"/>
                  <w:marTop w:val="0"/>
                  <w:marBottom w:val="0"/>
                  <w:divBdr>
                    <w:top w:val="none" w:sz="0" w:space="0" w:color="auto"/>
                    <w:left w:val="none" w:sz="0" w:space="0" w:color="auto"/>
                    <w:bottom w:val="none" w:sz="0" w:space="0" w:color="auto"/>
                    <w:right w:val="none" w:sz="0" w:space="0" w:color="auto"/>
                  </w:divBdr>
                  <w:divsChild>
                    <w:div w:id="61495001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76437454">
          <w:marLeft w:val="0"/>
          <w:marRight w:val="0"/>
          <w:marTop w:val="0"/>
          <w:marBottom w:val="0"/>
          <w:divBdr>
            <w:top w:val="none" w:sz="0" w:space="0" w:color="auto"/>
            <w:left w:val="none" w:sz="0" w:space="0" w:color="auto"/>
            <w:bottom w:val="none" w:sz="0" w:space="0" w:color="auto"/>
            <w:right w:val="none" w:sz="0" w:space="0" w:color="auto"/>
          </w:divBdr>
          <w:divsChild>
            <w:div w:id="1991321634">
              <w:marLeft w:val="0"/>
              <w:marRight w:val="0"/>
              <w:marTop w:val="0"/>
              <w:marBottom w:val="0"/>
              <w:divBdr>
                <w:top w:val="none" w:sz="0" w:space="0" w:color="auto"/>
                <w:left w:val="none" w:sz="0" w:space="0" w:color="auto"/>
                <w:bottom w:val="none" w:sz="0" w:space="0" w:color="auto"/>
                <w:right w:val="none" w:sz="0" w:space="0" w:color="auto"/>
              </w:divBdr>
              <w:divsChild>
                <w:div w:id="21344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8027">
          <w:marLeft w:val="0"/>
          <w:marRight w:val="0"/>
          <w:marTop w:val="0"/>
          <w:marBottom w:val="0"/>
          <w:divBdr>
            <w:top w:val="none" w:sz="0" w:space="0" w:color="auto"/>
            <w:left w:val="none" w:sz="0" w:space="0" w:color="auto"/>
            <w:bottom w:val="none" w:sz="0" w:space="0" w:color="auto"/>
            <w:right w:val="none" w:sz="0" w:space="0" w:color="auto"/>
          </w:divBdr>
          <w:divsChild>
            <w:div w:id="2020766873">
              <w:marLeft w:val="0"/>
              <w:marRight w:val="0"/>
              <w:marTop w:val="0"/>
              <w:marBottom w:val="0"/>
              <w:divBdr>
                <w:top w:val="none" w:sz="0" w:space="0" w:color="auto"/>
                <w:left w:val="none" w:sz="0" w:space="0" w:color="auto"/>
                <w:bottom w:val="none" w:sz="0" w:space="0" w:color="auto"/>
                <w:right w:val="none" w:sz="0" w:space="0" w:color="auto"/>
              </w:divBdr>
              <w:divsChild>
                <w:div w:id="18833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3100">
          <w:marLeft w:val="0"/>
          <w:marRight w:val="0"/>
          <w:marTop w:val="0"/>
          <w:marBottom w:val="0"/>
          <w:divBdr>
            <w:top w:val="none" w:sz="0" w:space="0" w:color="auto"/>
            <w:left w:val="none" w:sz="0" w:space="0" w:color="auto"/>
            <w:bottom w:val="none" w:sz="0" w:space="0" w:color="auto"/>
            <w:right w:val="none" w:sz="0" w:space="0" w:color="auto"/>
          </w:divBdr>
          <w:divsChild>
            <w:div w:id="1665740962">
              <w:marLeft w:val="0"/>
              <w:marRight w:val="0"/>
              <w:marTop w:val="0"/>
              <w:marBottom w:val="0"/>
              <w:divBdr>
                <w:top w:val="none" w:sz="0" w:space="0" w:color="auto"/>
                <w:left w:val="none" w:sz="0" w:space="0" w:color="auto"/>
                <w:bottom w:val="none" w:sz="0" w:space="0" w:color="auto"/>
                <w:right w:val="none" w:sz="0" w:space="0" w:color="auto"/>
              </w:divBdr>
              <w:divsChild>
                <w:div w:id="1291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8927">
          <w:marLeft w:val="0"/>
          <w:marRight w:val="0"/>
          <w:marTop w:val="0"/>
          <w:marBottom w:val="0"/>
          <w:divBdr>
            <w:top w:val="none" w:sz="0" w:space="0" w:color="auto"/>
            <w:left w:val="none" w:sz="0" w:space="0" w:color="auto"/>
            <w:bottom w:val="none" w:sz="0" w:space="0" w:color="auto"/>
            <w:right w:val="none" w:sz="0" w:space="0" w:color="auto"/>
          </w:divBdr>
          <w:divsChild>
            <w:div w:id="531115987">
              <w:marLeft w:val="0"/>
              <w:marRight w:val="0"/>
              <w:marTop w:val="0"/>
              <w:marBottom w:val="0"/>
              <w:divBdr>
                <w:top w:val="none" w:sz="0" w:space="0" w:color="auto"/>
                <w:left w:val="none" w:sz="0" w:space="0" w:color="auto"/>
                <w:bottom w:val="none" w:sz="0" w:space="0" w:color="auto"/>
                <w:right w:val="none" w:sz="0" w:space="0" w:color="auto"/>
              </w:divBdr>
              <w:divsChild>
                <w:div w:id="3535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8865">
          <w:marLeft w:val="0"/>
          <w:marRight w:val="0"/>
          <w:marTop w:val="0"/>
          <w:marBottom w:val="0"/>
          <w:divBdr>
            <w:top w:val="none" w:sz="0" w:space="0" w:color="auto"/>
            <w:left w:val="none" w:sz="0" w:space="0" w:color="auto"/>
            <w:bottom w:val="none" w:sz="0" w:space="0" w:color="auto"/>
            <w:right w:val="none" w:sz="0" w:space="0" w:color="auto"/>
          </w:divBdr>
          <w:divsChild>
            <w:div w:id="1344939933">
              <w:marLeft w:val="0"/>
              <w:marRight w:val="0"/>
              <w:marTop w:val="0"/>
              <w:marBottom w:val="0"/>
              <w:divBdr>
                <w:top w:val="none" w:sz="0" w:space="0" w:color="auto"/>
                <w:left w:val="none" w:sz="0" w:space="0" w:color="auto"/>
                <w:bottom w:val="none" w:sz="0" w:space="0" w:color="auto"/>
                <w:right w:val="none" w:sz="0" w:space="0" w:color="auto"/>
              </w:divBdr>
              <w:divsChild>
                <w:div w:id="21128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6197">
          <w:marLeft w:val="0"/>
          <w:marRight w:val="0"/>
          <w:marTop w:val="0"/>
          <w:marBottom w:val="0"/>
          <w:divBdr>
            <w:top w:val="none" w:sz="0" w:space="0" w:color="auto"/>
            <w:left w:val="none" w:sz="0" w:space="0" w:color="auto"/>
            <w:bottom w:val="none" w:sz="0" w:space="0" w:color="auto"/>
            <w:right w:val="none" w:sz="0" w:space="0" w:color="auto"/>
          </w:divBdr>
          <w:divsChild>
            <w:div w:id="507250721">
              <w:marLeft w:val="0"/>
              <w:marRight w:val="0"/>
              <w:marTop w:val="0"/>
              <w:marBottom w:val="0"/>
              <w:divBdr>
                <w:top w:val="none" w:sz="0" w:space="0" w:color="auto"/>
                <w:left w:val="none" w:sz="0" w:space="0" w:color="auto"/>
                <w:bottom w:val="none" w:sz="0" w:space="0" w:color="auto"/>
                <w:right w:val="none" w:sz="0" w:space="0" w:color="auto"/>
              </w:divBdr>
              <w:divsChild>
                <w:div w:id="8217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82156">
          <w:marLeft w:val="0"/>
          <w:marRight w:val="0"/>
          <w:marTop w:val="0"/>
          <w:marBottom w:val="0"/>
          <w:divBdr>
            <w:top w:val="none" w:sz="0" w:space="0" w:color="auto"/>
            <w:left w:val="none" w:sz="0" w:space="0" w:color="auto"/>
            <w:bottom w:val="none" w:sz="0" w:space="0" w:color="auto"/>
            <w:right w:val="none" w:sz="0" w:space="0" w:color="auto"/>
          </w:divBdr>
          <w:divsChild>
            <w:div w:id="144594919">
              <w:marLeft w:val="0"/>
              <w:marRight w:val="0"/>
              <w:marTop w:val="0"/>
              <w:marBottom w:val="0"/>
              <w:divBdr>
                <w:top w:val="none" w:sz="0" w:space="0" w:color="auto"/>
                <w:left w:val="none" w:sz="0" w:space="0" w:color="auto"/>
                <w:bottom w:val="none" w:sz="0" w:space="0" w:color="auto"/>
                <w:right w:val="none" w:sz="0" w:space="0" w:color="auto"/>
              </w:divBdr>
              <w:divsChild>
                <w:div w:id="16553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4528">
          <w:marLeft w:val="0"/>
          <w:marRight w:val="0"/>
          <w:marTop w:val="0"/>
          <w:marBottom w:val="0"/>
          <w:divBdr>
            <w:top w:val="none" w:sz="0" w:space="0" w:color="auto"/>
            <w:left w:val="none" w:sz="0" w:space="0" w:color="auto"/>
            <w:bottom w:val="none" w:sz="0" w:space="0" w:color="auto"/>
            <w:right w:val="none" w:sz="0" w:space="0" w:color="auto"/>
          </w:divBdr>
          <w:divsChild>
            <w:div w:id="232592322">
              <w:marLeft w:val="0"/>
              <w:marRight w:val="0"/>
              <w:marTop w:val="0"/>
              <w:marBottom w:val="0"/>
              <w:divBdr>
                <w:top w:val="none" w:sz="0" w:space="0" w:color="auto"/>
                <w:left w:val="none" w:sz="0" w:space="0" w:color="auto"/>
                <w:bottom w:val="none" w:sz="0" w:space="0" w:color="auto"/>
                <w:right w:val="none" w:sz="0" w:space="0" w:color="auto"/>
              </w:divBdr>
              <w:divsChild>
                <w:div w:id="850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5146">
          <w:marLeft w:val="0"/>
          <w:marRight w:val="0"/>
          <w:marTop w:val="0"/>
          <w:marBottom w:val="0"/>
          <w:divBdr>
            <w:top w:val="none" w:sz="0" w:space="0" w:color="auto"/>
            <w:left w:val="none" w:sz="0" w:space="0" w:color="auto"/>
            <w:bottom w:val="none" w:sz="0" w:space="0" w:color="auto"/>
            <w:right w:val="none" w:sz="0" w:space="0" w:color="auto"/>
          </w:divBdr>
          <w:divsChild>
            <w:div w:id="1004166882">
              <w:marLeft w:val="0"/>
              <w:marRight w:val="0"/>
              <w:marTop w:val="0"/>
              <w:marBottom w:val="0"/>
              <w:divBdr>
                <w:top w:val="none" w:sz="0" w:space="0" w:color="auto"/>
                <w:left w:val="none" w:sz="0" w:space="0" w:color="auto"/>
                <w:bottom w:val="none" w:sz="0" w:space="0" w:color="auto"/>
                <w:right w:val="none" w:sz="0" w:space="0" w:color="auto"/>
              </w:divBdr>
              <w:divsChild>
                <w:div w:id="8654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1512">
          <w:marLeft w:val="0"/>
          <w:marRight w:val="0"/>
          <w:marTop w:val="0"/>
          <w:marBottom w:val="0"/>
          <w:divBdr>
            <w:top w:val="none" w:sz="0" w:space="0" w:color="auto"/>
            <w:left w:val="none" w:sz="0" w:space="0" w:color="auto"/>
            <w:bottom w:val="none" w:sz="0" w:space="0" w:color="auto"/>
            <w:right w:val="none" w:sz="0" w:space="0" w:color="auto"/>
          </w:divBdr>
          <w:divsChild>
            <w:div w:id="2013101633">
              <w:marLeft w:val="0"/>
              <w:marRight w:val="0"/>
              <w:marTop w:val="0"/>
              <w:marBottom w:val="0"/>
              <w:divBdr>
                <w:top w:val="none" w:sz="0" w:space="0" w:color="auto"/>
                <w:left w:val="none" w:sz="0" w:space="0" w:color="auto"/>
                <w:bottom w:val="none" w:sz="0" w:space="0" w:color="auto"/>
                <w:right w:val="none" w:sz="0" w:space="0" w:color="auto"/>
              </w:divBdr>
              <w:divsChild>
                <w:div w:id="15351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6436">
          <w:marLeft w:val="0"/>
          <w:marRight w:val="0"/>
          <w:marTop w:val="0"/>
          <w:marBottom w:val="0"/>
          <w:divBdr>
            <w:top w:val="none" w:sz="0" w:space="0" w:color="auto"/>
            <w:left w:val="none" w:sz="0" w:space="0" w:color="auto"/>
            <w:bottom w:val="none" w:sz="0" w:space="0" w:color="auto"/>
            <w:right w:val="none" w:sz="0" w:space="0" w:color="auto"/>
          </w:divBdr>
          <w:divsChild>
            <w:div w:id="871381450">
              <w:marLeft w:val="0"/>
              <w:marRight w:val="0"/>
              <w:marTop w:val="0"/>
              <w:marBottom w:val="0"/>
              <w:divBdr>
                <w:top w:val="none" w:sz="0" w:space="0" w:color="auto"/>
                <w:left w:val="none" w:sz="0" w:space="0" w:color="auto"/>
                <w:bottom w:val="none" w:sz="0" w:space="0" w:color="auto"/>
                <w:right w:val="none" w:sz="0" w:space="0" w:color="auto"/>
              </w:divBdr>
              <w:divsChild>
                <w:div w:id="1938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553">
          <w:marLeft w:val="0"/>
          <w:marRight w:val="0"/>
          <w:marTop w:val="0"/>
          <w:marBottom w:val="0"/>
          <w:divBdr>
            <w:top w:val="none" w:sz="0" w:space="0" w:color="auto"/>
            <w:left w:val="none" w:sz="0" w:space="0" w:color="auto"/>
            <w:bottom w:val="none" w:sz="0" w:space="0" w:color="auto"/>
            <w:right w:val="none" w:sz="0" w:space="0" w:color="auto"/>
          </w:divBdr>
          <w:divsChild>
            <w:div w:id="1129317334">
              <w:marLeft w:val="0"/>
              <w:marRight w:val="0"/>
              <w:marTop w:val="0"/>
              <w:marBottom w:val="0"/>
              <w:divBdr>
                <w:top w:val="none" w:sz="0" w:space="0" w:color="auto"/>
                <w:left w:val="none" w:sz="0" w:space="0" w:color="auto"/>
                <w:bottom w:val="none" w:sz="0" w:space="0" w:color="auto"/>
                <w:right w:val="none" w:sz="0" w:space="0" w:color="auto"/>
              </w:divBdr>
              <w:divsChild>
                <w:div w:id="1209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6043">
          <w:marLeft w:val="0"/>
          <w:marRight w:val="0"/>
          <w:marTop w:val="0"/>
          <w:marBottom w:val="0"/>
          <w:divBdr>
            <w:top w:val="none" w:sz="0" w:space="0" w:color="auto"/>
            <w:left w:val="none" w:sz="0" w:space="0" w:color="auto"/>
            <w:bottom w:val="none" w:sz="0" w:space="0" w:color="auto"/>
            <w:right w:val="none" w:sz="0" w:space="0" w:color="auto"/>
          </w:divBdr>
          <w:divsChild>
            <w:div w:id="750781570">
              <w:marLeft w:val="0"/>
              <w:marRight w:val="0"/>
              <w:marTop w:val="0"/>
              <w:marBottom w:val="0"/>
              <w:divBdr>
                <w:top w:val="none" w:sz="0" w:space="0" w:color="auto"/>
                <w:left w:val="none" w:sz="0" w:space="0" w:color="auto"/>
                <w:bottom w:val="none" w:sz="0" w:space="0" w:color="auto"/>
                <w:right w:val="none" w:sz="0" w:space="0" w:color="auto"/>
              </w:divBdr>
              <w:divsChild>
                <w:div w:id="18485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6739">
          <w:marLeft w:val="0"/>
          <w:marRight w:val="0"/>
          <w:marTop w:val="0"/>
          <w:marBottom w:val="0"/>
          <w:divBdr>
            <w:top w:val="none" w:sz="0" w:space="0" w:color="auto"/>
            <w:left w:val="none" w:sz="0" w:space="0" w:color="auto"/>
            <w:bottom w:val="none" w:sz="0" w:space="0" w:color="auto"/>
            <w:right w:val="none" w:sz="0" w:space="0" w:color="auto"/>
          </w:divBdr>
          <w:divsChild>
            <w:div w:id="405154262">
              <w:marLeft w:val="0"/>
              <w:marRight w:val="0"/>
              <w:marTop w:val="0"/>
              <w:marBottom w:val="0"/>
              <w:divBdr>
                <w:top w:val="none" w:sz="0" w:space="0" w:color="auto"/>
                <w:left w:val="none" w:sz="0" w:space="0" w:color="auto"/>
                <w:bottom w:val="none" w:sz="0" w:space="0" w:color="auto"/>
                <w:right w:val="none" w:sz="0" w:space="0" w:color="auto"/>
              </w:divBdr>
              <w:divsChild>
                <w:div w:id="8564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5288">
          <w:marLeft w:val="0"/>
          <w:marRight w:val="0"/>
          <w:marTop w:val="0"/>
          <w:marBottom w:val="0"/>
          <w:divBdr>
            <w:top w:val="none" w:sz="0" w:space="0" w:color="auto"/>
            <w:left w:val="none" w:sz="0" w:space="0" w:color="auto"/>
            <w:bottom w:val="none" w:sz="0" w:space="0" w:color="auto"/>
            <w:right w:val="none" w:sz="0" w:space="0" w:color="auto"/>
          </w:divBdr>
          <w:divsChild>
            <w:div w:id="1064329290">
              <w:marLeft w:val="0"/>
              <w:marRight w:val="0"/>
              <w:marTop w:val="0"/>
              <w:marBottom w:val="0"/>
              <w:divBdr>
                <w:top w:val="none" w:sz="0" w:space="0" w:color="auto"/>
                <w:left w:val="none" w:sz="0" w:space="0" w:color="auto"/>
                <w:bottom w:val="none" w:sz="0" w:space="0" w:color="auto"/>
                <w:right w:val="none" w:sz="0" w:space="0" w:color="auto"/>
              </w:divBdr>
              <w:divsChild>
                <w:div w:id="15622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49111">
          <w:marLeft w:val="0"/>
          <w:marRight w:val="0"/>
          <w:marTop w:val="0"/>
          <w:marBottom w:val="0"/>
          <w:divBdr>
            <w:top w:val="none" w:sz="0" w:space="0" w:color="auto"/>
            <w:left w:val="none" w:sz="0" w:space="0" w:color="auto"/>
            <w:bottom w:val="none" w:sz="0" w:space="0" w:color="auto"/>
            <w:right w:val="none" w:sz="0" w:space="0" w:color="auto"/>
          </w:divBdr>
          <w:divsChild>
            <w:div w:id="1342975621">
              <w:marLeft w:val="0"/>
              <w:marRight w:val="0"/>
              <w:marTop w:val="0"/>
              <w:marBottom w:val="0"/>
              <w:divBdr>
                <w:top w:val="none" w:sz="0" w:space="0" w:color="auto"/>
                <w:left w:val="none" w:sz="0" w:space="0" w:color="auto"/>
                <w:bottom w:val="none" w:sz="0" w:space="0" w:color="auto"/>
                <w:right w:val="none" w:sz="0" w:space="0" w:color="auto"/>
              </w:divBdr>
              <w:divsChild>
                <w:div w:id="19827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4257">
          <w:marLeft w:val="0"/>
          <w:marRight w:val="0"/>
          <w:marTop w:val="0"/>
          <w:marBottom w:val="0"/>
          <w:divBdr>
            <w:top w:val="none" w:sz="0" w:space="0" w:color="auto"/>
            <w:left w:val="none" w:sz="0" w:space="0" w:color="auto"/>
            <w:bottom w:val="none" w:sz="0" w:space="0" w:color="auto"/>
            <w:right w:val="none" w:sz="0" w:space="0" w:color="auto"/>
          </w:divBdr>
          <w:divsChild>
            <w:div w:id="1191262180">
              <w:marLeft w:val="0"/>
              <w:marRight w:val="0"/>
              <w:marTop w:val="0"/>
              <w:marBottom w:val="0"/>
              <w:divBdr>
                <w:top w:val="none" w:sz="0" w:space="0" w:color="auto"/>
                <w:left w:val="none" w:sz="0" w:space="0" w:color="auto"/>
                <w:bottom w:val="none" w:sz="0" w:space="0" w:color="auto"/>
                <w:right w:val="none" w:sz="0" w:space="0" w:color="auto"/>
              </w:divBdr>
              <w:divsChild>
                <w:div w:id="66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8931">
          <w:marLeft w:val="0"/>
          <w:marRight w:val="0"/>
          <w:marTop w:val="0"/>
          <w:marBottom w:val="0"/>
          <w:divBdr>
            <w:top w:val="none" w:sz="0" w:space="0" w:color="auto"/>
            <w:left w:val="none" w:sz="0" w:space="0" w:color="auto"/>
            <w:bottom w:val="none" w:sz="0" w:space="0" w:color="auto"/>
            <w:right w:val="none" w:sz="0" w:space="0" w:color="auto"/>
          </w:divBdr>
          <w:divsChild>
            <w:div w:id="250163604">
              <w:marLeft w:val="0"/>
              <w:marRight w:val="0"/>
              <w:marTop w:val="0"/>
              <w:marBottom w:val="0"/>
              <w:divBdr>
                <w:top w:val="none" w:sz="0" w:space="0" w:color="auto"/>
                <w:left w:val="none" w:sz="0" w:space="0" w:color="auto"/>
                <w:bottom w:val="none" w:sz="0" w:space="0" w:color="auto"/>
                <w:right w:val="none" w:sz="0" w:space="0" w:color="auto"/>
              </w:divBdr>
              <w:divsChild>
                <w:div w:id="1928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9024">
          <w:marLeft w:val="0"/>
          <w:marRight w:val="0"/>
          <w:marTop w:val="0"/>
          <w:marBottom w:val="0"/>
          <w:divBdr>
            <w:top w:val="none" w:sz="0" w:space="0" w:color="auto"/>
            <w:left w:val="none" w:sz="0" w:space="0" w:color="auto"/>
            <w:bottom w:val="none" w:sz="0" w:space="0" w:color="auto"/>
            <w:right w:val="none" w:sz="0" w:space="0" w:color="auto"/>
          </w:divBdr>
          <w:divsChild>
            <w:div w:id="342705996">
              <w:marLeft w:val="0"/>
              <w:marRight w:val="0"/>
              <w:marTop w:val="0"/>
              <w:marBottom w:val="0"/>
              <w:divBdr>
                <w:top w:val="none" w:sz="0" w:space="0" w:color="auto"/>
                <w:left w:val="none" w:sz="0" w:space="0" w:color="auto"/>
                <w:bottom w:val="none" w:sz="0" w:space="0" w:color="auto"/>
                <w:right w:val="none" w:sz="0" w:space="0" w:color="auto"/>
              </w:divBdr>
              <w:divsChild>
                <w:div w:id="14198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022">
          <w:marLeft w:val="0"/>
          <w:marRight w:val="0"/>
          <w:marTop w:val="0"/>
          <w:marBottom w:val="0"/>
          <w:divBdr>
            <w:top w:val="none" w:sz="0" w:space="0" w:color="auto"/>
            <w:left w:val="none" w:sz="0" w:space="0" w:color="auto"/>
            <w:bottom w:val="none" w:sz="0" w:space="0" w:color="auto"/>
            <w:right w:val="none" w:sz="0" w:space="0" w:color="auto"/>
          </w:divBdr>
          <w:divsChild>
            <w:div w:id="1423259380">
              <w:marLeft w:val="0"/>
              <w:marRight w:val="0"/>
              <w:marTop w:val="0"/>
              <w:marBottom w:val="0"/>
              <w:divBdr>
                <w:top w:val="none" w:sz="0" w:space="0" w:color="auto"/>
                <w:left w:val="none" w:sz="0" w:space="0" w:color="auto"/>
                <w:bottom w:val="none" w:sz="0" w:space="0" w:color="auto"/>
                <w:right w:val="none" w:sz="0" w:space="0" w:color="auto"/>
              </w:divBdr>
              <w:divsChild>
                <w:div w:id="12312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2522">
          <w:marLeft w:val="0"/>
          <w:marRight w:val="0"/>
          <w:marTop w:val="0"/>
          <w:marBottom w:val="0"/>
          <w:divBdr>
            <w:top w:val="none" w:sz="0" w:space="0" w:color="auto"/>
            <w:left w:val="none" w:sz="0" w:space="0" w:color="auto"/>
            <w:bottom w:val="none" w:sz="0" w:space="0" w:color="auto"/>
            <w:right w:val="none" w:sz="0" w:space="0" w:color="auto"/>
          </w:divBdr>
          <w:divsChild>
            <w:div w:id="189496277">
              <w:marLeft w:val="0"/>
              <w:marRight w:val="0"/>
              <w:marTop w:val="0"/>
              <w:marBottom w:val="0"/>
              <w:divBdr>
                <w:top w:val="none" w:sz="0" w:space="0" w:color="auto"/>
                <w:left w:val="none" w:sz="0" w:space="0" w:color="auto"/>
                <w:bottom w:val="none" w:sz="0" w:space="0" w:color="auto"/>
                <w:right w:val="none" w:sz="0" w:space="0" w:color="auto"/>
              </w:divBdr>
              <w:divsChild>
                <w:div w:id="5125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0124">
          <w:marLeft w:val="0"/>
          <w:marRight w:val="0"/>
          <w:marTop w:val="0"/>
          <w:marBottom w:val="0"/>
          <w:divBdr>
            <w:top w:val="none" w:sz="0" w:space="0" w:color="auto"/>
            <w:left w:val="none" w:sz="0" w:space="0" w:color="auto"/>
            <w:bottom w:val="none" w:sz="0" w:space="0" w:color="auto"/>
            <w:right w:val="none" w:sz="0" w:space="0" w:color="auto"/>
          </w:divBdr>
          <w:divsChild>
            <w:div w:id="1941377353">
              <w:marLeft w:val="0"/>
              <w:marRight w:val="0"/>
              <w:marTop w:val="0"/>
              <w:marBottom w:val="0"/>
              <w:divBdr>
                <w:top w:val="none" w:sz="0" w:space="0" w:color="auto"/>
                <w:left w:val="none" w:sz="0" w:space="0" w:color="auto"/>
                <w:bottom w:val="none" w:sz="0" w:space="0" w:color="auto"/>
                <w:right w:val="none" w:sz="0" w:space="0" w:color="auto"/>
              </w:divBdr>
              <w:divsChild>
                <w:div w:id="14293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9427">
          <w:marLeft w:val="0"/>
          <w:marRight w:val="0"/>
          <w:marTop w:val="0"/>
          <w:marBottom w:val="0"/>
          <w:divBdr>
            <w:top w:val="none" w:sz="0" w:space="0" w:color="auto"/>
            <w:left w:val="none" w:sz="0" w:space="0" w:color="auto"/>
            <w:bottom w:val="none" w:sz="0" w:space="0" w:color="auto"/>
            <w:right w:val="none" w:sz="0" w:space="0" w:color="auto"/>
          </w:divBdr>
          <w:divsChild>
            <w:div w:id="165871723">
              <w:marLeft w:val="0"/>
              <w:marRight w:val="0"/>
              <w:marTop w:val="0"/>
              <w:marBottom w:val="0"/>
              <w:divBdr>
                <w:top w:val="none" w:sz="0" w:space="0" w:color="auto"/>
                <w:left w:val="none" w:sz="0" w:space="0" w:color="auto"/>
                <w:bottom w:val="none" w:sz="0" w:space="0" w:color="auto"/>
                <w:right w:val="none" w:sz="0" w:space="0" w:color="auto"/>
              </w:divBdr>
              <w:divsChild>
                <w:div w:id="4674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4244">
          <w:marLeft w:val="0"/>
          <w:marRight w:val="0"/>
          <w:marTop w:val="0"/>
          <w:marBottom w:val="0"/>
          <w:divBdr>
            <w:top w:val="none" w:sz="0" w:space="0" w:color="auto"/>
            <w:left w:val="none" w:sz="0" w:space="0" w:color="auto"/>
            <w:bottom w:val="none" w:sz="0" w:space="0" w:color="auto"/>
            <w:right w:val="none" w:sz="0" w:space="0" w:color="auto"/>
          </w:divBdr>
          <w:divsChild>
            <w:div w:id="1180195394">
              <w:marLeft w:val="0"/>
              <w:marRight w:val="0"/>
              <w:marTop w:val="0"/>
              <w:marBottom w:val="0"/>
              <w:divBdr>
                <w:top w:val="none" w:sz="0" w:space="0" w:color="auto"/>
                <w:left w:val="none" w:sz="0" w:space="0" w:color="auto"/>
                <w:bottom w:val="none" w:sz="0" w:space="0" w:color="auto"/>
                <w:right w:val="none" w:sz="0" w:space="0" w:color="auto"/>
              </w:divBdr>
              <w:divsChild>
                <w:div w:id="18405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7028">
          <w:marLeft w:val="0"/>
          <w:marRight w:val="0"/>
          <w:marTop w:val="0"/>
          <w:marBottom w:val="0"/>
          <w:divBdr>
            <w:top w:val="none" w:sz="0" w:space="0" w:color="auto"/>
            <w:left w:val="none" w:sz="0" w:space="0" w:color="auto"/>
            <w:bottom w:val="none" w:sz="0" w:space="0" w:color="auto"/>
            <w:right w:val="none" w:sz="0" w:space="0" w:color="auto"/>
          </w:divBdr>
          <w:divsChild>
            <w:div w:id="298144883">
              <w:marLeft w:val="0"/>
              <w:marRight w:val="0"/>
              <w:marTop w:val="0"/>
              <w:marBottom w:val="0"/>
              <w:divBdr>
                <w:top w:val="none" w:sz="0" w:space="0" w:color="auto"/>
                <w:left w:val="none" w:sz="0" w:space="0" w:color="auto"/>
                <w:bottom w:val="none" w:sz="0" w:space="0" w:color="auto"/>
                <w:right w:val="none" w:sz="0" w:space="0" w:color="auto"/>
              </w:divBdr>
              <w:divsChild>
                <w:div w:id="1504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5731">
          <w:marLeft w:val="0"/>
          <w:marRight w:val="0"/>
          <w:marTop w:val="0"/>
          <w:marBottom w:val="0"/>
          <w:divBdr>
            <w:top w:val="none" w:sz="0" w:space="0" w:color="auto"/>
            <w:left w:val="none" w:sz="0" w:space="0" w:color="auto"/>
            <w:bottom w:val="none" w:sz="0" w:space="0" w:color="auto"/>
            <w:right w:val="none" w:sz="0" w:space="0" w:color="auto"/>
          </w:divBdr>
          <w:divsChild>
            <w:div w:id="976684840">
              <w:marLeft w:val="0"/>
              <w:marRight w:val="0"/>
              <w:marTop w:val="0"/>
              <w:marBottom w:val="0"/>
              <w:divBdr>
                <w:top w:val="none" w:sz="0" w:space="0" w:color="auto"/>
                <w:left w:val="none" w:sz="0" w:space="0" w:color="auto"/>
                <w:bottom w:val="none" w:sz="0" w:space="0" w:color="auto"/>
                <w:right w:val="none" w:sz="0" w:space="0" w:color="auto"/>
              </w:divBdr>
              <w:divsChild>
                <w:div w:id="2847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492">
          <w:marLeft w:val="0"/>
          <w:marRight w:val="0"/>
          <w:marTop w:val="0"/>
          <w:marBottom w:val="0"/>
          <w:divBdr>
            <w:top w:val="none" w:sz="0" w:space="0" w:color="auto"/>
            <w:left w:val="none" w:sz="0" w:space="0" w:color="auto"/>
            <w:bottom w:val="none" w:sz="0" w:space="0" w:color="auto"/>
            <w:right w:val="none" w:sz="0" w:space="0" w:color="auto"/>
          </w:divBdr>
          <w:divsChild>
            <w:div w:id="37438752">
              <w:marLeft w:val="0"/>
              <w:marRight w:val="0"/>
              <w:marTop w:val="0"/>
              <w:marBottom w:val="0"/>
              <w:divBdr>
                <w:top w:val="none" w:sz="0" w:space="0" w:color="auto"/>
                <w:left w:val="none" w:sz="0" w:space="0" w:color="auto"/>
                <w:bottom w:val="none" w:sz="0" w:space="0" w:color="auto"/>
                <w:right w:val="none" w:sz="0" w:space="0" w:color="auto"/>
              </w:divBdr>
              <w:divsChild>
                <w:div w:id="2327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2745">
          <w:marLeft w:val="0"/>
          <w:marRight w:val="0"/>
          <w:marTop w:val="0"/>
          <w:marBottom w:val="0"/>
          <w:divBdr>
            <w:top w:val="none" w:sz="0" w:space="0" w:color="auto"/>
            <w:left w:val="none" w:sz="0" w:space="0" w:color="auto"/>
            <w:bottom w:val="none" w:sz="0" w:space="0" w:color="auto"/>
            <w:right w:val="none" w:sz="0" w:space="0" w:color="auto"/>
          </w:divBdr>
          <w:divsChild>
            <w:div w:id="917590416">
              <w:marLeft w:val="0"/>
              <w:marRight w:val="0"/>
              <w:marTop w:val="0"/>
              <w:marBottom w:val="0"/>
              <w:divBdr>
                <w:top w:val="none" w:sz="0" w:space="0" w:color="auto"/>
                <w:left w:val="none" w:sz="0" w:space="0" w:color="auto"/>
                <w:bottom w:val="none" w:sz="0" w:space="0" w:color="auto"/>
                <w:right w:val="none" w:sz="0" w:space="0" w:color="auto"/>
              </w:divBdr>
              <w:divsChild>
                <w:div w:id="9866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9648">
          <w:marLeft w:val="0"/>
          <w:marRight w:val="0"/>
          <w:marTop w:val="0"/>
          <w:marBottom w:val="0"/>
          <w:divBdr>
            <w:top w:val="none" w:sz="0" w:space="0" w:color="auto"/>
            <w:left w:val="none" w:sz="0" w:space="0" w:color="auto"/>
            <w:bottom w:val="none" w:sz="0" w:space="0" w:color="auto"/>
            <w:right w:val="none" w:sz="0" w:space="0" w:color="auto"/>
          </w:divBdr>
          <w:divsChild>
            <w:div w:id="835535047">
              <w:marLeft w:val="0"/>
              <w:marRight w:val="0"/>
              <w:marTop w:val="0"/>
              <w:marBottom w:val="0"/>
              <w:divBdr>
                <w:top w:val="none" w:sz="0" w:space="0" w:color="auto"/>
                <w:left w:val="none" w:sz="0" w:space="0" w:color="auto"/>
                <w:bottom w:val="none" w:sz="0" w:space="0" w:color="auto"/>
                <w:right w:val="none" w:sz="0" w:space="0" w:color="auto"/>
              </w:divBdr>
              <w:divsChild>
                <w:div w:id="483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6329">
          <w:marLeft w:val="0"/>
          <w:marRight w:val="0"/>
          <w:marTop w:val="0"/>
          <w:marBottom w:val="0"/>
          <w:divBdr>
            <w:top w:val="none" w:sz="0" w:space="0" w:color="auto"/>
            <w:left w:val="none" w:sz="0" w:space="0" w:color="auto"/>
            <w:bottom w:val="none" w:sz="0" w:space="0" w:color="auto"/>
            <w:right w:val="none" w:sz="0" w:space="0" w:color="auto"/>
          </w:divBdr>
          <w:divsChild>
            <w:div w:id="1462728478">
              <w:marLeft w:val="0"/>
              <w:marRight w:val="0"/>
              <w:marTop w:val="0"/>
              <w:marBottom w:val="0"/>
              <w:divBdr>
                <w:top w:val="none" w:sz="0" w:space="0" w:color="auto"/>
                <w:left w:val="none" w:sz="0" w:space="0" w:color="auto"/>
                <w:bottom w:val="none" w:sz="0" w:space="0" w:color="auto"/>
                <w:right w:val="none" w:sz="0" w:space="0" w:color="auto"/>
              </w:divBdr>
              <w:divsChild>
                <w:div w:id="19346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0734">
          <w:marLeft w:val="0"/>
          <w:marRight w:val="0"/>
          <w:marTop w:val="0"/>
          <w:marBottom w:val="0"/>
          <w:divBdr>
            <w:top w:val="none" w:sz="0" w:space="0" w:color="auto"/>
            <w:left w:val="none" w:sz="0" w:space="0" w:color="auto"/>
            <w:bottom w:val="none" w:sz="0" w:space="0" w:color="auto"/>
            <w:right w:val="none" w:sz="0" w:space="0" w:color="auto"/>
          </w:divBdr>
          <w:divsChild>
            <w:div w:id="1398094370">
              <w:marLeft w:val="0"/>
              <w:marRight w:val="0"/>
              <w:marTop w:val="0"/>
              <w:marBottom w:val="0"/>
              <w:divBdr>
                <w:top w:val="none" w:sz="0" w:space="0" w:color="auto"/>
                <w:left w:val="none" w:sz="0" w:space="0" w:color="auto"/>
                <w:bottom w:val="none" w:sz="0" w:space="0" w:color="auto"/>
                <w:right w:val="none" w:sz="0" w:space="0" w:color="auto"/>
              </w:divBdr>
              <w:divsChild>
                <w:div w:id="16111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1653">
          <w:marLeft w:val="0"/>
          <w:marRight w:val="0"/>
          <w:marTop w:val="0"/>
          <w:marBottom w:val="0"/>
          <w:divBdr>
            <w:top w:val="none" w:sz="0" w:space="0" w:color="auto"/>
            <w:left w:val="none" w:sz="0" w:space="0" w:color="auto"/>
            <w:bottom w:val="none" w:sz="0" w:space="0" w:color="auto"/>
            <w:right w:val="none" w:sz="0" w:space="0" w:color="auto"/>
          </w:divBdr>
          <w:divsChild>
            <w:div w:id="834414602">
              <w:marLeft w:val="0"/>
              <w:marRight w:val="0"/>
              <w:marTop w:val="0"/>
              <w:marBottom w:val="0"/>
              <w:divBdr>
                <w:top w:val="none" w:sz="0" w:space="0" w:color="auto"/>
                <w:left w:val="none" w:sz="0" w:space="0" w:color="auto"/>
                <w:bottom w:val="none" w:sz="0" w:space="0" w:color="auto"/>
                <w:right w:val="none" w:sz="0" w:space="0" w:color="auto"/>
              </w:divBdr>
              <w:divsChild>
                <w:div w:id="4193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6448">
          <w:marLeft w:val="0"/>
          <w:marRight w:val="0"/>
          <w:marTop w:val="0"/>
          <w:marBottom w:val="0"/>
          <w:divBdr>
            <w:top w:val="none" w:sz="0" w:space="0" w:color="auto"/>
            <w:left w:val="none" w:sz="0" w:space="0" w:color="auto"/>
            <w:bottom w:val="none" w:sz="0" w:space="0" w:color="auto"/>
            <w:right w:val="none" w:sz="0" w:space="0" w:color="auto"/>
          </w:divBdr>
          <w:divsChild>
            <w:div w:id="1477140417">
              <w:marLeft w:val="0"/>
              <w:marRight w:val="0"/>
              <w:marTop w:val="0"/>
              <w:marBottom w:val="0"/>
              <w:divBdr>
                <w:top w:val="none" w:sz="0" w:space="0" w:color="auto"/>
                <w:left w:val="none" w:sz="0" w:space="0" w:color="auto"/>
                <w:bottom w:val="none" w:sz="0" w:space="0" w:color="auto"/>
                <w:right w:val="none" w:sz="0" w:space="0" w:color="auto"/>
              </w:divBdr>
              <w:divsChild>
                <w:div w:id="1616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3477">
          <w:marLeft w:val="0"/>
          <w:marRight w:val="0"/>
          <w:marTop w:val="0"/>
          <w:marBottom w:val="0"/>
          <w:divBdr>
            <w:top w:val="none" w:sz="0" w:space="0" w:color="auto"/>
            <w:left w:val="none" w:sz="0" w:space="0" w:color="auto"/>
            <w:bottom w:val="none" w:sz="0" w:space="0" w:color="auto"/>
            <w:right w:val="none" w:sz="0" w:space="0" w:color="auto"/>
          </w:divBdr>
          <w:divsChild>
            <w:div w:id="1041596226">
              <w:marLeft w:val="0"/>
              <w:marRight w:val="0"/>
              <w:marTop w:val="0"/>
              <w:marBottom w:val="0"/>
              <w:divBdr>
                <w:top w:val="none" w:sz="0" w:space="0" w:color="auto"/>
                <w:left w:val="none" w:sz="0" w:space="0" w:color="auto"/>
                <w:bottom w:val="none" w:sz="0" w:space="0" w:color="auto"/>
                <w:right w:val="none" w:sz="0" w:space="0" w:color="auto"/>
              </w:divBdr>
              <w:divsChild>
                <w:div w:id="4854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2162">
          <w:marLeft w:val="0"/>
          <w:marRight w:val="0"/>
          <w:marTop w:val="0"/>
          <w:marBottom w:val="0"/>
          <w:divBdr>
            <w:top w:val="none" w:sz="0" w:space="0" w:color="auto"/>
            <w:left w:val="none" w:sz="0" w:space="0" w:color="auto"/>
            <w:bottom w:val="none" w:sz="0" w:space="0" w:color="auto"/>
            <w:right w:val="none" w:sz="0" w:space="0" w:color="auto"/>
          </w:divBdr>
          <w:divsChild>
            <w:div w:id="1487624058">
              <w:marLeft w:val="0"/>
              <w:marRight w:val="0"/>
              <w:marTop w:val="0"/>
              <w:marBottom w:val="0"/>
              <w:divBdr>
                <w:top w:val="none" w:sz="0" w:space="0" w:color="auto"/>
                <w:left w:val="none" w:sz="0" w:space="0" w:color="auto"/>
                <w:bottom w:val="none" w:sz="0" w:space="0" w:color="auto"/>
                <w:right w:val="none" w:sz="0" w:space="0" w:color="auto"/>
              </w:divBdr>
              <w:divsChild>
                <w:div w:id="8074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6195">
          <w:marLeft w:val="0"/>
          <w:marRight w:val="0"/>
          <w:marTop w:val="0"/>
          <w:marBottom w:val="0"/>
          <w:divBdr>
            <w:top w:val="none" w:sz="0" w:space="0" w:color="auto"/>
            <w:left w:val="none" w:sz="0" w:space="0" w:color="auto"/>
            <w:bottom w:val="none" w:sz="0" w:space="0" w:color="auto"/>
            <w:right w:val="none" w:sz="0" w:space="0" w:color="auto"/>
          </w:divBdr>
          <w:divsChild>
            <w:div w:id="1037437420">
              <w:marLeft w:val="0"/>
              <w:marRight w:val="0"/>
              <w:marTop w:val="0"/>
              <w:marBottom w:val="0"/>
              <w:divBdr>
                <w:top w:val="none" w:sz="0" w:space="0" w:color="auto"/>
                <w:left w:val="none" w:sz="0" w:space="0" w:color="auto"/>
                <w:bottom w:val="none" w:sz="0" w:space="0" w:color="auto"/>
                <w:right w:val="none" w:sz="0" w:space="0" w:color="auto"/>
              </w:divBdr>
              <w:divsChild>
                <w:div w:id="19505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9413">
          <w:marLeft w:val="0"/>
          <w:marRight w:val="0"/>
          <w:marTop w:val="0"/>
          <w:marBottom w:val="0"/>
          <w:divBdr>
            <w:top w:val="none" w:sz="0" w:space="0" w:color="auto"/>
            <w:left w:val="none" w:sz="0" w:space="0" w:color="auto"/>
            <w:bottom w:val="none" w:sz="0" w:space="0" w:color="auto"/>
            <w:right w:val="none" w:sz="0" w:space="0" w:color="auto"/>
          </w:divBdr>
          <w:divsChild>
            <w:div w:id="1823227716">
              <w:marLeft w:val="0"/>
              <w:marRight w:val="0"/>
              <w:marTop w:val="0"/>
              <w:marBottom w:val="0"/>
              <w:divBdr>
                <w:top w:val="none" w:sz="0" w:space="0" w:color="auto"/>
                <w:left w:val="none" w:sz="0" w:space="0" w:color="auto"/>
                <w:bottom w:val="none" w:sz="0" w:space="0" w:color="auto"/>
                <w:right w:val="none" w:sz="0" w:space="0" w:color="auto"/>
              </w:divBdr>
              <w:divsChild>
                <w:div w:id="19173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4802">
          <w:marLeft w:val="0"/>
          <w:marRight w:val="0"/>
          <w:marTop w:val="0"/>
          <w:marBottom w:val="0"/>
          <w:divBdr>
            <w:top w:val="none" w:sz="0" w:space="0" w:color="auto"/>
            <w:left w:val="none" w:sz="0" w:space="0" w:color="auto"/>
            <w:bottom w:val="none" w:sz="0" w:space="0" w:color="auto"/>
            <w:right w:val="none" w:sz="0" w:space="0" w:color="auto"/>
          </w:divBdr>
          <w:divsChild>
            <w:div w:id="1304121836">
              <w:marLeft w:val="0"/>
              <w:marRight w:val="0"/>
              <w:marTop w:val="0"/>
              <w:marBottom w:val="0"/>
              <w:divBdr>
                <w:top w:val="none" w:sz="0" w:space="0" w:color="auto"/>
                <w:left w:val="none" w:sz="0" w:space="0" w:color="auto"/>
                <w:bottom w:val="none" w:sz="0" w:space="0" w:color="auto"/>
                <w:right w:val="none" w:sz="0" w:space="0" w:color="auto"/>
              </w:divBdr>
              <w:divsChild>
                <w:div w:id="495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68819">
      <w:bodyDiv w:val="1"/>
      <w:marLeft w:val="0"/>
      <w:marRight w:val="0"/>
      <w:marTop w:val="0"/>
      <w:marBottom w:val="0"/>
      <w:divBdr>
        <w:top w:val="none" w:sz="0" w:space="0" w:color="auto"/>
        <w:left w:val="none" w:sz="0" w:space="0" w:color="auto"/>
        <w:bottom w:val="none" w:sz="0" w:space="0" w:color="auto"/>
        <w:right w:val="none" w:sz="0" w:space="0" w:color="auto"/>
      </w:divBdr>
    </w:div>
    <w:div w:id="236912756">
      <w:bodyDiv w:val="1"/>
      <w:marLeft w:val="0"/>
      <w:marRight w:val="0"/>
      <w:marTop w:val="0"/>
      <w:marBottom w:val="0"/>
      <w:divBdr>
        <w:top w:val="none" w:sz="0" w:space="0" w:color="auto"/>
        <w:left w:val="none" w:sz="0" w:space="0" w:color="auto"/>
        <w:bottom w:val="none" w:sz="0" w:space="0" w:color="auto"/>
        <w:right w:val="none" w:sz="0" w:space="0" w:color="auto"/>
      </w:divBdr>
    </w:div>
    <w:div w:id="238945714">
      <w:bodyDiv w:val="1"/>
      <w:marLeft w:val="0"/>
      <w:marRight w:val="0"/>
      <w:marTop w:val="0"/>
      <w:marBottom w:val="0"/>
      <w:divBdr>
        <w:top w:val="none" w:sz="0" w:space="0" w:color="auto"/>
        <w:left w:val="none" w:sz="0" w:space="0" w:color="auto"/>
        <w:bottom w:val="none" w:sz="0" w:space="0" w:color="auto"/>
        <w:right w:val="none" w:sz="0" w:space="0" w:color="auto"/>
      </w:divBdr>
    </w:div>
    <w:div w:id="245648379">
      <w:bodyDiv w:val="1"/>
      <w:marLeft w:val="0"/>
      <w:marRight w:val="0"/>
      <w:marTop w:val="0"/>
      <w:marBottom w:val="0"/>
      <w:divBdr>
        <w:top w:val="none" w:sz="0" w:space="0" w:color="auto"/>
        <w:left w:val="none" w:sz="0" w:space="0" w:color="auto"/>
        <w:bottom w:val="none" w:sz="0" w:space="0" w:color="auto"/>
        <w:right w:val="none" w:sz="0" w:space="0" w:color="auto"/>
      </w:divBdr>
    </w:div>
    <w:div w:id="245850290">
      <w:bodyDiv w:val="1"/>
      <w:marLeft w:val="0"/>
      <w:marRight w:val="0"/>
      <w:marTop w:val="0"/>
      <w:marBottom w:val="0"/>
      <w:divBdr>
        <w:top w:val="none" w:sz="0" w:space="0" w:color="auto"/>
        <w:left w:val="none" w:sz="0" w:space="0" w:color="auto"/>
        <w:bottom w:val="none" w:sz="0" w:space="0" w:color="auto"/>
        <w:right w:val="none" w:sz="0" w:space="0" w:color="auto"/>
      </w:divBdr>
    </w:div>
    <w:div w:id="259611297">
      <w:bodyDiv w:val="1"/>
      <w:marLeft w:val="0"/>
      <w:marRight w:val="0"/>
      <w:marTop w:val="0"/>
      <w:marBottom w:val="0"/>
      <w:divBdr>
        <w:top w:val="none" w:sz="0" w:space="0" w:color="auto"/>
        <w:left w:val="none" w:sz="0" w:space="0" w:color="auto"/>
        <w:bottom w:val="none" w:sz="0" w:space="0" w:color="auto"/>
        <w:right w:val="none" w:sz="0" w:space="0" w:color="auto"/>
      </w:divBdr>
      <w:divsChild>
        <w:div w:id="1590849317">
          <w:marLeft w:val="0"/>
          <w:marRight w:val="0"/>
          <w:marTop w:val="0"/>
          <w:marBottom w:val="0"/>
          <w:divBdr>
            <w:top w:val="none" w:sz="0" w:space="0" w:color="auto"/>
            <w:left w:val="none" w:sz="0" w:space="0" w:color="auto"/>
            <w:bottom w:val="none" w:sz="0" w:space="0" w:color="auto"/>
            <w:right w:val="none" w:sz="0" w:space="0" w:color="auto"/>
          </w:divBdr>
          <w:divsChild>
            <w:div w:id="646402329">
              <w:marLeft w:val="0"/>
              <w:marRight w:val="0"/>
              <w:marTop w:val="0"/>
              <w:marBottom w:val="0"/>
              <w:divBdr>
                <w:top w:val="none" w:sz="0" w:space="0" w:color="auto"/>
                <w:left w:val="none" w:sz="0" w:space="0" w:color="auto"/>
                <w:bottom w:val="none" w:sz="0" w:space="0" w:color="auto"/>
                <w:right w:val="none" w:sz="0" w:space="0" w:color="auto"/>
              </w:divBdr>
              <w:divsChild>
                <w:div w:id="1897230425">
                  <w:marLeft w:val="0"/>
                  <w:marRight w:val="0"/>
                  <w:marTop w:val="0"/>
                  <w:marBottom w:val="0"/>
                  <w:divBdr>
                    <w:top w:val="none" w:sz="0" w:space="0" w:color="auto"/>
                    <w:left w:val="none" w:sz="0" w:space="0" w:color="auto"/>
                    <w:bottom w:val="none" w:sz="0" w:space="0" w:color="auto"/>
                    <w:right w:val="none" w:sz="0" w:space="0" w:color="auto"/>
                  </w:divBdr>
                  <w:divsChild>
                    <w:div w:id="1244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5208">
              <w:marLeft w:val="0"/>
              <w:marRight w:val="0"/>
              <w:marTop w:val="0"/>
              <w:marBottom w:val="0"/>
              <w:divBdr>
                <w:top w:val="none" w:sz="0" w:space="0" w:color="auto"/>
                <w:left w:val="none" w:sz="0" w:space="0" w:color="auto"/>
                <w:bottom w:val="none" w:sz="0" w:space="0" w:color="auto"/>
                <w:right w:val="none" w:sz="0" w:space="0" w:color="auto"/>
              </w:divBdr>
              <w:divsChild>
                <w:div w:id="603729734">
                  <w:marLeft w:val="0"/>
                  <w:marRight w:val="0"/>
                  <w:marTop w:val="0"/>
                  <w:marBottom w:val="0"/>
                  <w:divBdr>
                    <w:top w:val="none" w:sz="0" w:space="0" w:color="auto"/>
                    <w:left w:val="none" w:sz="0" w:space="0" w:color="auto"/>
                    <w:bottom w:val="none" w:sz="0" w:space="0" w:color="auto"/>
                    <w:right w:val="none" w:sz="0" w:space="0" w:color="auto"/>
                  </w:divBdr>
                  <w:divsChild>
                    <w:div w:id="11628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4705">
              <w:marLeft w:val="0"/>
              <w:marRight w:val="0"/>
              <w:marTop w:val="0"/>
              <w:marBottom w:val="0"/>
              <w:divBdr>
                <w:top w:val="none" w:sz="0" w:space="0" w:color="auto"/>
                <w:left w:val="none" w:sz="0" w:space="0" w:color="auto"/>
                <w:bottom w:val="none" w:sz="0" w:space="0" w:color="auto"/>
                <w:right w:val="none" w:sz="0" w:space="0" w:color="auto"/>
              </w:divBdr>
              <w:divsChild>
                <w:div w:id="1382705772">
                  <w:marLeft w:val="0"/>
                  <w:marRight w:val="0"/>
                  <w:marTop w:val="0"/>
                  <w:marBottom w:val="0"/>
                  <w:divBdr>
                    <w:top w:val="none" w:sz="0" w:space="0" w:color="auto"/>
                    <w:left w:val="none" w:sz="0" w:space="0" w:color="auto"/>
                    <w:bottom w:val="none" w:sz="0" w:space="0" w:color="auto"/>
                    <w:right w:val="none" w:sz="0" w:space="0" w:color="auto"/>
                  </w:divBdr>
                  <w:divsChild>
                    <w:div w:id="5284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90124">
          <w:marLeft w:val="0"/>
          <w:marRight w:val="0"/>
          <w:marTop w:val="0"/>
          <w:marBottom w:val="0"/>
          <w:divBdr>
            <w:top w:val="none" w:sz="0" w:space="0" w:color="auto"/>
            <w:left w:val="none" w:sz="0" w:space="0" w:color="auto"/>
            <w:bottom w:val="none" w:sz="0" w:space="0" w:color="auto"/>
            <w:right w:val="none" w:sz="0" w:space="0" w:color="auto"/>
          </w:divBdr>
          <w:divsChild>
            <w:div w:id="1130711472">
              <w:marLeft w:val="0"/>
              <w:marRight w:val="0"/>
              <w:marTop w:val="0"/>
              <w:marBottom w:val="0"/>
              <w:divBdr>
                <w:top w:val="none" w:sz="0" w:space="0" w:color="auto"/>
                <w:left w:val="none" w:sz="0" w:space="0" w:color="auto"/>
                <w:bottom w:val="none" w:sz="0" w:space="0" w:color="auto"/>
                <w:right w:val="none" w:sz="0" w:space="0" w:color="auto"/>
              </w:divBdr>
              <w:divsChild>
                <w:div w:id="1826698933">
                  <w:marLeft w:val="0"/>
                  <w:marRight w:val="0"/>
                  <w:marTop w:val="0"/>
                  <w:marBottom w:val="0"/>
                  <w:divBdr>
                    <w:top w:val="none" w:sz="0" w:space="0" w:color="auto"/>
                    <w:left w:val="none" w:sz="0" w:space="0" w:color="auto"/>
                    <w:bottom w:val="none" w:sz="0" w:space="0" w:color="auto"/>
                    <w:right w:val="none" w:sz="0" w:space="0" w:color="auto"/>
                  </w:divBdr>
                  <w:divsChild>
                    <w:div w:id="2651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12884">
              <w:marLeft w:val="0"/>
              <w:marRight w:val="0"/>
              <w:marTop w:val="0"/>
              <w:marBottom w:val="0"/>
              <w:divBdr>
                <w:top w:val="none" w:sz="0" w:space="0" w:color="auto"/>
                <w:left w:val="none" w:sz="0" w:space="0" w:color="auto"/>
                <w:bottom w:val="none" w:sz="0" w:space="0" w:color="auto"/>
                <w:right w:val="none" w:sz="0" w:space="0" w:color="auto"/>
              </w:divBdr>
              <w:divsChild>
                <w:div w:id="1012687215">
                  <w:marLeft w:val="0"/>
                  <w:marRight w:val="0"/>
                  <w:marTop w:val="0"/>
                  <w:marBottom w:val="0"/>
                  <w:divBdr>
                    <w:top w:val="none" w:sz="0" w:space="0" w:color="auto"/>
                    <w:left w:val="none" w:sz="0" w:space="0" w:color="auto"/>
                    <w:bottom w:val="none" w:sz="0" w:space="0" w:color="auto"/>
                    <w:right w:val="none" w:sz="0" w:space="0" w:color="auto"/>
                  </w:divBdr>
                  <w:divsChild>
                    <w:div w:id="19291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1076">
      <w:bodyDiv w:val="1"/>
      <w:marLeft w:val="0"/>
      <w:marRight w:val="0"/>
      <w:marTop w:val="0"/>
      <w:marBottom w:val="0"/>
      <w:divBdr>
        <w:top w:val="none" w:sz="0" w:space="0" w:color="auto"/>
        <w:left w:val="none" w:sz="0" w:space="0" w:color="auto"/>
        <w:bottom w:val="none" w:sz="0" w:space="0" w:color="auto"/>
        <w:right w:val="none" w:sz="0" w:space="0" w:color="auto"/>
      </w:divBdr>
    </w:div>
    <w:div w:id="266237954">
      <w:bodyDiv w:val="1"/>
      <w:marLeft w:val="0"/>
      <w:marRight w:val="0"/>
      <w:marTop w:val="0"/>
      <w:marBottom w:val="0"/>
      <w:divBdr>
        <w:top w:val="none" w:sz="0" w:space="0" w:color="auto"/>
        <w:left w:val="none" w:sz="0" w:space="0" w:color="auto"/>
        <w:bottom w:val="none" w:sz="0" w:space="0" w:color="auto"/>
        <w:right w:val="none" w:sz="0" w:space="0" w:color="auto"/>
      </w:divBdr>
    </w:div>
    <w:div w:id="276570335">
      <w:bodyDiv w:val="1"/>
      <w:marLeft w:val="0"/>
      <w:marRight w:val="0"/>
      <w:marTop w:val="0"/>
      <w:marBottom w:val="0"/>
      <w:divBdr>
        <w:top w:val="none" w:sz="0" w:space="0" w:color="auto"/>
        <w:left w:val="none" w:sz="0" w:space="0" w:color="auto"/>
        <w:bottom w:val="none" w:sz="0" w:space="0" w:color="auto"/>
        <w:right w:val="none" w:sz="0" w:space="0" w:color="auto"/>
      </w:divBdr>
    </w:div>
    <w:div w:id="279455996">
      <w:bodyDiv w:val="1"/>
      <w:marLeft w:val="0"/>
      <w:marRight w:val="0"/>
      <w:marTop w:val="0"/>
      <w:marBottom w:val="0"/>
      <w:divBdr>
        <w:top w:val="none" w:sz="0" w:space="0" w:color="auto"/>
        <w:left w:val="none" w:sz="0" w:space="0" w:color="auto"/>
        <w:bottom w:val="none" w:sz="0" w:space="0" w:color="auto"/>
        <w:right w:val="none" w:sz="0" w:space="0" w:color="auto"/>
      </w:divBdr>
    </w:div>
    <w:div w:id="280192527">
      <w:bodyDiv w:val="1"/>
      <w:marLeft w:val="0"/>
      <w:marRight w:val="0"/>
      <w:marTop w:val="0"/>
      <w:marBottom w:val="0"/>
      <w:divBdr>
        <w:top w:val="none" w:sz="0" w:space="0" w:color="auto"/>
        <w:left w:val="none" w:sz="0" w:space="0" w:color="auto"/>
        <w:bottom w:val="none" w:sz="0" w:space="0" w:color="auto"/>
        <w:right w:val="none" w:sz="0" w:space="0" w:color="auto"/>
      </w:divBdr>
    </w:div>
    <w:div w:id="284821945">
      <w:bodyDiv w:val="1"/>
      <w:marLeft w:val="0"/>
      <w:marRight w:val="0"/>
      <w:marTop w:val="0"/>
      <w:marBottom w:val="0"/>
      <w:divBdr>
        <w:top w:val="none" w:sz="0" w:space="0" w:color="auto"/>
        <w:left w:val="none" w:sz="0" w:space="0" w:color="auto"/>
        <w:bottom w:val="none" w:sz="0" w:space="0" w:color="auto"/>
        <w:right w:val="none" w:sz="0" w:space="0" w:color="auto"/>
      </w:divBdr>
    </w:div>
    <w:div w:id="295067907">
      <w:bodyDiv w:val="1"/>
      <w:marLeft w:val="0"/>
      <w:marRight w:val="0"/>
      <w:marTop w:val="0"/>
      <w:marBottom w:val="0"/>
      <w:divBdr>
        <w:top w:val="none" w:sz="0" w:space="0" w:color="auto"/>
        <w:left w:val="none" w:sz="0" w:space="0" w:color="auto"/>
        <w:bottom w:val="none" w:sz="0" w:space="0" w:color="auto"/>
        <w:right w:val="none" w:sz="0" w:space="0" w:color="auto"/>
      </w:divBdr>
    </w:div>
    <w:div w:id="297957454">
      <w:bodyDiv w:val="1"/>
      <w:marLeft w:val="0"/>
      <w:marRight w:val="0"/>
      <w:marTop w:val="0"/>
      <w:marBottom w:val="0"/>
      <w:divBdr>
        <w:top w:val="none" w:sz="0" w:space="0" w:color="auto"/>
        <w:left w:val="none" w:sz="0" w:space="0" w:color="auto"/>
        <w:bottom w:val="none" w:sz="0" w:space="0" w:color="auto"/>
        <w:right w:val="none" w:sz="0" w:space="0" w:color="auto"/>
      </w:divBdr>
      <w:divsChild>
        <w:div w:id="1668823137">
          <w:marLeft w:val="0"/>
          <w:marRight w:val="0"/>
          <w:marTop w:val="0"/>
          <w:marBottom w:val="0"/>
          <w:divBdr>
            <w:top w:val="none" w:sz="0" w:space="0" w:color="auto"/>
            <w:left w:val="none" w:sz="0" w:space="0" w:color="auto"/>
            <w:bottom w:val="none" w:sz="0" w:space="0" w:color="auto"/>
            <w:right w:val="none" w:sz="0" w:space="0" w:color="auto"/>
          </w:divBdr>
          <w:divsChild>
            <w:div w:id="281961468">
              <w:marLeft w:val="0"/>
              <w:marRight w:val="0"/>
              <w:marTop w:val="0"/>
              <w:marBottom w:val="0"/>
              <w:divBdr>
                <w:top w:val="none" w:sz="0" w:space="0" w:color="auto"/>
                <w:left w:val="none" w:sz="0" w:space="0" w:color="auto"/>
                <w:bottom w:val="none" w:sz="0" w:space="0" w:color="auto"/>
                <w:right w:val="none" w:sz="0" w:space="0" w:color="auto"/>
              </w:divBdr>
              <w:divsChild>
                <w:div w:id="175850721">
                  <w:marLeft w:val="0"/>
                  <w:marRight w:val="0"/>
                  <w:marTop w:val="0"/>
                  <w:marBottom w:val="0"/>
                  <w:divBdr>
                    <w:top w:val="none" w:sz="0" w:space="0" w:color="auto"/>
                    <w:left w:val="none" w:sz="0" w:space="0" w:color="auto"/>
                    <w:bottom w:val="none" w:sz="0" w:space="0" w:color="auto"/>
                    <w:right w:val="none" w:sz="0" w:space="0" w:color="auto"/>
                  </w:divBdr>
                  <w:divsChild>
                    <w:div w:id="9382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3136">
          <w:marLeft w:val="0"/>
          <w:marRight w:val="0"/>
          <w:marTop w:val="0"/>
          <w:marBottom w:val="0"/>
          <w:divBdr>
            <w:top w:val="none" w:sz="0" w:space="0" w:color="auto"/>
            <w:left w:val="none" w:sz="0" w:space="0" w:color="auto"/>
            <w:bottom w:val="none" w:sz="0" w:space="0" w:color="auto"/>
            <w:right w:val="none" w:sz="0" w:space="0" w:color="auto"/>
          </w:divBdr>
          <w:divsChild>
            <w:div w:id="1186945500">
              <w:marLeft w:val="0"/>
              <w:marRight w:val="0"/>
              <w:marTop w:val="0"/>
              <w:marBottom w:val="0"/>
              <w:divBdr>
                <w:top w:val="none" w:sz="0" w:space="0" w:color="auto"/>
                <w:left w:val="none" w:sz="0" w:space="0" w:color="auto"/>
                <w:bottom w:val="none" w:sz="0" w:space="0" w:color="auto"/>
                <w:right w:val="none" w:sz="0" w:space="0" w:color="auto"/>
              </w:divBdr>
              <w:divsChild>
                <w:div w:id="752703259">
                  <w:marLeft w:val="0"/>
                  <w:marRight w:val="0"/>
                  <w:marTop w:val="0"/>
                  <w:marBottom w:val="0"/>
                  <w:divBdr>
                    <w:top w:val="none" w:sz="0" w:space="0" w:color="auto"/>
                    <w:left w:val="none" w:sz="0" w:space="0" w:color="auto"/>
                    <w:bottom w:val="none" w:sz="0" w:space="0" w:color="auto"/>
                    <w:right w:val="none" w:sz="0" w:space="0" w:color="auto"/>
                  </w:divBdr>
                  <w:divsChild>
                    <w:div w:id="19601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8750">
              <w:marLeft w:val="0"/>
              <w:marRight w:val="0"/>
              <w:marTop w:val="0"/>
              <w:marBottom w:val="0"/>
              <w:divBdr>
                <w:top w:val="none" w:sz="0" w:space="0" w:color="auto"/>
                <w:left w:val="none" w:sz="0" w:space="0" w:color="auto"/>
                <w:bottom w:val="none" w:sz="0" w:space="0" w:color="auto"/>
                <w:right w:val="none" w:sz="0" w:space="0" w:color="auto"/>
              </w:divBdr>
              <w:divsChild>
                <w:div w:id="1909072570">
                  <w:marLeft w:val="0"/>
                  <w:marRight w:val="0"/>
                  <w:marTop w:val="0"/>
                  <w:marBottom w:val="0"/>
                  <w:divBdr>
                    <w:top w:val="none" w:sz="0" w:space="0" w:color="auto"/>
                    <w:left w:val="none" w:sz="0" w:space="0" w:color="auto"/>
                    <w:bottom w:val="none" w:sz="0" w:space="0" w:color="auto"/>
                    <w:right w:val="none" w:sz="0" w:space="0" w:color="auto"/>
                  </w:divBdr>
                  <w:divsChild>
                    <w:div w:id="20140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347486">
      <w:bodyDiv w:val="1"/>
      <w:marLeft w:val="0"/>
      <w:marRight w:val="0"/>
      <w:marTop w:val="0"/>
      <w:marBottom w:val="0"/>
      <w:divBdr>
        <w:top w:val="none" w:sz="0" w:space="0" w:color="auto"/>
        <w:left w:val="none" w:sz="0" w:space="0" w:color="auto"/>
        <w:bottom w:val="none" w:sz="0" w:space="0" w:color="auto"/>
        <w:right w:val="none" w:sz="0" w:space="0" w:color="auto"/>
      </w:divBdr>
    </w:div>
    <w:div w:id="301816036">
      <w:bodyDiv w:val="1"/>
      <w:marLeft w:val="0"/>
      <w:marRight w:val="0"/>
      <w:marTop w:val="0"/>
      <w:marBottom w:val="0"/>
      <w:divBdr>
        <w:top w:val="none" w:sz="0" w:space="0" w:color="auto"/>
        <w:left w:val="none" w:sz="0" w:space="0" w:color="auto"/>
        <w:bottom w:val="none" w:sz="0" w:space="0" w:color="auto"/>
        <w:right w:val="none" w:sz="0" w:space="0" w:color="auto"/>
      </w:divBdr>
    </w:div>
    <w:div w:id="302540130">
      <w:bodyDiv w:val="1"/>
      <w:marLeft w:val="0"/>
      <w:marRight w:val="0"/>
      <w:marTop w:val="0"/>
      <w:marBottom w:val="0"/>
      <w:divBdr>
        <w:top w:val="none" w:sz="0" w:space="0" w:color="auto"/>
        <w:left w:val="none" w:sz="0" w:space="0" w:color="auto"/>
        <w:bottom w:val="none" w:sz="0" w:space="0" w:color="auto"/>
        <w:right w:val="none" w:sz="0" w:space="0" w:color="auto"/>
      </w:divBdr>
    </w:div>
    <w:div w:id="305284437">
      <w:bodyDiv w:val="1"/>
      <w:marLeft w:val="0"/>
      <w:marRight w:val="0"/>
      <w:marTop w:val="0"/>
      <w:marBottom w:val="0"/>
      <w:divBdr>
        <w:top w:val="none" w:sz="0" w:space="0" w:color="auto"/>
        <w:left w:val="none" w:sz="0" w:space="0" w:color="auto"/>
        <w:bottom w:val="none" w:sz="0" w:space="0" w:color="auto"/>
        <w:right w:val="none" w:sz="0" w:space="0" w:color="auto"/>
      </w:divBdr>
    </w:div>
    <w:div w:id="307630864">
      <w:bodyDiv w:val="1"/>
      <w:marLeft w:val="0"/>
      <w:marRight w:val="0"/>
      <w:marTop w:val="0"/>
      <w:marBottom w:val="0"/>
      <w:divBdr>
        <w:top w:val="none" w:sz="0" w:space="0" w:color="auto"/>
        <w:left w:val="none" w:sz="0" w:space="0" w:color="auto"/>
        <w:bottom w:val="none" w:sz="0" w:space="0" w:color="auto"/>
        <w:right w:val="none" w:sz="0" w:space="0" w:color="auto"/>
      </w:divBdr>
    </w:div>
    <w:div w:id="312174685">
      <w:bodyDiv w:val="1"/>
      <w:marLeft w:val="0"/>
      <w:marRight w:val="0"/>
      <w:marTop w:val="0"/>
      <w:marBottom w:val="0"/>
      <w:divBdr>
        <w:top w:val="none" w:sz="0" w:space="0" w:color="auto"/>
        <w:left w:val="none" w:sz="0" w:space="0" w:color="auto"/>
        <w:bottom w:val="none" w:sz="0" w:space="0" w:color="auto"/>
        <w:right w:val="none" w:sz="0" w:space="0" w:color="auto"/>
      </w:divBdr>
    </w:div>
    <w:div w:id="31263887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57">
          <w:marLeft w:val="0"/>
          <w:marRight w:val="0"/>
          <w:marTop w:val="0"/>
          <w:marBottom w:val="0"/>
          <w:divBdr>
            <w:top w:val="none" w:sz="0" w:space="0" w:color="auto"/>
            <w:left w:val="none" w:sz="0" w:space="0" w:color="auto"/>
            <w:bottom w:val="none" w:sz="0" w:space="0" w:color="auto"/>
            <w:right w:val="none" w:sz="0" w:space="0" w:color="auto"/>
          </w:divBdr>
          <w:divsChild>
            <w:div w:id="898977766">
              <w:marLeft w:val="0"/>
              <w:marRight w:val="0"/>
              <w:marTop w:val="0"/>
              <w:marBottom w:val="0"/>
              <w:divBdr>
                <w:top w:val="none" w:sz="0" w:space="0" w:color="auto"/>
                <w:left w:val="none" w:sz="0" w:space="0" w:color="auto"/>
                <w:bottom w:val="none" w:sz="0" w:space="0" w:color="auto"/>
                <w:right w:val="none" w:sz="0" w:space="0" w:color="auto"/>
              </w:divBdr>
              <w:divsChild>
                <w:div w:id="1462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19">
          <w:marLeft w:val="0"/>
          <w:marRight w:val="0"/>
          <w:marTop w:val="0"/>
          <w:marBottom w:val="0"/>
          <w:divBdr>
            <w:top w:val="none" w:sz="0" w:space="0" w:color="auto"/>
            <w:left w:val="none" w:sz="0" w:space="0" w:color="auto"/>
            <w:bottom w:val="none" w:sz="0" w:space="0" w:color="auto"/>
            <w:right w:val="none" w:sz="0" w:space="0" w:color="auto"/>
          </w:divBdr>
          <w:divsChild>
            <w:div w:id="972059921">
              <w:marLeft w:val="0"/>
              <w:marRight w:val="0"/>
              <w:marTop w:val="0"/>
              <w:marBottom w:val="0"/>
              <w:divBdr>
                <w:top w:val="none" w:sz="0" w:space="0" w:color="auto"/>
                <w:left w:val="none" w:sz="0" w:space="0" w:color="auto"/>
                <w:bottom w:val="none" w:sz="0" w:space="0" w:color="auto"/>
                <w:right w:val="none" w:sz="0" w:space="0" w:color="auto"/>
              </w:divBdr>
              <w:divsChild>
                <w:div w:id="693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3940">
      <w:bodyDiv w:val="1"/>
      <w:marLeft w:val="0"/>
      <w:marRight w:val="0"/>
      <w:marTop w:val="0"/>
      <w:marBottom w:val="0"/>
      <w:divBdr>
        <w:top w:val="none" w:sz="0" w:space="0" w:color="auto"/>
        <w:left w:val="none" w:sz="0" w:space="0" w:color="auto"/>
        <w:bottom w:val="none" w:sz="0" w:space="0" w:color="auto"/>
        <w:right w:val="none" w:sz="0" w:space="0" w:color="auto"/>
      </w:divBdr>
    </w:div>
    <w:div w:id="316881406">
      <w:bodyDiv w:val="1"/>
      <w:marLeft w:val="0"/>
      <w:marRight w:val="0"/>
      <w:marTop w:val="0"/>
      <w:marBottom w:val="0"/>
      <w:divBdr>
        <w:top w:val="none" w:sz="0" w:space="0" w:color="auto"/>
        <w:left w:val="none" w:sz="0" w:space="0" w:color="auto"/>
        <w:bottom w:val="none" w:sz="0" w:space="0" w:color="auto"/>
        <w:right w:val="none" w:sz="0" w:space="0" w:color="auto"/>
      </w:divBdr>
    </w:div>
    <w:div w:id="317154657">
      <w:bodyDiv w:val="1"/>
      <w:marLeft w:val="0"/>
      <w:marRight w:val="0"/>
      <w:marTop w:val="0"/>
      <w:marBottom w:val="0"/>
      <w:divBdr>
        <w:top w:val="none" w:sz="0" w:space="0" w:color="auto"/>
        <w:left w:val="none" w:sz="0" w:space="0" w:color="auto"/>
        <w:bottom w:val="none" w:sz="0" w:space="0" w:color="auto"/>
        <w:right w:val="none" w:sz="0" w:space="0" w:color="auto"/>
      </w:divBdr>
    </w:div>
    <w:div w:id="340357404">
      <w:bodyDiv w:val="1"/>
      <w:marLeft w:val="0"/>
      <w:marRight w:val="0"/>
      <w:marTop w:val="0"/>
      <w:marBottom w:val="0"/>
      <w:divBdr>
        <w:top w:val="none" w:sz="0" w:space="0" w:color="auto"/>
        <w:left w:val="none" w:sz="0" w:space="0" w:color="auto"/>
        <w:bottom w:val="none" w:sz="0" w:space="0" w:color="auto"/>
        <w:right w:val="none" w:sz="0" w:space="0" w:color="auto"/>
      </w:divBdr>
    </w:div>
    <w:div w:id="341054221">
      <w:bodyDiv w:val="1"/>
      <w:marLeft w:val="0"/>
      <w:marRight w:val="0"/>
      <w:marTop w:val="0"/>
      <w:marBottom w:val="0"/>
      <w:divBdr>
        <w:top w:val="none" w:sz="0" w:space="0" w:color="auto"/>
        <w:left w:val="none" w:sz="0" w:space="0" w:color="auto"/>
        <w:bottom w:val="none" w:sz="0" w:space="0" w:color="auto"/>
        <w:right w:val="none" w:sz="0" w:space="0" w:color="auto"/>
      </w:divBdr>
    </w:div>
    <w:div w:id="341585746">
      <w:bodyDiv w:val="1"/>
      <w:marLeft w:val="0"/>
      <w:marRight w:val="0"/>
      <w:marTop w:val="0"/>
      <w:marBottom w:val="0"/>
      <w:divBdr>
        <w:top w:val="none" w:sz="0" w:space="0" w:color="auto"/>
        <w:left w:val="none" w:sz="0" w:space="0" w:color="auto"/>
        <w:bottom w:val="none" w:sz="0" w:space="0" w:color="auto"/>
        <w:right w:val="none" w:sz="0" w:space="0" w:color="auto"/>
      </w:divBdr>
    </w:div>
    <w:div w:id="343677003">
      <w:bodyDiv w:val="1"/>
      <w:marLeft w:val="0"/>
      <w:marRight w:val="0"/>
      <w:marTop w:val="0"/>
      <w:marBottom w:val="0"/>
      <w:divBdr>
        <w:top w:val="none" w:sz="0" w:space="0" w:color="auto"/>
        <w:left w:val="none" w:sz="0" w:space="0" w:color="auto"/>
        <w:bottom w:val="none" w:sz="0" w:space="0" w:color="auto"/>
        <w:right w:val="none" w:sz="0" w:space="0" w:color="auto"/>
      </w:divBdr>
    </w:div>
    <w:div w:id="369261064">
      <w:bodyDiv w:val="1"/>
      <w:marLeft w:val="0"/>
      <w:marRight w:val="0"/>
      <w:marTop w:val="0"/>
      <w:marBottom w:val="0"/>
      <w:divBdr>
        <w:top w:val="none" w:sz="0" w:space="0" w:color="auto"/>
        <w:left w:val="none" w:sz="0" w:space="0" w:color="auto"/>
        <w:bottom w:val="none" w:sz="0" w:space="0" w:color="auto"/>
        <w:right w:val="none" w:sz="0" w:space="0" w:color="auto"/>
      </w:divBdr>
    </w:div>
    <w:div w:id="371343290">
      <w:bodyDiv w:val="1"/>
      <w:marLeft w:val="0"/>
      <w:marRight w:val="0"/>
      <w:marTop w:val="0"/>
      <w:marBottom w:val="0"/>
      <w:divBdr>
        <w:top w:val="none" w:sz="0" w:space="0" w:color="auto"/>
        <w:left w:val="none" w:sz="0" w:space="0" w:color="auto"/>
        <w:bottom w:val="none" w:sz="0" w:space="0" w:color="auto"/>
        <w:right w:val="none" w:sz="0" w:space="0" w:color="auto"/>
      </w:divBdr>
      <w:divsChild>
        <w:div w:id="1282541955">
          <w:marLeft w:val="0"/>
          <w:marRight w:val="0"/>
          <w:marTop w:val="0"/>
          <w:marBottom w:val="0"/>
          <w:divBdr>
            <w:top w:val="none" w:sz="0" w:space="0" w:color="auto"/>
            <w:left w:val="none" w:sz="0" w:space="0" w:color="auto"/>
            <w:bottom w:val="none" w:sz="0" w:space="0" w:color="auto"/>
            <w:right w:val="none" w:sz="0" w:space="0" w:color="auto"/>
          </w:divBdr>
          <w:divsChild>
            <w:div w:id="1040477434">
              <w:marLeft w:val="0"/>
              <w:marRight w:val="0"/>
              <w:marTop w:val="0"/>
              <w:marBottom w:val="0"/>
              <w:divBdr>
                <w:top w:val="none" w:sz="0" w:space="0" w:color="auto"/>
                <w:left w:val="none" w:sz="0" w:space="0" w:color="auto"/>
                <w:bottom w:val="none" w:sz="0" w:space="0" w:color="auto"/>
                <w:right w:val="none" w:sz="0" w:space="0" w:color="auto"/>
              </w:divBdr>
              <w:divsChild>
                <w:div w:id="773596084">
                  <w:marLeft w:val="0"/>
                  <w:marRight w:val="0"/>
                  <w:marTop w:val="0"/>
                  <w:marBottom w:val="0"/>
                  <w:divBdr>
                    <w:top w:val="none" w:sz="0" w:space="0" w:color="auto"/>
                    <w:left w:val="none" w:sz="0" w:space="0" w:color="auto"/>
                    <w:bottom w:val="none" w:sz="0" w:space="0" w:color="auto"/>
                    <w:right w:val="none" w:sz="0" w:space="0" w:color="auto"/>
                  </w:divBdr>
                  <w:divsChild>
                    <w:div w:id="50228086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59811891">
          <w:marLeft w:val="0"/>
          <w:marRight w:val="0"/>
          <w:marTop w:val="0"/>
          <w:marBottom w:val="0"/>
          <w:divBdr>
            <w:top w:val="none" w:sz="0" w:space="0" w:color="auto"/>
            <w:left w:val="none" w:sz="0" w:space="0" w:color="auto"/>
            <w:bottom w:val="none" w:sz="0" w:space="0" w:color="auto"/>
            <w:right w:val="none" w:sz="0" w:space="0" w:color="auto"/>
          </w:divBdr>
          <w:divsChild>
            <w:div w:id="497036290">
              <w:marLeft w:val="0"/>
              <w:marRight w:val="0"/>
              <w:marTop w:val="0"/>
              <w:marBottom w:val="0"/>
              <w:divBdr>
                <w:top w:val="none" w:sz="0" w:space="0" w:color="auto"/>
                <w:left w:val="none" w:sz="0" w:space="0" w:color="auto"/>
                <w:bottom w:val="none" w:sz="0" w:space="0" w:color="auto"/>
                <w:right w:val="none" w:sz="0" w:space="0" w:color="auto"/>
              </w:divBdr>
              <w:divsChild>
                <w:div w:id="147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0573">
          <w:marLeft w:val="0"/>
          <w:marRight w:val="0"/>
          <w:marTop w:val="0"/>
          <w:marBottom w:val="0"/>
          <w:divBdr>
            <w:top w:val="none" w:sz="0" w:space="0" w:color="auto"/>
            <w:left w:val="none" w:sz="0" w:space="0" w:color="auto"/>
            <w:bottom w:val="none" w:sz="0" w:space="0" w:color="auto"/>
            <w:right w:val="none" w:sz="0" w:space="0" w:color="auto"/>
          </w:divBdr>
          <w:divsChild>
            <w:div w:id="1751926683">
              <w:marLeft w:val="0"/>
              <w:marRight w:val="0"/>
              <w:marTop w:val="0"/>
              <w:marBottom w:val="0"/>
              <w:divBdr>
                <w:top w:val="none" w:sz="0" w:space="0" w:color="auto"/>
                <w:left w:val="none" w:sz="0" w:space="0" w:color="auto"/>
                <w:bottom w:val="none" w:sz="0" w:space="0" w:color="auto"/>
                <w:right w:val="none" w:sz="0" w:space="0" w:color="auto"/>
              </w:divBdr>
              <w:divsChild>
                <w:div w:id="6191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3092">
          <w:marLeft w:val="0"/>
          <w:marRight w:val="0"/>
          <w:marTop w:val="0"/>
          <w:marBottom w:val="0"/>
          <w:divBdr>
            <w:top w:val="none" w:sz="0" w:space="0" w:color="auto"/>
            <w:left w:val="none" w:sz="0" w:space="0" w:color="auto"/>
            <w:bottom w:val="none" w:sz="0" w:space="0" w:color="auto"/>
            <w:right w:val="none" w:sz="0" w:space="0" w:color="auto"/>
          </w:divBdr>
          <w:divsChild>
            <w:div w:id="1845241156">
              <w:marLeft w:val="0"/>
              <w:marRight w:val="0"/>
              <w:marTop w:val="0"/>
              <w:marBottom w:val="0"/>
              <w:divBdr>
                <w:top w:val="none" w:sz="0" w:space="0" w:color="auto"/>
                <w:left w:val="none" w:sz="0" w:space="0" w:color="auto"/>
                <w:bottom w:val="none" w:sz="0" w:space="0" w:color="auto"/>
                <w:right w:val="none" w:sz="0" w:space="0" w:color="auto"/>
              </w:divBdr>
              <w:divsChild>
                <w:div w:id="18338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18386">
          <w:marLeft w:val="0"/>
          <w:marRight w:val="0"/>
          <w:marTop w:val="0"/>
          <w:marBottom w:val="0"/>
          <w:divBdr>
            <w:top w:val="none" w:sz="0" w:space="0" w:color="auto"/>
            <w:left w:val="none" w:sz="0" w:space="0" w:color="auto"/>
            <w:bottom w:val="none" w:sz="0" w:space="0" w:color="auto"/>
            <w:right w:val="none" w:sz="0" w:space="0" w:color="auto"/>
          </w:divBdr>
          <w:divsChild>
            <w:div w:id="855073581">
              <w:marLeft w:val="0"/>
              <w:marRight w:val="0"/>
              <w:marTop w:val="0"/>
              <w:marBottom w:val="0"/>
              <w:divBdr>
                <w:top w:val="none" w:sz="0" w:space="0" w:color="auto"/>
                <w:left w:val="none" w:sz="0" w:space="0" w:color="auto"/>
                <w:bottom w:val="none" w:sz="0" w:space="0" w:color="auto"/>
                <w:right w:val="none" w:sz="0" w:space="0" w:color="auto"/>
              </w:divBdr>
              <w:divsChild>
                <w:div w:id="15511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6908">
          <w:marLeft w:val="0"/>
          <w:marRight w:val="0"/>
          <w:marTop w:val="0"/>
          <w:marBottom w:val="0"/>
          <w:divBdr>
            <w:top w:val="none" w:sz="0" w:space="0" w:color="auto"/>
            <w:left w:val="none" w:sz="0" w:space="0" w:color="auto"/>
            <w:bottom w:val="none" w:sz="0" w:space="0" w:color="auto"/>
            <w:right w:val="none" w:sz="0" w:space="0" w:color="auto"/>
          </w:divBdr>
          <w:divsChild>
            <w:div w:id="1089498851">
              <w:marLeft w:val="0"/>
              <w:marRight w:val="0"/>
              <w:marTop w:val="0"/>
              <w:marBottom w:val="0"/>
              <w:divBdr>
                <w:top w:val="none" w:sz="0" w:space="0" w:color="auto"/>
                <w:left w:val="none" w:sz="0" w:space="0" w:color="auto"/>
                <w:bottom w:val="none" w:sz="0" w:space="0" w:color="auto"/>
                <w:right w:val="none" w:sz="0" w:space="0" w:color="auto"/>
              </w:divBdr>
              <w:divsChild>
                <w:div w:id="65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2961">
          <w:marLeft w:val="0"/>
          <w:marRight w:val="0"/>
          <w:marTop w:val="0"/>
          <w:marBottom w:val="0"/>
          <w:divBdr>
            <w:top w:val="none" w:sz="0" w:space="0" w:color="auto"/>
            <w:left w:val="none" w:sz="0" w:space="0" w:color="auto"/>
            <w:bottom w:val="none" w:sz="0" w:space="0" w:color="auto"/>
            <w:right w:val="none" w:sz="0" w:space="0" w:color="auto"/>
          </w:divBdr>
          <w:divsChild>
            <w:div w:id="1376079947">
              <w:marLeft w:val="0"/>
              <w:marRight w:val="0"/>
              <w:marTop w:val="0"/>
              <w:marBottom w:val="0"/>
              <w:divBdr>
                <w:top w:val="none" w:sz="0" w:space="0" w:color="auto"/>
                <w:left w:val="none" w:sz="0" w:space="0" w:color="auto"/>
                <w:bottom w:val="none" w:sz="0" w:space="0" w:color="auto"/>
                <w:right w:val="none" w:sz="0" w:space="0" w:color="auto"/>
              </w:divBdr>
              <w:divsChild>
                <w:div w:id="1261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1775">
          <w:marLeft w:val="0"/>
          <w:marRight w:val="0"/>
          <w:marTop w:val="0"/>
          <w:marBottom w:val="0"/>
          <w:divBdr>
            <w:top w:val="none" w:sz="0" w:space="0" w:color="auto"/>
            <w:left w:val="none" w:sz="0" w:space="0" w:color="auto"/>
            <w:bottom w:val="none" w:sz="0" w:space="0" w:color="auto"/>
            <w:right w:val="none" w:sz="0" w:space="0" w:color="auto"/>
          </w:divBdr>
          <w:divsChild>
            <w:div w:id="331758106">
              <w:marLeft w:val="0"/>
              <w:marRight w:val="0"/>
              <w:marTop w:val="0"/>
              <w:marBottom w:val="0"/>
              <w:divBdr>
                <w:top w:val="none" w:sz="0" w:space="0" w:color="auto"/>
                <w:left w:val="none" w:sz="0" w:space="0" w:color="auto"/>
                <w:bottom w:val="none" w:sz="0" w:space="0" w:color="auto"/>
                <w:right w:val="none" w:sz="0" w:space="0" w:color="auto"/>
              </w:divBdr>
              <w:divsChild>
                <w:div w:id="9749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7100">
          <w:marLeft w:val="0"/>
          <w:marRight w:val="0"/>
          <w:marTop w:val="0"/>
          <w:marBottom w:val="0"/>
          <w:divBdr>
            <w:top w:val="none" w:sz="0" w:space="0" w:color="auto"/>
            <w:left w:val="none" w:sz="0" w:space="0" w:color="auto"/>
            <w:bottom w:val="none" w:sz="0" w:space="0" w:color="auto"/>
            <w:right w:val="none" w:sz="0" w:space="0" w:color="auto"/>
          </w:divBdr>
          <w:divsChild>
            <w:div w:id="528765588">
              <w:marLeft w:val="0"/>
              <w:marRight w:val="0"/>
              <w:marTop w:val="0"/>
              <w:marBottom w:val="0"/>
              <w:divBdr>
                <w:top w:val="none" w:sz="0" w:space="0" w:color="auto"/>
                <w:left w:val="none" w:sz="0" w:space="0" w:color="auto"/>
                <w:bottom w:val="none" w:sz="0" w:space="0" w:color="auto"/>
                <w:right w:val="none" w:sz="0" w:space="0" w:color="auto"/>
              </w:divBdr>
              <w:divsChild>
                <w:div w:id="4231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70543">
          <w:marLeft w:val="0"/>
          <w:marRight w:val="0"/>
          <w:marTop w:val="0"/>
          <w:marBottom w:val="0"/>
          <w:divBdr>
            <w:top w:val="none" w:sz="0" w:space="0" w:color="auto"/>
            <w:left w:val="none" w:sz="0" w:space="0" w:color="auto"/>
            <w:bottom w:val="none" w:sz="0" w:space="0" w:color="auto"/>
            <w:right w:val="none" w:sz="0" w:space="0" w:color="auto"/>
          </w:divBdr>
          <w:divsChild>
            <w:div w:id="1272862621">
              <w:marLeft w:val="0"/>
              <w:marRight w:val="0"/>
              <w:marTop w:val="0"/>
              <w:marBottom w:val="0"/>
              <w:divBdr>
                <w:top w:val="none" w:sz="0" w:space="0" w:color="auto"/>
                <w:left w:val="none" w:sz="0" w:space="0" w:color="auto"/>
                <w:bottom w:val="none" w:sz="0" w:space="0" w:color="auto"/>
                <w:right w:val="none" w:sz="0" w:space="0" w:color="auto"/>
              </w:divBdr>
              <w:divsChild>
                <w:div w:id="7307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3359">
          <w:marLeft w:val="0"/>
          <w:marRight w:val="0"/>
          <w:marTop w:val="0"/>
          <w:marBottom w:val="0"/>
          <w:divBdr>
            <w:top w:val="none" w:sz="0" w:space="0" w:color="auto"/>
            <w:left w:val="none" w:sz="0" w:space="0" w:color="auto"/>
            <w:bottom w:val="none" w:sz="0" w:space="0" w:color="auto"/>
            <w:right w:val="none" w:sz="0" w:space="0" w:color="auto"/>
          </w:divBdr>
          <w:divsChild>
            <w:div w:id="243495159">
              <w:marLeft w:val="0"/>
              <w:marRight w:val="0"/>
              <w:marTop w:val="0"/>
              <w:marBottom w:val="0"/>
              <w:divBdr>
                <w:top w:val="none" w:sz="0" w:space="0" w:color="auto"/>
                <w:left w:val="none" w:sz="0" w:space="0" w:color="auto"/>
                <w:bottom w:val="none" w:sz="0" w:space="0" w:color="auto"/>
                <w:right w:val="none" w:sz="0" w:space="0" w:color="auto"/>
              </w:divBdr>
              <w:divsChild>
                <w:div w:id="19130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69613">
          <w:marLeft w:val="0"/>
          <w:marRight w:val="0"/>
          <w:marTop w:val="0"/>
          <w:marBottom w:val="0"/>
          <w:divBdr>
            <w:top w:val="none" w:sz="0" w:space="0" w:color="auto"/>
            <w:left w:val="none" w:sz="0" w:space="0" w:color="auto"/>
            <w:bottom w:val="none" w:sz="0" w:space="0" w:color="auto"/>
            <w:right w:val="none" w:sz="0" w:space="0" w:color="auto"/>
          </w:divBdr>
          <w:divsChild>
            <w:div w:id="1288661371">
              <w:marLeft w:val="0"/>
              <w:marRight w:val="0"/>
              <w:marTop w:val="0"/>
              <w:marBottom w:val="0"/>
              <w:divBdr>
                <w:top w:val="none" w:sz="0" w:space="0" w:color="auto"/>
                <w:left w:val="none" w:sz="0" w:space="0" w:color="auto"/>
                <w:bottom w:val="none" w:sz="0" w:space="0" w:color="auto"/>
                <w:right w:val="none" w:sz="0" w:space="0" w:color="auto"/>
              </w:divBdr>
              <w:divsChild>
                <w:div w:id="9825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1254">
          <w:marLeft w:val="0"/>
          <w:marRight w:val="0"/>
          <w:marTop w:val="0"/>
          <w:marBottom w:val="0"/>
          <w:divBdr>
            <w:top w:val="none" w:sz="0" w:space="0" w:color="auto"/>
            <w:left w:val="none" w:sz="0" w:space="0" w:color="auto"/>
            <w:bottom w:val="none" w:sz="0" w:space="0" w:color="auto"/>
            <w:right w:val="none" w:sz="0" w:space="0" w:color="auto"/>
          </w:divBdr>
          <w:divsChild>
            <w:div w:id="2007706187">
              <w:marLeft w:val="0"/>
              <w:marRight w:val="0"/>
              <w:marTop w:val="0"/>
              <w:marBottom w:val="0"/>
              <w:divBdr>
                <w:top w:val="none" w:sz="0" w:space="0" w:color="auto"/>
                <w:left w:val="none" w:sz="0" w:space="0" w:color="auto"/>
                <w:bottom w:val="none" w:sz="0" w:space="0" w:color="auto"/>
                <w:right w:val="none" w:sz="0" w:space="0" w:color="auto"/>
              </w:divBdr>
              <w:divsChild>
                <w:div w:id="690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667">
          <w:marLeft w:val="0"/>
          <w:marRight w:val="0"/>
          <w:marTop w:val="0"/>
          <w:marBottom w:val="0"/>
          <w:divBdr>
            <w:top w:val="none" w:sz="0" w:space="0" w:color="auto"/>
            <w:left w:val="none" w:sz="0" w:space="0" w:color="auto"/>
            <w:bottom w:val="none" w:sz="0" w:space="0" w:color="auto"/>
            <w:right w:val="none" w:sz="0" w:space="0" w:color="auto"/>
          </w:divBdr>
          <w:divsChild>
            <w:div w:id="1230385599">
              <w:marLeft w:val="0"/>
              <w:marRight w:val="0"/>
              <w:marTop w:val="0"/>
              <w:marBottom w:val="0"/>
              <w:divBdr>
                <w:top w:val="none" w:sz="0" w:space="0" w:color="auto"/>
                <w:left w:val="none" w:sz="0" w:space="0" w:color="auto"/>
                <w:bottom w:val="none" w:sz="0" w:space="0" w:color="auto"/>
                <w:right w:val="none" w:sz="0" w:space="0" w:color="auto"/>
              </w:divBdr>
              <w:divsChild>
                <w:div w:id="12759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7103">
          <w:marLeft w:val="0"/>
          <w:marRight w:val="0"/>
          <w:marTop w:val="0"/>
          <w:marBottom w:val="0"/>
          <w:divBdr>
            <w:top w:val="none" w:sz="0" w:space="0" w:color="auto"/>
            <w:left w:val="none" w:sz="0" w:space="0" w:color="auto"/>
            <w:bottom w:val="none" w:sz="0" w:space="0" w:color="auto"/>
            <w:right w:val="none" w:sz="0" w:space="0" w:color="auto"/>
          </w:divBdr>
          <w:divsChild>
            <w:div w:id="946154253">
              <w:marLeft w:val="0"/>
              <w:marRight w:val="0"/>
              <w:marTop w:val="0"/>
              <w:marBottom w:val="0"/>
              <w:divBdr>
                <w:top w:val="none" w:sz="0" w:space="0" w:color="auto"/>
                <w:left w:val="none" w:sz="0" w:space="0" w:color="auto"/>
                <w:bottom w:val="none" w:sz="0" w:space="0" w:color="auto"/>
                <w:right w:val="none" w:sz="0" w:space="0" w:color="auto"/>
              </w:divBdr>
              <w:divsChild>
                <w:div w:id="10971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0137">
          <w:marLeft w:val="0"/>
          <w:marRight w:val="0"/>
          <w:marTop w:val="0"/>
          <w:marBottom w:val="0"/>
          <w:divBdr>
            <w:top w:val="none" w:sz="0" w:space="0" w:color="auto"/>
            <w:left w:val="none" w:sz="0" w:space="0" w:color="auto"/>
            <w:bottom w:val="none" w:sz="0" w:space="0" w:color="auto"/>
            <w:right w:val="none" w:sz="0" w:space="0" w:color="auto"/>
          </w:divBdr>
          <w:divsChild>
            <w:div w:id="317460289">
              <w:marLeft w:val="0"/>
              <w:marRight w:val="0"/>
              <w:marTop w:val="0"/>
              <w:marBottom w:val="0"/>
              <w:divBdr>
                <w:top w:val="none" w:sz="0" w:space="0" w:color="auto"/>
                <w:left w:val="none" w:sz="0" w:space="0" w:color="auto"/>
                <w:bottom w:val="none" w:sz="0" w:space="0" w:color="auto"/>
                <w:right w:val="none" w:sz="0" w:space="0" w:color="auto"/>
              </w:divBdr>
              <w:divsChild>
                <w:div w:id="18444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387">
          <w:marLeft w:val="0"/>
          <w:marRight w:val="0"/>
          <w:marTop w:val="0"/>
          <w:marBottom w:val="0"/>
          <w:divBdr>
            <w:top w:val="none" w:sz="0" w:space="0" w:color="auto"/>
            <w:left w:val="none" w:sz="0" w:space="0" w:color="auto"/>
            <w:bottom w:val="none" w:sz="0" w:space="0" w:color="auto"/>
            <w:right w:val="none" w:sz="0" w:space="0" w:color="auto"/>
          </w:divBdr>
          <w:divsChild>
            <w:div w:id="2087918393">
              <w:marLeft w:val="0"/>
              <w:marRight w:val="0"/>
              <w:marTop w:val="0"/>
              <w:marBottom w:val="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0519">
          <w:marLeft w:val="0"/>
          <w:marRight w:val="0"/>
          <w:marTop w:val="0"/>
          <w:marBottom w:val="0"/>
          <w:divBdr>
            <w:top w:val="none" w:sz="0" w:space="0" w:color="auto"/>
            <w:left w:val="none" w:sz="0" w:space="0" w:color="auto"/>
            <w:bottom w:val="none" w:sz="0" w:space="0" w:color="auto"/>
            <w:right w:val="none" w:sz="0" w:space="0" w:color="auto"/>
          </w:divBdr>
          <w:divsChild>
            <w:div w:id="709459375">
              <w:marLeft w:val="0"/>
              <w:marRight w:val="0"/>
              <w:marTop w:val="0"/>
              <w:marBottom w:val="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3718">
          <w:marLeft w:val="0"/>
          <w:marRight w:val="0"/>
          <w:marTop w:val="0"/>
          <w:marBottom w:val="0"/>
          <w:divBdr>
            <w:top w:val="none" w:sz="0" w:space="0" w:color="auto"/>
            <w:left w:val="none" w:sz="0" w:space="0" w:color="auto"/>
            <w:bottom w:val="none" w:sz="0" w:space="0" w:color="auto"/>
            <w:right w:val="none" w:sz="0" w:space="0" w:color="auto"/>
          </w:divBdr>
          <w:divsChild>
            <w:div w:id="198014609">
              <w:marLeft w:val="0"/>
              <w:marRight w:val="0"/>
              <w:marTop w:val="0"/>
              <w:marBottom w:val="0"/>
              <w:divBdr>
                <w:top w:val="none" w:sz="0" w:space="0" w:color="auto"/>
                <w:left w:val="none" w:sz="0" w:space="0" w:color="auto"/>
                <w:bottom w:val="none" w:sz="0" w:space="0" w:color="auto"/>
                <w:right w:val="none" w:sz="0" w:space="0" w:color="auto"/>
              </w:divBdr>
              <w:divsChild>
                <w:div w:id="1078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8513">
          <w:marLeft w:val="0"/>
          <w:marRight w:val="0"/>
          <w:marTop w:val="0"/>
          <w:marBottom w:val="0"/>
          <w:divBdr>
            <w:top w:val="none" w:sz="0" w:space="0" w:color="auto"/>
            <w:left w:val="none" w:sz="0" w:space="0" w:color="auto"/>
            <w:bottom w:val="none" w:sz="0" w:space="0" w:color="auto"/>
            <w:right w:val="none" w:sz="0" w:space="0" w:color="auto"/>
          </w:divBdr>
          <w:divsChild>
            <w:div w:id="1954555829">
              <w:marLeft w:val="0"/>
              <w:marRight w:val="0"/>
              <w:marTop w:val="0"/>
              <w:marBottom w:val="0"/>
              <w:divBdr>
                <w:top w:val="none" w:sz="0" w:space="0" w:color="auto"/>
                <w:left w:val="none" w:sz="0" w:space="0" w:color="auto"/>
                <w:bottom w:val="none" w:sz="0" w:space="0" w:color="auto"/>
                <w:right w:val="none" w:sz="0" w:space="0" w:color="auto"/>
              </w:divBdr>
              <w:divsChild>
                <w:div w:id="2603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24204">
          <w:marLeft w:val="0"/>
          <w:marRight w:val="0"/>
          <w:marTop w:val="0"/>
          <w:marBottom w:val="0"/>
          <w:divBdr>
            <w:top w:val="none" w:sz="0" w:space="0" w:color="auto"/>
            <w:left w:val="none" w:sz="0" w:space="0" w:color="auto"/>
            <w:bottom w:val="none" w:sz="0" w:space="0" w:color="auto"/>
            <w:right w:val="none" w:sz="0" w:space="0" w:color="auto"/>
          </w:divBdr>
          <w:divsChild>
            <w:div w:id="1782605310">
              <w:marLeft w:val="0"/>
              <w:marRight w:val="0"/>
              <w:marTop w:val="0"/>
              <w:marBottom w:val="0"/>
              <w:divBdr>
                <w:top w:val="none" w:sz="0" w:space="0" w:color="auto"/>
                <w:left w:val="none" w:sz="0" w:space="0" w:color="auto"/>
                <w:bottom w:val="none" w:sz="0" w:space="0" w:color="auto"/>
                <w:right w:val="none" w:sz="0" w:space="0" w:color="auto"/>
              </w:divBdr>
              <w:divsChild>
                <w:div w:id="12172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68566">
      <w:bodyDiv w:val="1"/>
      <w:marLeft w:val="0"/>
      <w:marRight w:val="0"/>
      <w:marTop w:val="0"/>
      <w:marBottom w:val="0"/>
      <w:divBdr>
        <w:top w:val="none" w:sz="0" w:space="0" w:color="auto"/>
        <w:left w:val="none" w:sz="0" w:space="0" w:color="auto"/>
        <w:bottom w:val="none" w:sz="0" w:space="0" w:color="auto"/>
        <w:right w:val="none" w:sz="0" w:space="0" w:color="auto"/>
      </w:divBdr>
    </w:div>
    <w:div w:id="383523764">
      <w:bodyDiv w:val="1"/>
      <w:marLeft w:val="0"/>
      <w:marRight w:val="0"/>
      <w:marTop w:val="0"/>
      <w:marBottom w:val="0"/>
      <w:divBdr>
        <w:top w:val="none" w:sz="0" w:space="0" w:color="auto"/>
        <w:left w:val="none" w:sz="0" w:space="0" w:color="auto"/>
        <w:bottom w:val="none" w:sz="0" w:space="0" w:color="auto"/>
        <w:right w:val="none" w:sz="0" w:space="0" w:color="auto"/>
      </w:divBdr>
    </w:div>
    <w:div w:id="388387518">
      <w:bodyDiv w:val="1"/>
      <w:marLeft w:val="0"/>
      <w:marRight w:val="0"/>
      <w:marTop w:val="0"/>
      <w:marBottom w:val="0"/>
      <w:divBdr>
        <w:top w:val="none" w:sz="0" w:space="0" w:color="auto"/>
        <w:left w:val="none" w:sz="0" w:space="0" w:color="auto"/>
        <w:bottom w:val="none" w:sz="0" w:space="0" w:color="auto"/>
        <w:right w:val="none" w:sz="0" w:space="0" w:color="auto"/>
      </w:divBdr>
    </w:div>
    <w:div w:id="394624248">
      <w:bodyDiv w:val="1"/>
      <w:marLeft w:val="0"/>
      <w:marRight w:val="0"/>
      <w:marTop w:val="0"/>
      <w:marBottom w:val="0"/>
      <w:divBdr>
        <w:top w:val="none" w:sz="0" w:space="0" w:color="auto"/>
        <w:left w:val="none" w:sz="0" w:space="0" w:color="auto"/>
        <w:bottom w:val="none" w:sz="0" w:space="0" w:color="auto"/>
        <w:right w:val="none" w:sz="0" w:space="0" w:color="auto"/>
      </w:divBdr>
      <w:divsChild>
        <w:div w:id="689188564">
          <w:marLeft w:val="0"/>
          <w:marRight w:val="0"/>
          <w:marTop w:val="0"/>
          <w:marBottom w:val="0"/>
          <w:divBdr>
            <w:top w:val="none" w:sz="0" w:space="0" w:color="auto"/>
            <w:left w:val="none" w:sz="0" w:space="0" w:color="auto"/>
            <w:bottom w:val="none" w:sz="0" w:space="0" w:color="auto"/>
            <w:right w:val="none" w:sz="0" w:space="0" w:color="auto"/>
          </w:divBdr>
        </w:div>
      </w:divsChild>
    </w:div>
    <w:div w:id="395279531">
      <w:bodyDiv w:val="1"/>
      <w:marLeft w:val="0"/>
      <w:marRight w:val="0"/>
      <w:marTop w:val="0"/>
      <w:marBottom w:val="0"/>
      <w:divBdr>
        <w:top w:val="none" w:sz="0" w:space="0" w:color="auto"/>
        <w:left w:val="none" w:sz="0" w:space="0" w:color="auto"/>
        <w:bottom w:val="none" w:sz="0" w:space="0" w:color="auto"/>
        <w:right w:val="none" w:sz="0" w:space="0" w:color="auto"/>
      </w:divBdr>
    </w:div>
    <w:div w:id="402067816">
      <w:bodyDiv w:val="1"/>
      <w:marLeft w:val="0"/>
      <w:marRight w:val="0"/>
      <w:marTop w:val="0"/>
      <w:marBottom w:val="0"/>
      <w:divBdr>
        <w:top w:val="none" w:sz="0" w:space="0" w:color="auto"/>
        <w:left w:val="none" w:sz="0" w:space="0" w:color="auto"/>
        <w:bottom w:val="none" w:sz="0" w:space="0" w:color="auto"/>
        <w:right w:val="none" w:sz="0" w:space="0" w:color="auto"/>
      </w:divBdr>
    </w:div>
    <w:div w:id="404184092">
      <w:bodyDiv w:val="1"/>
      <w:marLeft w:val="0"/>
      <w:marRight w:val="0"/>
      <w:marTop w:val="0"/>
      <w:marBottom w:val="0"/>
      <w:divBdr>
        <w:top w:val="none" w:sz="0" w:space="0" w:color="auto"/>
        <w:left w:val="none" w:sz="0" w:space="0" w:color="auto"/>
        <w:bottom w:val="none" w:sz="0" w:space="0" w:color="auto"/>
        <w:right w:val="none" w:sz="0" w:space="0" w:color="auto"/>
      </w:divBdr>
    </w:div>
    <w:div w:id="406879734">
      <w:bodyDiv w:val="1"/>
      <w:marLeft w:val="0"/>
      <w:marRight w:val="0"/>
      <w:marTop w:val="0"/>
      <w:marBottom w:val="0"/>
      <w:divBdr>
        <w:top w:val="none" w:sz="0" w:space="0" w:color="auto"/>
        <w:left w:val="none" w:sz="0" w:space="0" w:color="auto"/>
        <w:bottom w:val="none" w:sz="0" w:space="0" w:color="auto"/>
        <w:right w:val="none" w:sz="0" w:space="0" w:color="auto"/>
      </w:divBdr>
    </w:div>
    <w:div w:id="412430133">
      <w:bodyDiv w:val="1"/>
      <w:marLeft w:val="0"/>
      <w:marRight w:val="0"/>
      <w:marTop w:val="0"/>
      <w:marBottom w:val="0"/>
      <w:divBdr>
        <w:top w:val="none" w:sz="0" w:space="0" w:color="auto"/>
        <w:left w:val="none" w:sz="0" w:space="0" w:color="auto"/>
        <w:bottom w:val="none" w:sz="0" w:space="0" w:color="auto"/>
        <w:right w:val="none" w:sz="0" w:space="0" w:color="auto"/>
      </w:divBdr>
    </w:div>
    <w:div w:id="424425224">
      <w:bodyDiv w:val="1"/>
      <w:marLeft w:val="0"/>
      <w:marRight w:val="0"/>
      <w:marTop w:val="0"/>
      <w:marBottom w:val="0"/>
      <w:divBdr>
        <w:top w:val="none" w:sz="0" w:space="0" w:color="auto"/>
        <w:left w:val="none" w:sz="0" w:space="0" w:color="auto"/>
        <w:bottom w:val="none" w:sz="0" w:space="0" w:color="auto"/>
        <w:right w:val="none" w:sz="0" w:space="0" w:color="auto"/>
      </w:divBdr>
    </w:div>
    <w:div w:id="433523031">
      <w:bodyDiv w:val="1"/>
      <w:marLeft w:val="0"/>
      <w:marRight w:val="0"/>
      <w:marTop w:val="0"/>
      <w:marBottom w:val="0"/>
      <w:divBdr>
        <w:top w:val="none" w:sz="0" w:space="0" w:color="auto"/>
        <w:left w:val="none" w:sz="0" w:space="0" w:color="auto"/>
        <w:bottom w:val="none" w:sz="0" w:space="0" w:color="auto"/>
        <w:right w:val="none" w:sz="0" w:space="0" w:color="auto"/>
      </w:divBdr>
    </w:div>
    <w:div w:id="434636898">
      <w:bodyDiv w:val="1"/>
      <w:marLeft w:val="0"/>
      <w:marRight w:val="0"/>
      <w:marTop w:val="0"/>
      <w:marBottom w:val="0"/>
      <w:divBdr>
        <w:top w:val="none" w:sz="0" w:space="0" w:color="auto"/>
        <w:left w:val="none" w:sz="0" w:space="0" w:color="auto"/>
        <w:bottom w:val="none" w:sz="0" w:space="0" w:color="auto"/>
        <w:right w:val="none" w:sz="0" w:space="0" w:color="auto"/>
      </w:divBdr>
    </w:div>
    <w:div w:id="436944953">
      <w:bodyDiv w:val="1"/>
      <w:marLeft w:val="0"/>
      <w:marRight w:val="0"/>
      <w:marTop w:val="0"/>
      <w:marBottom w:val="0"/>
      <w:divBdr>
        <w:top w:val="none" w:sz="0" w:space="0" w:color="auto"/>
        <w:left w:val="none" w:sz="0" w:space="0" w:color="auto"/>
        <w:bottom w:val="none" w:sz="0" w:space="0" w:color="auto"/>
        <w:right w:val="none" w:sz="0" w:space="0" w:color="auto"/>
      </w:divBdr>
    </w:div>
    <w:div w:id="438260072">
      <w:bodyDiv w:val="1"/>
      <w:marLeft w:val="0"/>
      <w:marRight w:val="0"/>
      <w:marTop w:val="0"/>
      <w:marBottom w:val="0"/>
      <w:divBdr>
        <w:top w:val="none" w:sz="0" w:space="0" w:color="auto"/>
        <w:left w:val="none" w:sz="0" w:space="0" w:color="auto"/>
        <w:bottom w:val="none" w:sz="0" w:space="0" w:color="auto"/>
        <w:right w:val="none" w:sz="0" w:space="0" w:color="auto"/>
      </w:divBdr>
    </w:div>
    <w:div w:id="438718960">
      <w:bodyDiv w:val="1"/>
      <w:marLeft w:val="0"/>
      <w:marRight w:val="0"/>
      <w:marTop w:val="0"/>
      <w:marBottom w:val="0"/>
      <w:divBdr>
        <w:top w:val="none" w:sz="0" w:space="0" w:color="auto"/>
        <w:left w:val="none" w:sz="0" w:space="0" w:color="auto"/>
        <w:bottom w:val="none" w:sz="0" w:space="0" w:color="auto"/>
        <w:right w:val="none" w:sz="0" w:space="0" w:color="auto"/>
      </w:divBdr>
    </w:div>
    <w:div w:id="438961351">
      <w:bodyDiv w:val="1"/>
      <w:marLeft w:val="0"/>
      <w:marRight w:val="0"/>
      <w:marTop w:val="0"/>
      <w:marBottom w:val="0"/>
      <w:divBdr>
        <w:top w:val="none" w:sz="0" w:space="0" w:color="auto"/>
        <w:left w:val="none" w:sz="0" w:space="0" w:color="auto"/>
        <w:bottom w:val="none" w:sz="0" w:space="0" w:color="auto"/>
        <w:right w:val="none" w:sz="0" w:space="0" w:color="auto"/>
      </w:divBdr>
    </w:div>
    <w:div w:id="439298772">
      <w:bodyDiv w:val="1"/>
      <w:marLeft w:val="0"/>
      <w:marRight w:val="0"/>
      <w:marTop w:val="0"/>
      <w:marBottom w:val="0"/>
      <w:divBdr>
        <w:top w:val="none" w:sz="0" w:space="0" w:color="auto"/>
        <w:left w:val="none" w:sz="0" w:space="0" w:color="auto"/>
        <w:bottom w:val="none" w:sz="0" w:space="0" w:color="auto"/>
        <w:right w:val="none" w:sz="0" w:space="0" w:color="auto"/>
      </w:divBdr>
    </w:div>
    <w:div w:id="447047193">
      <w:bodyDiv w:val="1"/>
      <w:marLeft w:val="0"/>
      <w:marRight w:val="0"/>
      <w:marTop w:val="0"/>
      <w:marBottom w:val="0"/>
      <w:divBdr>
        <w:top w:val="none" w:sz="0" w:space="0" w:color="auto"/>
        <w:left w:val="none" w:sz="0" w:space="0" w:color="auto"/>
        <w:bottom w:val="none" w:sz="0" w:space="0" w:color="auto"/>
        <w:right w:val="none" w:sz="0" w:space="0" w:color="auto"/>
      </w:divBdr>
    </w:div>
    <w:div w:id="452868909">
      <w:bodyDiv w:val="1"/>
      <w:marLeft w:val="0"/>
      <w:marRight w:val="0"/>
      <w:marTop w:val="0"/>
      <w:marBottom w:val="0"/>
      <w:divBdr>
        <w:top w:val="none" w:sz="0" w:space="0" w:color="auto"/>
        <w:left w:val="none" w:sz="0" w:space="0" w:color="auto"/>
        <w:bottom w:val="none" w:sz="0" w:space="0" w:color="auto"/>
        <w:right w:val="none" w:sz="0" w:space="0" w:color="auto"/>
      </w:divBdr>
      <w:divsChild>
        <w:div w:id="1778671914">
          <w:marLeft w:val="0"/>
          <w:marRight w:val="0"/>
          <w:marTop w:val="0"/>
          <w:marBottom w:val="0"/>
          <w:divBdr>
            <w:top w:val="none" w:sz="0" w:space="0" w:color="auto"/>
            <w:left w:val="none" w:sz="0" w:space="0" w:color="auto"/>
            <w:bottom w:val="none" w:sz="0" w:space="0" w:color="auto"/>
            <w:right w:val="none" w:sz="0" w:space="0" w:color="auto"/>
          </w:divBdr>
          <w:divsChild>
            <w:div w:id="304747270">
              <w:marLeft w:val="0"/>
              <w:marRight w:val="0"/>
              <w:marTop w:val="0"/>
              <w:marBottom w:val="0"/>
              <w:divBdr>
                <w:top w:val="none" w:sz="0" w:space="0" w:color="auto"/>
                <w:left w:val="none" w:sz="0" w:space="0" w:color="auto"/>
                <w:bottom w:val="none" w:sz="0" w:space="0" w:color="auto"/>
                <w:right w:val="none" w:sz="0" w:space="0" w:color="auto"/>
              </w:divBdr>
              <w:divsChild>
                <w:div w:id="10136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6140">
          <w:marLeft w:val="0"/>
          <w:marRight w:val="0"/>
          <w:marTop w:val="0"/>
          <w:marBottom w:val="0"/>
          <w:divBdr>
            <w:top w:val="none" w:sz="0" w:space="0" w:color="auto"/>
            <w:left w:val="none" w:sz="0" w:space="0" w:color="auto"/>
            <w:bottom w:val="none" w:sz="0" w:space="0" w:color="auto"/>
            <w:right w:val="none" w:sz="0" w:space="0" w:color="auto"/>
          </w:divBdr>
          <w:divsChild>
            <w:div w:id="1192298749">
              <w:marLeft w:val="0"/>
              <w:marRight w:val="0"/>
              <w:marTop w:val="0"/>
              <w:marBottom w:val="0"/>
              <w:divBdr>
                <w:top w:val="none" w:sz="0" w:space="0" w:color="auto"/>
                <w:left w:val="none" w:sz="0" w:space="0" w:color="auto"/>
                <w:bottom w:val="none" w:sz="0" w:space="0" w:color="auto"/>
                <w:right w:val="none" w:sz="0" w:space="0" w:color="auto"/>
              </w:divBdr>
              <w:divsChild>
                <w:div w:id="6172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21593">
          <w:marLeft w:val="0"/>
          <w:marRight w:val="0"/>
          <w:marTop w:val="0"/>
          <w:marBottom w:val="0"/>
          <w:divBdr>
            <w:top w:val="none" w:sz="0" w:space="0" w:color="auto"/>
            <w:left w:val="none" w:sz="0" w:space="0" w:color="auto"/>
            <w:bottom w:val="none" w:sz="0" w:space="0" w:color="auto"/>
            <w:right w:val="none" w:sz="0" w:space="0" w:color="auto"/>
          </w:divBdr>
          <w:divsChild>
            <w:div w:id="62024751">
              <w:marLeft w:val="0"/>
              <w:marRight w:val="0"/>
              <w:marTop w:val="0"/>
              <w:marBottom w:val="0"/>
              <w:divBdr>
                <w:top w:val="none" w:sz="0" w:space="0" w:color="auto"/>
                <w:left w:val="none" w:sz="0" w:space="0" w:color="auto"/>
                <w:bottom w:val="none" w:sz="0" w:space="0" w:color="auto"/>
                <w:right w:val="none" w:sz="0" w:space="0" w:color="auto"/>
              </w:divBdr>
              <w:divsChild>
                <w:div w:id="8262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7639">
          <w:marLeft w:val="0"/>
          <w:marRight w:val="0"/>
          <w:marTop w:val="0"/>
          <w:marBottom w:val="0"/>
          <w:divBdr>
            <w:top w:val="none" w:sz="0" w:space="0" w:color="auto"/>
            <w:left w:val="none" w:sz="0" w:space="0" w:color="auto"/>
            <w:bottom w:val="none" w:sz="0" w:space="0" w:color="auto"/>
            <w:right w:val="none" w:sz="0" w:space="0" w:color="auto"/>
          </w:divBdr>
          <w:divsChild>
            <w:div w:id="1715612986">
              <w:marLeft w:val="0"/>
              <w:marRight w:val="0"/>
              <w:marTop w:val="0"/>
              <w:marBottom w:val="0"/>
              <w:divBdr>
                <w:top w:val="none" w:sz="0" w:space="0" w:color="auto"/>
                <w:left w:val="none" w:sz="0" w:space="0" w:color="auto"/>
                <w:bottom w:val="none" w:sz="0" w:space="0" w:color="auto"/>
                <w:right w:val="none" w:sz="0" w:space="0" w:color="auto"/>
              </w:divBdr>
              <w:divsChild>
                <w:div w:id="19453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6435">
          <w:marLeft w:val="0"/>
          <w:marRight w:val="0"/>
          <w:marTop w:val="0"/>
          <w:marBottom w:val="0"/>
          <w:divBdr>
            <w:top w:val="none" w:sz="0" w:space="0" w:color="auto"/>
            <w:left w:val="none" w:sz="0" w:space="0" w:color="auto"/>
            <w:bottom w:val="none" w:sz="0" w:space="0" w:color="auto"/>
            <w:right w:val="none" w:sz="0" w:space="0" w:color="auto"/>
          </w:divBdr>
          <w:divsChild>
            <w:div w:id="1601185263">
              <w:marLeft w:val="0"/>
              <w:marRight w:val="0"/>
              <w:marTop w:val="0"/>
              <w:marBottom w:val="0"/>
              <w:divBdr>
                <w:top w:val="none" w:sz="0" w:space="0" w:color="auto"/>
                <w:left w:val="none" w:sz="0" w:space="0" w:color="auto"/>
                <w:bottom w:val="none" w:sz="0" w:space="0" w:color="auto"/>
                <w:right w:val="none" w:sz="0" w:space="0" w:color="auto"/>
              </w:divBdr>
              <w:divsChild>
                <w:div w:id="8255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2125">
          <w:marLeft w:val="0"/>
          <w:marRight w:val="0"/>
          <w:marTop w:val="0"/>
          <w:marBottom w:val="0"/>
          <w:divBdr>
            <w:top w:val="none" w:sz="0" w:space="0" w:color="auto"/>
            <w:left w:val="none" w:sz="0" w:space="0" w:color="auto"/>
            <w:bottom w:val="none" w:sz="0" w:space="0" w:color="auto"/>
            <w:right w:val="none" w:sz="0" w:space="0" w:color="auto"/>
          </w:divBdr>
          <w:divsChild>
            <w:div w:id="747505935">
              <w:marLeft w:val="0"/>
              <w:marRight w:val="0"/>
              <w:marTop w:val="0"/>
              <w:marBottom w:val="0"/>
              <w:divBdr>
                <w:top w:val="none" w:sz="0" w:space="0" w:color="auto"/>
                <w:left w:val="none" w:sz="0" w:space="0" w:color="auto"/>
                <w:bottom w:val="none" w:sz="0" w:space="0" w:color="auto"/>
                <w:right w:val="none" w:sz="0" w:space="0" w:color="auto"/>
              </w:divBdr>
              <w:divsChild>
                <w:div w:id="18601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4265">
      <w:bodyDiv w:val="1"/>
      <w:marLeft w:val="0"/>
      <w:marRight w:val="0"/>
      <w:marTop w:val="0"/>
      <w:marBottom w:val="0"/>
      <w:divBdr>
        <w:top w:val="none" w:sz="0" w:space="0" w:color="auto"/>
        <w:left w:val="none" w:sz="0" w:space="0" w:color="auto"/>
        <w:bottom w:val="none" w:sz="0" w:space="0" w:color="auto"/>
        <w:right w:val="none" w:sz="0" w:space="0" w:color="auto"/>
      </w:divBdr>
      <w:divsChild>
        <w:div w:id="1083380921">
          <w:marLeft w:val="0"/>
          <w:marRight w:val="0"/>
          <w:marTop w:val="0"/>
          <w:marBottom w:val="0"/>
          <w:divBdr>
            <w:top w:val="none" w:sz="0" w:space="0" w:color="auto"/>
            <w:left w:val="none" w:sz="0" w:space="0" w:color="auto"/>
            <w:bottom w:val="none" w:sz="0" w:space="0" w:color="auto"/>
            <w:right w:val="none" w:sz="0" w:space="0" w:color="auto"/>
          </w:divBdr>
          <w:divsChild>
            <w:div w:id="201403513">
              <w:marLeft w:val="0"/>
              <w:marRight w:val="0"/>
              <w:marTop w:val="0"/>
              <w:marBottom w:val="0"/>
              <w:divBdr>
                <w:top w:val="none" w:sz="0" w:space="0" w:color="auto"/>
                <w:left w:val="none" w:sz="0" w:space="0" w:color="auto"/>
                <w:bottom w:val="none" w:sz="0" w:space="0" w:color="auto"/>
                <w:right w:val="none" w:sz="0" w:space="0" w:color="auto"/>
              </w:divBdr>
              <w:divsChild>
                <w:div w:id="14009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265">
          <w:marLeft w:val="0"/>
          <w:marRight w:val="0"/>
          <w:marTop w:val="0"/>
          <w:marBottom w:val="0"/>
          <w:divBdr>
            <w:top w:val="none" w:sz="0" w:space="0" w:color="auto"/>
            <w:left w:val="none" w:sz="0" w:space="0" w:color="auto"/>
            <w:bottom w:val="none" w:sz="0" w:space="0" w:color="auto"/>
            <w:right w:val="none" w:sz="0" w:space="0" w:color="auto"/>
          </w:divBdr>
          <w:divsChild>
            <w:div w:id="885138604">
              <w:marLeft w:val="0"/>
              <w:marRight w:val="0"/>
              <w:marTop w:val="0"/>
              <w:marBottom w:val="0"/>
              <w:divBdr>
                <w:top w:val="none" w:sz="0" w:space="0" w:color="auto"/>
                <w:left w:val="none" w:sz="0" w:space="0" w:color="auto"/>
                <w:bottom w:val="none" w:sz="0" w:space="0" w:color="auto"/>
                <w:right w:val="none" w:sz="0" w:space="0" w:color="auto"/>
              </w:divBdr>
              <w:divsChild>
                <w:div w:id="680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868">
          <w:marLeft w:val="0"/>
          <w:marRight w:val="0"/>
          <w:marTop w:val="0"/>
          <w:marBottom w:val="0"/>
          <w:divBdr>
            <w:top w:val="none" w:sz="0" w:space="0" w:color="auto"/>
            <w:left w:val="none" w:sz="0" w:space="0" w:color="auto"/>
            <w:bottom w:val="none" w:sz="0" w:space="0" w:color="auto"/>
            <w:right w:val="none" w:sz="0" w:space="0" w:color="auto"/>
          </w:divBdr>
          <w:divsChild>
            <w:div w:id="988480860">
              <w:marLeft w:val="0"/>
              <w:marRight w:val="0"/>
              <w:marTop w:val="0"/>
              <w:marBottom w:val="0"/>
              <w:divBdr>
                <w:top w:val="none" w:sz="0" w:space="0" w:color="auto"/>
                <w:left w:val="none" w:sz="0" w:space="0" w:color="auto"/>
                <w:bottom w:val="none" w:sz="0" w:space="0" w:color="auto"/>
                <w:right w:val="none" w:sz="0" w:space="0" w:color="auto"/>
              </w:divBdr>
              <w:divsChild>
                <w:div w:id="1662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9336">
          <w:marLeft w:val="0"/>
          <w:marRight w:val="0"/>
          <w:marTop w:val="0"/>
          <w:marBottom w:val="0"/>
          <w:divBdr>
            <w:top w:val="none" w:sz="0" w:space="0" w:color="auto"/>
            <w:left w:val="none" w:sz="0" w:space="0" w:color="auto"/>
            <w:bottom w:val="none" w:sz="0" w:space="0" w:color="auto"/>
            <w:right w:val="none" w:sz="0" w:space="0" w:color="auto"/>
          </w:divBdr>
          <w:divsChild>
            <w:div w:id="2120248736">
              <w:marLeft w:val="0"/>
              <w:marRight w:val="0"/>
              <w:marTop w:val="0"/>
              <w:marBottom w:val="0"/>
              <w:divBdr>
                <w:top w:val="none" w:sz="0" w:space="0" w:color="auto"/>
                <w:left w:val="none" w:sz="0" w:space="0" w:color="auto"/>
                <w:bottom w:val="none" w:sz="0" w:space="0" w:color="auto"/>
                <w:right w:val="none" w:sz="0" w:space="0" w:color="auto"/>
              </w:divBdr>
              <w:divsChild>
                <w:div w:id="8969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2665">
          <w:marLeft w:val="0"/>
          <w:marRight w:val="0"/>
          <w:marTop w:val="0"/>
          <w:marBottom w:val="0"/>
          <w:divBdr>
            <w:top w:val="none" w:sz="0" w:space="0" w:color="auto"/>
            <w:left w:val="none" w:sz="0" w:space="0" w:color="auto"/>
            <w:bottom w:val="none" w:sz="0" w:space="0" w:color="auto"/>
            <w:right w:val="none" w:sz="0" w:space="0" w:color="auto"/>
          </w:divBdr>
          <w:divsChild>
            <w:div w:id="802843103">
              <w:marLeft w:val="0"/>
              <w:marRight w:val="0"/>
              <w:marTop w:val="0"/>
              <w:marBottom w:val="0"/>
              <w:divBdr>
                <w:top w:val="none" w:sz="0" w:space="0" w:color="auto"/>
                <w:left w:val="none" w:sz="0" w:space="0" w:color="auto"/>
                <w:bottom w:val="none" w:sz="0" w:space="0" w:color="auto"/>
                <w:right w:val="none" w:sz="0" w:space="0" w:color="auto"/>
              </w:divBdr>
              <w:divsChild>
                <w:div w:id="7225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6747">
          <w:marLeft w:val="0"/>
          <w:marRight w:val="0"/>
          <w:marTop w:val="0"/>
          <w:marBottom w:val="0"/>
          <w:divBdr>
            <w:top w:val="none" w:sz="0" w:space="0" w:color="auto"/>
            <w:left w:val="none" w:sz="0" w:space="0" w:color="auto"/>
            <w:bottom w:val="none" w:sz="0" w:space="0" w:color="auto"/>
            <w:right w:val="none" w:sz="0" w:space="0" w:color="auto"/>
          </w:divBdr>
          <w:divsChild>
            <w:div w:id="455876770">
              <w:marLeft w:val="0"/>
              <w:marRight w:val="0"/>
              <w:marTop w:val="0"/>
              <w:marBottom w:val="0"/>
              <w:divBdr>
                <w:top w:val="none" w:sz="0" w:space="0" w:color="auto"/>
                <w:left w:val="none" w:sz="0" w:space="0" w:color="auto"/>
                <w:bottom w:val="none" w:sz="0" w:space="0" w:color="auto"/>
                <w:right w:val="none" w:sz="0" w:space="0" w:color="auto"/>
              </w:divBdr>
              <w:divsChild>
                <w:div w:id="13131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8334">
          <w:marLeft w:val="0"/>
          <w:marRight w:val="0"/>
          <w:marTop w:val="0"/>
          <w:marBottom w:val="0"/>
          <w:divBdr>
            <w:top w:val="none" w:sz="0" w:space="0" w:color="auto"/>
            <w:left w:val="none" w:sz="0" w:space="0" w:color="auto"/>
            <w:bottom w:val="none" w:sz="0" w:space="0" w:color="auto"/>
            <w:right w:val="none" w:sz="0" w:space="0" w:color="auto"/>
          </w:divBdr>
          <w:divsChild>
            <w:div w:id="747968314">
              <w:marLeft w:val="0"/>
              <w:marRight w:val="0"/>
              <w:marTop w:val="0"/>
              <w:marBottom w:val="0"/>
              <w:divBdr>
                <w:top w:val="none" w:sz="0" w:space="0" w:color="auto"/>
                <w:left w:val="none" w:sz="0" w:space="0" w:color="auto"/>
                <w:bottom w:val="none" w:sz="0" w:space="0" w:color="auto"/>
                <w:right w:val="none" w:sz="0" w:space="0" w:color="auto"/>
              </w:divBdr>
              <w:divsChild>
                <w:div w:id="9575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9719">
          <w:marLeft w:val="0"/>
          <w:marRight w:val="0"/>
          <w:marTop w:val="0"/>
          <w:marBottom w:val="0"/>
          <w:divBdr>
            <w:top w:val="none" w:sz="0" w:space="0" w:color="auto"/>
            <w:left w:val="none" w:sz="0" w:space="0" w:color="auto"/>
            <w:bottom w:val="none" w:sz="0" w:space="0" w:color="auto"/>
            <w:right w:val="none" w:sz="0" w:space="0" w:color="auto"/>
          </w:divBdr>
          <w:divsChild>
            <w:div w:id="588081355">
              <w:marLeft w:val="0"/>
              <w:marRight w:val="0"/>
              <w:marTop w:val="0"/>
              <w:marBottom w:val="0"/>
              <w:divBdr>
                <w:top w:val="none" w:sz="0" w:space="0" w:color="auto"/>
                <w:left w:val="none" w:sz="0" w:space="0" w:color="auto"/>
                <w:bottom w:val="none" w:sz="0" w:space="0" w:color="auto"/>
                <w:right w:val="none" w:sz="0" w:space="0" w:color="auto"/>
              </w:divBdr>
              <w:divsChild>
                <w:div w:id="1350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22674">
          <w:marLeft w:val="0"/>
          <w:marRight w:val="0"/>
          <w:marTop w:val="0"/>
          <w:marBottom w:val="0"/>
          <w:divBdr>
            <w:top w:val="none" w:sz="0" w:space="0" w:color="auto"/>
            <w:left w:val="none" w:sz="0" w:space="0" w:color="auto"/>
            <w:bottom w:val="none" w:sz="0" w:space="0" w:color="auto"/>
            <w:right w:val="none" w:sz="0" w:space="0" w:color="auto"/>
          </w:divBdr>
          <w:divsChild>
            <w:div w:id="508570541">
              <w:marLeft w:val="0"/>
              <w:marRight w:val="0"/>
              <w:marTop w:val="0"/>
              <w:marBottom w:val="0"/>
              <w:divBdr>
                <w:top w:val="none" w:sz="0" w:space="0" w:color="auto"/>
                <w:left w:val="none" w:sz="0" w:space="0" w:color="auto"/>
                <w:bottom w:val="none" w:sz="0" w:space="0" w:color="auto"/>
                <w:right w:val="none" w:sz="0" w:space="0" w:color="auto"/>
              </w:divBdr>
              <w:divsChild>
                <w:div w:id="1973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1907">
          <w:marLeft w:val="0"/>
          <w:marRight w:val="0"/>
          <w:marTop w:val="0"/>
          <w:marBottom w:val="0"/>
          <w:divBdr>
            <w:top w:val="none" w:sz="0" w:space="0" w:color="auto"/>
            <w:left w:val="none" w:sz="0" w:space="0" w:color="auto"/>
            <w:bottom w:val="none" w:sz="0" w:space="0" w:color="auto"/>
            <w:right w:val="none" w:sz="0" w:space="0" w:color="auto"/>
          </w:divBdr>
          <w:divsChild>
            <w:div w:id="462962752">
              <w:marLeft w:val="0"/>
              <w:marRight w:val="0"/>
              <w:marTop w:val="0"/>
              <w:marBottom w:val="0"/>
              <w:divBdr>
                <w:top w:val="none" w:sz="0" w:space="0" w:color="auto"/>
                <w:left w:val="none" w:sz="0" w:space="0" w:color="auto"/>
                <w:bottom w:val="none" w:sz="0" w:space="0" w:color="auto"/>
                <w:right w:val="none" w:sz="0" w:space="0" w:color="auto"/>
              </w:divBdr>
              <w:divsChild>
                <w:div w:id="5292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8768">
          <w:marLeft w:val="0"/>
          <w:marRight w:val="0"/>
          <w:marTop w:val="0"/>
          <w:marBottom w:val="0"/>
          <w:divBdr>
            <w:top w:val="none" w:sz="0" w:space="0" w:color="auto"/>
            <w:left w:val="none" w:sz="0" w:space="0" w:color="auto"/>
            <w:bottom w:val="none" w:sz="0" w:space="0" w:color="auto"/>
            <w:right w:val="none" w:sz="0" w:space="0" w:color="auto"/>
          </w:divBdr>
          <w:divsChild>
            <w:div w:id="1539584934">
              <w:marLeft w:val="0"/>
              <w:marRight w:val="0"/>
              <w:marTop w:val="0"/>
              <w:marBottom w:val="0"/>
              <w:divBdr>
                <w:top w:val="none" w:sz="0" w:space="0" w:color="auto"/>
                <w:left w:val="none" w:sz="0" w:space="0" w:color="auto"/>
                <w:bottom w:val="none" w:sz="0" w:space="0" w:color="auto"/>
                <w:right w:val="none" w:sz="0" w:space="0" w:color="auto"/>
              </w:divBdr>
              <w:divsChild>
                <w:div w:id="4183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2400">
          <w:marLeft w:val="0"/>
          <w:marRight w:val="0"/>
          <w:marTop w:val="0"/>
          <w:marBottom w:val="0"/>
          <w:divBdr>
            <w:top w:val="none" w:sz="0" w:space="0" w:color="auto"/>
            <w:left w:val="none" w:sz="0" w:space="0" w:color="auto"/>
            <w:bottom w:val="none" w:sz="0" w:space="0" w:color="auto"/>
            <w:right w:val="none" w:sz="0" w:space="0" w:color="auto"/>
          </w:divBdr>
          <w:divsChild>
            <w:div w:id="469832680">
              <w:marLeft w:val="0"/>
              <w:marRight w:val="0"/>
              <w:marTop w:val="0"/>
              <w:marBottom w:val="0"/>
              <w:divBdr>
                <w:top w:val="none" w:sz="0" w:space="0" w:color="auto"/>
                <w:left w:val="none" w:sz="0" w:space="0" w:color="auto"/>
                <w:bottom w:val="none" w:sz="0" w:space="0" w:color="auto"/>
                <w:right w:val="none" w:sz="0" w:space="0" w:color="auto"/>
              </w:divBdr>
              <w:divsChild>
                <w:div w:id="13079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9027">
          <w:marLeft w:val="0"/>
          <w:marRight w:val="0"/>
          <w:marTop w:val="0"/>
          <w:marBottom w:val="0"/>
          <w:divBdr>
            <w:top w:val="none" w:sz="0" w:space="0" w:color="auto"/>
            <w:left w:val="none" w:sz="0" w:space="0" w:color="auto"/>
            <w:bottom w:val="none" w:sz="0" w:space="0" w:color="auto"/>
            <w:right w:val="none" w:sz="0" w:space="0" w:color="auto"/>
          </w:divBdr>
          <w:divsChild>
            <w:div w:id="1967152070">
              <w:marLeft w:val="0"/>
              <w:marRight w:val="0"/>
              <w:marTop w:val="0"/>
              <w:marBottom w:val="0"/>
              <w:divBdr>
                <w:top w:val="none" w:sz="0" w:space="0" w:color="auto"/>
                <w:left w:val="none" w:sz="0" w:space="0" w:color="auto"/>
                <w:bottom w:val="none" w:sz="0" w:space="0" w:color="auto"/>
                <w:right w:val="none" w:sz="0" w:space="0" w:color="auto"/>
              </w:divBdr>
              <w:divsChild>
                <w:div w:id="11957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2025">
      <w:bodyDiv w:val="1"/>
      <w:marLeft w:val="0"/>
      <w:marRight w:val="0"/>
      <w:marTop w:val="0"/>
      <w:marBottom w:val="0"/>
      <w:divBdr>
        <w:top w:val="none" w:sz="0" w:space="0" w:color="auto"/>
        <w:left w:val="none" w:sz="0" w:space="0" w:color="auto"/>
        <w:bottom w:val="none" w:sz="0" w:space="0" w:color="auto"/>
        <w:right w:val="none" w:sz="0" w:space="0" w:color="auto"/>
      </w:divBdr>
    </w:div>
    <w:div w:id="463276974">
      <w:bodyDiv w:val="1"/>
      <w:marLeft w:val="0"/>
      <w:marRight w:val="0"/>
      <w:marTop w:val="0"/>
      <w:marBottom w:val="0"/>
      <w:divBdr>
        <w:top w:val="none" w:sz="0" w:space="0" w:color="auto"/>
        <w:left w:val="none" w:sz="0" w:space="0" w:color="auto"/>
        <w:bottom w:val="none" w:sz="0" w:space="0" w:color="auto"/>
        <w:right w:val="none" w:sz="0" w:space="0" w:color="auto"/>
      </w:divBdr>
    </w:div>
    <w:div w:id="465050310">
      <w:bodyDiv w:val="1"/>
      <w:marLeft w:val="0"/>
      <w:marRight w:val="0"/>
      <w:marTop w:val="0"/>
      <w:marBottom w:val="0"/>
      <w:divBdr>
        <w:top w:val="none" w:sz="0" w:space="0" w:color="auto"/>
        <w:left w:val="none" w:sz="0" w:space="0" w:color="auto"/>
        <w:bottom w:val="none" w:sz="0" w:space="0" w:color="auto"/>
        <w:right w:val="none" w:sz="0" w:space="0" w:color="auto"/>
      </w:divBdr>
    </w:div>
    <w:div w:id="467017832">
      <w:bodyDiv w:val="1"/>
      <w:marLeft w:val="0"/>
      <w:marRight w:val="0"/>
      <w:marTop w:val="0"/>
      <w:marBottom w:val="0"/>
      <w:divBdr>
        <w:top w:val="none" w:sz="0" w:space="0" w:color="auto"/>
        <w:left w:val="none" w:sz="0" w:space="0" w:color="auto"/>
        <w:bottom w:val="none" w:sz="0" w:space="0" w:color="auto"/>
        <w:right w:val="none" w:sz="0" w:space="0" w:color="auto"/>
      </w:divBdr>
    </w:div>
    <w:div w:id="468129588">
      <w:bodyDiv w:val="1"/>
      <w:marLeft w:val="0"/>
      <w:marRight w:val="0"/>
      <w:marTop w:val="0"/>
      <w:marBottom w:val="0"/>
      <w:divBdr>
        <w:top w:val="none" w:sz="0" w:space="0" w:color="auto"/>
        <w:left w:val="none" w:sz="0" w:space="0" w:color="auto"/>
        <w:bottom w:val="none" w:sz="0" w:space="0" w:color="auto"/>
        <w:right w:val="none" w:sz="0" w:space="0" w:color="auto"/>
      </w:divBdr>
    </w:div>
    <w:div w:id="468591085">
      <w:bodyDiv w:val="1"/>
      <w:marLeft w:val="0"/>
      <w:marRight w:val="0"/>
      <w:marTop w:val="0"/>
      <w:marBottom w:val="0"/>
      <w:divBdr>
        <w:top w:val="none" w:sz="0" w:space="0" w:color="auto"/>
        <w:left w:val="none" w:sz="0" w:space="0" w:color="auto"/>
        <w:bottom w:val="none" w:sz="0" w:space="0" w:color="auto"/>
        <w:right w:val="none" w:sz="0" w:space="0" w:color="auto"/>
      </w:divBdr>
    </w:div>
    <w:div w:id="473760319">
      <w:bodyDiv w:val="1"/>
      <w:marLeft w:val="0"/>
      <w:marRight w:val="0"/>
      <w:marTop w:val="0"/>
      <w:marBottom w:val="0"/>
      <w:divBdr>
        <w:top w:val="none" w:sz="0" w:space="0" w:color="auto"/>
        <w:left w:val="none" w:sz="0" w:space="0" w:color="auto"/>
        <w:bottom w:val="none" w:sz="0" w:space="0" w:color="auto"/>
        <w:right w:val="none" w:sz="0" w:space="0" w:color="auto"/>
      </w:divBdr>
    </w:div>
    <w:div w:id="484736275">
      <w:bodyDiv w:val="1"/>
      <w:marLeft w:val="0"/>
      <w:marRight w:val="0"/>
      <w:marTop w:val="0"/>
      <w:marBottom w:val="0"/>
      <w:divBdr>
        <w:top w:val="none" w:sz="0" w:space="0" w:color="auto"/>
        <w:left w:val="none" w:sz="0" w:space="0" w:color="auto"/>
        <w:bottom w:val="none" w:sz="0" w:space="0" w:color="auto"/>
        <w:right w:val="none" w:sz="0" w:space="0" w:color="auto"/>
      </w:divBdr>
    </w:div>
    <w:div w:id="485441136">
      <w:bodyDiv w:val="1"/>
      <w:marLeft w:val="0"/>
      <w:marRight w:val="0"/>
      <w:marTop w:val="0"/>
      <w:marBottom w:val="0"/>
      <w:divBdr>
        <w:top w:val="none" w:sz="0" w:space="0" w:color="auto"/>
        <w:left w:val="none" w:sz="0" w:space="0" w:color="auto"/>
        <w:bottom w:val="none" w:sz="0" w:space="0" w:color="auto"/>
        <w:right w:val="none" w:sz="0" w:space="0" w:color="auto"/>
      </w:divBdr>
    </w:div>
    <w:div w:id="486745417">
      <w:bodyDiv w:val="1"/>
      <w:marLeft w:val="0"/>
      <w:marRight w:val="0"/>
      <w:marTop w:val="0"/>
      <w:marBottom w:val="0"/>
      <w:divBdr>
        <w:top w:val="none" w:sz="0" w:space="0" w:color="auto"/>
        <w:left w:val="none" w:sz="0" w:space="0" w:color="auto"/>
        <w:bottom w:val="none" w:sz="0" w:space="0" w:color="auto"/>
        <w:right w:val="none" w:sz="0" w:space="0" w:color="auto"/>
      </w:divBdr>
    </w:div>
    <w:div w:id="488401770">
      <w:bodyDiv w:val="1"/>
      <w:marLeft w:val="0"/>
      <w:marRight w:val="0"/>
      <w:marTop w:val="0"/>
      <w:marBottom w:val="0"/>
      <w:divBdr>
        <w:top w:val="none" w:sz="0" w:space="0" w:color="auto"/>
        <w:left w:val="none" w:sz="0" w:space="0" w:color="auto"/>
        <w:bottom w:val="none" w:sz="0" w:space="0" w:color="auto"/>
        <w:right w:val="none" w:sz="0" w:space="0" w:color="auto"/>
      </w:divBdr>
    </w:div>
    <w:div w:id="489365996">
      <w:bodyDiv w:val="1"/>
      <w:marLeft w:val="0"/>
      <w:marRight w:val="0"/>
      <w:marTop w:val="0"/>
      <w:marBottom w:val="0"/>
      <w:divBdr>
        <w:top w:val="none" w:sz="0" w:space="0" w:color="auto"/>
        <w:left w:val="none" w:sz="0" w:space="0" w:color="auto"/>
        <w:bottom w:val="none" w:sz="0" w:space="0" w:color="auto"/>
        <w:right w:val="none" w:sz="0" w:space="0" w:color="auto"/>
      </w:divBdr>
    </w:div>
    <w:div w:id="496920292">
      <w:bodyDiv w:val="1"/>
      <w:marLeft w:val="0"/>
      <w:marRight w:val="0"/>
      <w:marTop w:val="0"/>
      <w:marBottom w:val="0"/>
      <w:divBdr>
        <w:top w:val="none" w:sz="0" w:space="0" w:color="auto"/>
        <w:left w:val="none" w:sz="0" w:space="0" w:color="auto"/>
        <w:bottom w:val="none" w:sz="0" w:space="0" w:color="auto"/>
        <w:right w:val="none" w:sz="0" w:space="0" w:color="auto"/>
      </w:divBdr>
    </w:div>
    <w:div w:id="498039977">
      <w:bodyDiv w:val="1"/>
      <w:marLeft w:val="0"/>
      <w:marRight w:val="0"/>
      <w:marTop w:val="0"/>
      <w:marBottom w:val="0"/>
      <w:divBdr>
        <w:top w:val="none" w:sz="0" w:space="0" w:color="auto"/>
        <w:left w:val="none" w:sz="0" w:space="0" w:color="auto"/>
        <w:bottom w:val="none" w:sz="0" w:space="0" w:color="auto"/>
        <w:right w:val="none" w:sz="0" w:space="0" w:color="auto"/>
      </w:divBdr>
    </w:div>
    <w:div w:id="503516664">
      <w:bodyDiv w:val="1"/>
      <w:marLeft w:val="0"/>
      <w:marRight w:val="0"/>
      <w:marTop w:val="0"/>
      <w:marBottom w:val="0"/>
      <w:divBdr>
        <w:top w:val="none" w:sz="0" w:space="0" w:color="auto"/>
        <w:left w:val="none" w:sz="0" w:space="0" w:color="auto"/>
        <w:bottom w:val="none" w:sz="0" w:space="0" w:color="auto"/>
        <w:right w:val="none" w:sz="0" w:space="0" w:color="auto"/>
      </w:divBdr>
    </w:div>
    <w:div w:id="507328993">
      <w:bodyDiv w:val="1"/>
      <w:marLeft w:val="0"/>
      <w:marRight w:val="0"/>
      <w:marTop w:val="0"/>
      <w:marBottom w:val="0"/>
      <w:divBdr>
        <w:top w:val="none" w:sz="0" w:space="0" w:color="auto"/>
        <w:left w:val="none" w:sz="0" w:space="0" w:color="auto"/>
        <w:bottom w:val="none" w:sz="0" w:space="0" w:color="auto"/>
        <w:right w:val="none" w:sz="0" w:space="0" w:color="auto"/>
      </w:divBdr>
    </w:div>
    <w:div w:id="508720110">
      <w:bodyDiv w:val="1"/>
      <w:marLeft w:val="0"/>
      <w:marRight w:val="0"/>
      <w:marTop w:val="0"/>
      <w:marBottom w:val="0"/>
      <w:divBdr>
        <w:top w:val="none" w:sz="0" w:space="0" w:color="auto"/>
        <w:left w:val="none" w:sz="0" w:space="0" w:color="auto"/>
        <w:bottom w:val="none" w:sz="0" w:space="0" w:color="auto"/>
        <w:right w:val="none" w:sz="0" w:space="0" w:color="auto"/>
      </w:divBdr>
    </w:div>
    <w:div w:id="514685942">
      <w:bodyDiv w:val="1"/>
      <w:marLeft w:val="0"/>
      <w:marRight w:val="0"/>
      <w:marTop w:val="0"/>
      <w:marBottom w:val="0"/>
      <w:divBdr>
        <w:top w:val="none" w:sz="0" w:space="0" w:color="auto"/>
        <w:left w:val="none" w:sz="0" w:space="0" w:color="auto"/>
        <w:bottom w:val="none" w:sz="0" w:space="0" w:color="auto"/>
        <w:right w:val="none" w:sz="0" w:space="0" w:color="auto"/>
      </w:divBdr>
    </w:div>
    <w:div w:id="514996518">
      <w:bodyDiv w:val="1"/>
      <w:marLeft w:val="0"/>
      <w:marRight w:val="0"/>
      <w:marTop w:val="0"/>
      <w:marBottom w:val="0"/>
      <w:divBdr>
        <w:top w:val="none" w:sz="0" w:space="0" w:color="auto"/>
        <w:left w:val="none" w:sz="0" w:space="0" w:color="auto"/>
        <w:bottom w:val="none" w:sz="0" w:space="0" w:color="auto"/>
        <w:right w:val="none" w:sz="0" w:space="0" w:color="auto"/>
      </w:divBdr>
    </w:div>
    <w:div w:id="526873337">
      <w:bodyDiv w:val="1"/>
      <w:marLeft w:val="0"/>
      <w:marRight w:val="0"/>
      <w:marTop w:val="0"/>
      <w:marBottom w:val="0"/>
      <w:divBdr>
        <w:top w:val="none" w:sz="0" w:space="0" w:color="auto"/>
        <w:left w:val="none" w:sz="0" w:space="0" w:color="auto"/>
        <w:bottom w:val="none" w:sz="0" w:space="0" w:color="auto"/>
        <w:right w:val="none" w:sz="0" w:space="0" w:color="auto"/>
      </w:divBdr>
    </w:div>
    <w:div w:id="528491907">
      <w:bodyDiv w:val="1"/>
      <w:marLeft w:val="0"/>
      <w:marRight w:val="0"/>
      <w:marTop w:val="0"/>
      <w:marBottom w:val="0"/>
      <w:divBdr>
        <w:top w:val="none" w:sz="0" w:space="0" w:color="auto"/>
        <w:left w:val="none" w:sz="0" w:space="0" w:color="auto"/>
        <w:bottom w:val="none" w:sz="0" w:space="0" w:color="auto"/>
        <w:right w:val="none" w:sz="0" w:space="0" w:color="auto"/>
      </w:divBdr>
    </w:div>
    <w:div w:id="531963312">
      <w:bodyDiv w:val="1"/>
      <w:marLeft w:val="0"/>
      <w:marRight w:val="0"/>
      <w:marTop w:val="0"/>
      <w:marBottom w:val="0"/>
      <w:divBdr>
        <w:top w:val="none" w:sz="0" w:space="0" w:color="auto"/>
        <w:left w:val="none" w:sz="0" w:space="0" w:color="auto"/>
        <w:bottom w:val="none" w:sz="0" w:space="0" w:color="auto"/>
        <w:right w:val="none" w:sz="0" w:space="0" w:color="auto"/>
      </w:divBdr>
    </w:div>
    <w:div w:id="533156564">
      <w:bodyDiv w:val="1"/>
      <w:marLeft w:val="0"/>
      <w:marRight w:val="0"/>
      <w:marTop w:val="0"/>
      <w:marBottom w:val="0"/>
      <w:divBdr>
        <w:top w:val="none" w:sz="0" w:space="0" w:color="auto"/>
        <w:left w:val="none" w:sz="0" w:space="0" w:color="auto"/>
        <w:bottom w:val="none" w:sz="0" w:space="0" w:color="auto"/>
        <w:right w:val="none" w:sz="0" w:space="0" w:color="auto"/>
      </w:divBdr>
    </w:div>
    <w:div w:id="533738077">
      <w:bodyDiv w:val="1"/>
      <w:marLeft w:val="0"/>
      <w:marRight w:val="0"/>
      <w:marTop w:val="0"/>
      <w:marBottom w:val="0"/>
      <w:divBdr>
        <w:top w:val="none" w:sz="0" w:space="0" w:color="auto"/>
        <w:left w:val="none" w:sz="0" w:space="0" w:color="auto"/>
        <w:bottom w:val="none" w:sz="0" w:space="0" w:color="auto"/>
        <w:right w:val="none" w:sz="0" w:space="0" w:color="auto"/>
      </w:divBdr>
    </w:div>
    <w:div w:id="534345086">
      <w:bodyDiv w:val="1"/>
      <w:marLeft w:val="0"/>
      <w:marRight w:val="0"/>
      <w:marTop w:val="0"/>
      <w:marBottom w:val="0"/>
      <w:divBdr>
        <w:top w:val="none" w:sz="0" w:space="0" w:color="auto"/>
        <w:left w:val="none" w:sz="0" w:space="0" w:color="auto"/>
        <w:bottom w:val="none" w:sz="0" w:space="0" w:color="auto"/>
        <w:right w:val="none" w:sz="0" w:space="0" w:color="auto"/>
      </w:divBdr>
    </w:div>
    <w:div w:id="534973114">
      <w:bodyDiv w:val="1"/>
      <w:marLeft w:val="0"/>
      <w:marRight w:val="0"/>
      <w:marTop w:val="0"/>
      <w:marBottom w:val="0"/>
      <w:divBdr>
        <w:top w:val="none" w:sz="0" w:space="0" w:color="auto"/>
        <w:left w:val="none" w:sz="0" w:space="0" w:color="auto"/>
        <w:bottom w:val="none" w:sz="0" w:space="0" w:color="auto"/>
        <w:right w:val="none" w:sz="0" w:space="0" w:color="auto"/>
      </w:divBdr>
    </w:div>
    <w:div w:id="539130957">
      <w:bodyDiv w:val="1"/>
      <w:marLeft w:val="0"/>
      <w:marRight w:val="0"/>
      <w:marTop w:val="0"/>
      <w:marBottom w:val="0"/>
      <w:divBdr>
        <w:top w:val="none" w:sz="0" w:space="0" w:color="auto"/>
        <w:left w:val="none" w:sz="0" w:space="0" w:color="auto"/>
        <w:bottom w:val="none" w:sz="0" w:space="0" w:color="auto"/>
        <w:right w:val="none" w:sz="0" w:space="0" w:color="auto"/>
      </w:divBdr>
    </w:div>
    <w:div w:id="540561086">
      <w:bodyDiv w:val="1"/>
      <w:marLeft w:val="0"/>
      <w:marRight w:val="0"/>
      <w:marTop w:val="0"/>
      <w:marBottom w:val="0"/>
      <w:divBdr>
        <w:top w:val="none" w:sz="0" w:space="0" w:color="auto"/>
        <w:left w:val="none" w:sz="0" w:space="0" w:color="auto"/>
        <w:bottom w:val="none" w:sz="0" w:space="0" w:color="auto"/>
        <w:right w:val="none" w:sz="0" w:space="0" w:color="auto"/>
      </w:divBdr>
    </w:div>
    <w:div w:id="542062031">
      <w:bodyDiv w:val="1"/>
      <w:marLeft w:val="0"/>
      <w:marRight w:val="0"/>
      <w:marTop w:val="0"/>
      <w:marBottom w:val="0"/>
      <w:divBdr>
        <w:top w:val="none" w:sz="0" w:space="0" w:color="auto"/>
        <w:left w:val="none" w:sz="0" w:space="0" w:color="auto"/>
        <w:bottom w:val="none" w:sz="0" w:space="0" w:color="auto"/>
        <w:right w:val="none" w:sz="0" w:space="0" w:color="auto"/>
      </w:divBdr>
    </w:div>
    <w:div w:id="546797605">
      <w:bodyDiv w:val="1"/>
      <w:marLeft w:val="0"/>
      <w:marRight w:val="0"/>
      <w:marTop w:val="0"/>
      <w:marBottom w:val="0"/>
      <w:divBdr>
        <w:top w:val="none" w:sz="0" w:space="0" w:color="auto"/>
        <w:left w:val="none" w:sz="0" w:space="0" w:color="auto"/>
        <w:bottom w:val="none" w:sz="0" w:space="0" w:color="auto"/>
        <w:right w:val="none" w:sz="0" w:space="0" w:color="auto"/>
      </w:divBdr>
    </w:div>
    <w:div w:id="549807120">
      <w:bodyDiv w:val="1"/>
      <w:marLeft w:val="0"/>
      <w:marRight w:val="0"/>
      <w:marTop w:val="0"/>
      <w:marBottom w:val="0"/>
      <w:divBdr>
        <w:top w:val="none" w:sz="0" w:space="0" w:color="auto"/>
        <w:left w:val="none" w:sz="0" w:space="0" w:color="auto"/>
        <w:bottom w:val="none" w:sz="0" w:space="0" w:color="auto"/>
        <w:right w:val="none" w:sz="0" w:space="0" w:color="auto"/>
      </w:divBdr>
    </w:div>
    <w:div w:id="556210569">
      <w:bodyDiv w:val="1"/>
      <w:marLeft w:val="0"/>
      <w:marRight w:val="0"/>
      <w:marTop w:val="0"/>
      <w:marBottom w:val="0"/>
      <w:divBdr>
        <w:top w:val="none" w:sz="0" w:space="0" w:color="auto"/>
        <w:left w:val="none" w:sz="0" w:space="0" w:color="auto"/>
        <w:bottom w:val="none" w:sz="0" w:space="0" w:color="auto"/>
        <w:right w:val="none" w:sz="0" w:space="0" w:color="auto"/>
      </w:divBdr>
    </w:div>
    <w:div w:id="566648315">
      <w:bodyDiv w:val="1"/>
      <w:marLeft w:val="0"/>
      <w:marRight w:val="0"/>
      <w:marTop w:val="0"/>
      <w:marBottom w:val="0"/>
      <w:divBdr>
        <w:top w:val="none" w:sz="0" w:space="0" w:color="auto"/>
        <w:left w:val="none" w:sz="0" w:space="0" w:color="auto"/>
        <w:bottom w:val="none" w:sz="0" w:space="0" w:color="auto"/>
        <w:right w:val="none" w:sz="0" w:space="0" w:color="auto"/>
      </w:divBdr>
    </w:div>
    <w:div w:id="576207232">
      <w:bodyDiv w:val="1"/>
      <w:marLeft w:val="0"/>
      <w:marRight w:val="0"/>
      <w:marTop w:val="0"/>
      <w:marBottom w:val="0"/>
      <w:divBdr>
        <w:top w:val="none" w:sz="0" w:space="0" w:color="auto"/>
        <w:left w:val="none" w:sz="0" w:space="0" w:color="auto"/>
        <w:bottom w:val="none" w:sz="0" w:space="0" w:color="auto"/>
        <w:right w:val="none" w:sz="0" w:space="0" w:color="auto"/>
      </w:divBdr>
    </w:div>
    <w:div w:id="577909433">
      <w:bodyDiv w:val="1"/>
      <w:marLeft w:val="0"/>
      <w:marRight w:val="0"/>
      <w:marTop w:val="0"/>
      <w:marBottom w:val="0"/>
      <w:divBdr>
        <w:top w:val="none" w:sz="0" w:space="0" w:color="auto"/>
        <w:left w:val="none" w:sz="0" w:space="0" w:color="auto"/>
        <w:bottom w:val="none" w:sz="0" w:space="0" w:color="auto"/>
        <w:right w:val="none" w:sz="0" w:space="0" w:color="auto"/>
      </w:divBdr>
    </w:div>
    <w:div w:id="579288199">
      <w:bodyDiv w:val="1"/>
      <w:marLeft w:val="0"/>
      <w:marRight w:val="0"/>
      <w:marTop w:val="0"/>
      <w:marBottom w:val="0"/>
      <w:divBdr>
        <w:top w:val="none" w:sz="0" w:space="0" w:color="auto"/>
        <w:left w:val="none" w:sz="0" w:space="0" w:color="auto"/>
        <w:bottom w:val="none" w:sz="0" w:space="0" w:color="auto"/>
        <w:right w:val="none" w:sz="0" w:space="0" w:color="auto"/>
      </w:divBdr>
    </w:div>
    <w:div w:id="587078063">
      <w:bodyDiv w:val="1"/>
      <w:marLeft w:val="0"/>
      <w:marRight w:val="0"/>
      <w:marTop w:val="0"/>
      <w:marBottom w:val="0"/>
      <w:divBdr>
        <w:top w:val="none" w:sz="0" w:space="0" w:color="auto"/>
        <w:left w:val="none" w:sz="0" w:space="0" w:color="auto"/>
        <w:bottom w:val="none" w:sz="0" w:space="0" w:color="auto"/>
        <w:right w:val="none" w:sz="0" w:space="0" w:color="auto"/>
      </w:divBdr>
    </w:div>
    <w:div w:id="587933168">
      <w:bodyDiv w:val="1"/>
      <w:marLeft w:val="0"/>
      <w:marRight w:val="0"/>
      <w:marTop w:val="0"/>
      <w:marBottom w:val="0"/>
      <w:divBdr>
        <w:top w:val="none" w:sz="0" w:space="0" w:color="auto"/>
        <w:left w:val="none" w:sz="0" w:space="0" w:color="auto"/>
        <w:bottom w:val="none" w:sz="0" w:space="0" w:color="auto"/>
        <w:right w:val="none" w:sz="0" w:space="0" w:color="auto"/>
      </w:divBdr>
    </w:div>
    <w:div w:id="588466469">
      <w:bodyDiv w:val="1"/>
      <w:marLeft w:val="0"/>
      <w:marRight w:val="0"/>
      <w:marTop w:val="0"/>
      <w:marBottom w:val="0"/>
      <w:divBdr>
        <w:top w:val="none" w:sz="0" w:space="0" w:color="auto"/>
        <w:left w:val="none" w:sz="0" w:space="0" w:color="auto"/>
        <w:bottom w:val="none" w:sz="0" w:space="0" w:color="auto"/>
        <w:right w:val="none" w:sz="0" w:space="0" w:color="auto"/>
      </w:divBdr>
    </w:div>
    <w:div w:id="591745703">
      <w:bodyDiv w:val="1"/>
      <w:marLeft w:val="0"/>
      <w:marRight w:val="0"/>
      <w:marTop w:val="0"/>
      <w:marBottom w:val="0"/>
      <w:divBdr>
        <w:top w:val="none" w:sz="0" w:space="0" w:color="auto"/>
        <w:left w:val="none" w:sz="0" w:space="0" w:color="auto"/>
        <w:bottom w:val="none" w:sz="0" w:space="0" w:color="auto"/>
        <w:right w:val="none" w:sz="0" w:space="0" w:color="auto"/>
      </w:divBdr>
    </w:div>
    <w:div w:id="595137093">
      <w:bodyDiv w:val="1"/>
      <w:marLeft w:val="0"/>
      <w:marRight w:val="0"/>
      <w:marTop w:val="0"/>
      <w:marBottom w:val="0"/>
      <w:divBdr>
        <w:top w:val="none" w:sz="0" w:space="0" w:color="auto"/>
        <w:left w:val="none" w:sz="0" w:space="0" w:color="auto"/>
        <w:bottom w:val="none" w:sz="0" w:space="0" w:color="auto"/>
        <w:right w:val="none" w:sz="0" w:space="0" w:color="auto"/>
      </w:divBdr>
      <w:divsChild>
        <w:div w:id="1815220049">
          <w:marLeft w:val="0"/>
          <w:marRight w:val="0"/>
          <w:marTop w:val="0"/>
          <w:marBottom w:val="0"/>
          <w:divBdr>
            <w:top w:val="none" w:sz="0" w:space="0" w:color="auto"/>
            <w:left w:val="none" w:sz="0" w:space="0" w:color="auto"/>
            <w:bottom w:val="none" w:sz="0" w:space="0" w:color="auto"/>
            <w:right w:val="none" w:sz="0" w:space="0" w:color="auto"/>
          </w:divBdr>
          <w:divsChild>
            <w:div w:id="695615060">
              <w:marLeft w:val="0"/>
              <w:marRight w:val="0"/>
              <w:marTop w:val="0"/>
              <w:marBottom w:val="0"/>
              <w:divBdr>
                <w:top w:val="none" w:sz="0" w:space="0" w:color="auto"/>
                <w:left w:val="none" w:sz="0" w:space="0" w:color="auto"/>
                <w:bottom w:val="none" w:sz="0" w:space="0" w:color="auto"/>
                <w:right w:val="none" w:sz="0" w:space="0" w:color="auto"/>
              </w:divBdr>
              <w:divsChild>
                <w:div w:id="1119689631">
                  <w:marLeft w:val="0"/>
                  <w:marRight w:val="0"/>
                  <w:marTop w:val="0"/>
                  <w:marBottom w:val="0"/>
                  <w:divBdr>
                    <w:top w:val="none" w:sz="0" w:space="0" w:color="auto"/>
                    <w:left w:val="none" w:sz="0" w:space="0" w:color="auto"/>
                    <w:bottom w:val="none" w:sz="0" w:space="0" w:color="auto"/>
                    <w:right w:val="none" w:sz="0" w:space="0" w:color="auto"/>
                  </w:divBdr>
                  <w:divsChild>
                    <w:div w:id="2026906301">
                      <w:marLeft w:val="0"/>
                      <w:marRight w:val="0"/>
                      <w:marTop w:val="0"/>
                      <w:marBottom w:val="0"/>
                      <w:divBdr>
                        <w:top w:val="none" w:sz="0" w:space="0" w:color="auto"/>
                        <w:left w:val="none" w:sz="0" w:space="0" w:color="auto"/>
                        <w:bottom w:val="none" w:sz="0" w:space="0" w:color="auto"/>
                        <w:right w:val="none" w:sz="0" w:space="0" w:color="auto"/>
                      </w:divBdr>
                      <w:divsChild>
                        <w:div w:id="1993943249">
                          <w:marLeft w:val="0"/>
                          <w:marRight w:val="0"/>
                          <w:marTop w:val="420"/>
                          <w:marBottom w:val="30"/>
                          <w:divBdr>
                            <w:top w:val="none" w:sz="0" w:space="0" w:color="auto"/>
                            <w:left w:val="none" w:sz="0" w:space="0" w:color="auto"/>
                            <w:bottom w:val="none" w:sz="0" w:space="0" w:color="auto"/>
                            <w:right w:val="none" w:sz="0" w:space="0" w:color="auto"/>
                          </w:divBdr>
                        </w:div>
                      </w:divsChild>
                    </w:div>
                  </w:divsChild>
                </w:div>
              </w:divsChild>
            </w:div>
            <w:div w:id="241915466">
              <w:marLeft w:val="0"/>
              <w:marRight w:val="0"/>
              <w:marTop w:val="0"/>
              <w:marBottom w:val="0"/>
              <w:divBdr>
                <w:top w:val="none" w:sz="0" w:space="0" w:color="auto"/>
                <w:left w:val="none" w:sz="0" w:space="0" w:color="auto"/>
                <w:bottom w:val="none" w:sz="0" w:space="0" w:color="auto"/>
                <w:right w:val="none" w:sz="0" w:space="0" w:color="auto"/>
              </w:divBdr>
              <w:divsChild>
                <w:div w:id="373507844">
                  <w:marLeft w:val="0"/>
                  <w:marRight w:val="0"/>
                  <w:marTop w:val="0"/>
                  <w:marBottom w:val="0"/>
                  <w:divBdr>
                    <w:top w:val="none" w:sz="0" w:space="0" w:color="auto"/>
                    <w:left w:val="none" w:sz="0" w:space="0" w:color="auto"/>
                    <w:bottom w:val="none" w:sz="0" w:space="0" w:color="auto"/>
                    <w:right w:val="none" w:sz="0" w:space="0" w:color="auto"/>
                  </w:divBdr>
                  <w:divsChild>
                    <w:div w:id="9998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1491">
              <w:marLeft w:val="0"/>
              <w:marRight w:val="0"/>
              <w:marTop w:val="0"/>
              <w:marBottom w:val="0"/>
              <w:divBdr>
                <w:top w:val="none" w:sz="0" w:space="0" w:color="auto"/>
                <w:left w:val="none" w:sz="0" w:space="0" w:color="auto"/>
                <w:bottom w:val="none" w:sz="0" w:space="0" w:color="auto"/>
                <w:right w:val="none" w:sz="0" w:space="0" w:color="auto"/>
              </w:divBdr>
              <w:divsChild>
                <w:div w:id="1686665910">
                  <w:marLeft w:val="0"/>
                  <w:marRight w:val="0"/>
                  <w:marTop w:val="0"/>
                  <w:marBottom w:val="0"/>
                  <w:divBdr>
                    <w:top w:val="none" w:sz="0" w:space="0" w:color="auto"/>
                    <w:left w:val="none" w:sz="0" w:space="0" w:color="auto"/>
                    <w:bottom w:val="none" w:sz="0" w:space="0" w:color="auto"/>
                    <w:right w:val="none" w:sz="0" w:space="0" w:color="auto"/>
                  </w:divBdr>
                  <w:divsChild>
                    <w:div w:id="435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493">
              <w:marLeft w:val="0"/>
              <w:marRight w:val="0"/>
              <w:marTop w:val="0"/>
              <w:marBottom w:val="0"/>
              <w:divBdr>
                <w:top w:val="none" w:sz="0" w:space="0" w:color="auto"/>
                <w:left w:val="none" w:sz="0" w:space="0" w:color="auto"/>
                <w:bottom w:val="none" w:sz="0" w:space="0" w:color="auto"/>
                <w:right w:val="none" w:sz="0" w:space="0" w:color="auto"/>
              </w:divBdr>
              <w:divsChild>
                <w:div w:id="1822113950">
                  <w:marLeft w:val="0"/>
                  <w:marRight w:val="0"/>
                  <w:marTop w:val="0"/>
                  <w:marBottom w:val="0"/>
                  <w:divBdr>
                    <w:top w:val="none" w:sz="0" w:space="0" w:color="auto"/>
                    <w:left w:val="none" w:sz="0" w:space="0" w:color="auto"/>
                    <w:bottom w:val="none" w:sz="0" w:space="0" w:color="auto"/>
                    <w:right w:val="none" w:sz="0" w:space="0" w:color="auto"/>
                  </w:divBdr>
                  <w:divsChild>
                    <w:div w:id="549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4917">
              <w:marLeft w:val="0"/>
              <w:marRight w:val="0"/>
              <w:marTop w:val="0"/>
              <w:marBottom w:val="0"/>
              <w:divBdr>
                <w:top w:val="none" w:sz="0" w:space="0" w:color="auto"/>
                <w:left w:val="none" w:sz="0" w:space="0" w:color="auto"/>
                <w:bottom w:val="none" w:sz="0" w:space="0" w:color="auto"/>
                <w:right w:val="none" w:sz="0" w:space="0" w:color="auto"/>
              </w:divBdr>
              <w:divsChild>
                <w:div w:id="390546059">
                  <w:marLeft w:val="0"/>
                  <w:marRight w:val="0"/>
                  <w:marTop w:val="0"/>
                  <w:marBottom w:val="0"/>
                  <w:divBdr>
                    <w:top w:val="none" w:sz="0" w:space="0" w:color="auto"/>
                    <w:left w:val="none" w:sz="0" w:space="0" w:color="auto"/>
                    <w:bottom w:val="none" w:sz="0" w:space="0" w:color="auto"/>
                    <w:right w:val="none" w:sz="0" w:space="0" w:color="auto"/>
                  </w:divBdr>
                  <w:divsChild>
                    <w:div w:id="11796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0500">
              <w:marLeft w:val="0"/>
              <w:marRight w:val="0"/>
              <w:marTop w:val="0"/>
              <w:marBottom w:val="0"/>
              <w:divBdr>
                <w:top w:val="none" w:sz="0" w:space="0" w:color="auto"/>
                <w:left w:val="none" w:sz="0" w:space="0" w:color="auto"/>
                <w:bottom w:val="none" w:sz="0" w:space="0" w:color="auto"/>
                <w:right w:val="none" w:sz="0" w:space="0" w:color="auto"/>
              </w:divBdr>
              <w:divsChild>
                <w:div w:id="241528995">
                  <w:marLeft w:val="0"/>
                  <w:marRight w:val="0"/>
                  <w:marTop w:val="0"/>
                  <w:marBottom w:val="0"/>
                  <w:divBdr>
                    <w:top w:val="none" w:sz="0" w:space="0" w:color="auto"/>
                    <w:left w:val="none" w:sz="0" w:space="0" w:color="auto"/>
                    <w:bottom w:val="none" w:sz="0" w:space="0" w:color="auto"/>
                    <w:right w:val="none" w:sz="0" w:space="0" w:color="auto"/>
                  </w:divBdr>
                  <w:divsChild>
                    <w:div w:id="4062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4492">
              <w:marLeft w:val="0"/>
              <w:marRight w:val="0"/>
              <w:marTop w:val="0"/>
              <w:marBottom w:val="0"/>
              <w:divBdr>
                <w:top w:val="none" w:sz="0" w:space="0" w:color="auto"/>
                <w:left w:val="none" w:sz="0" w:space="0" w:color="auto"/>
                <w:bottom w:val="none" w:sz="0" w:space="0" w:color="auto"/>
                <w:right w:val="none" w:sz="0" w:space="0" w:color="auto"/>
              </w:divBdr>
              <w:divsChild>
                <w:div w:id="573471944">
                  <w:marLeft w:val="0"/>
                  <w:marRight w:val="0"/>
                  <w:marTop w:val="0"/>
                  <w:marBottom w:val="0"/>
                  <w:divBdr>
                    <w:top w:val="none" w:sz="0" w:space="0" w:color="auto"/>
                    <w:left w:val="none" w:sz="0" w:space="0" w:color="auto"/>
                    <w:bottom w:val="none" w:sz="0" w:space="0" w:color="auto"/>
                    <w:right w:val="none" w:sz="0" w:space="0" w:color="auto"/>
                  </w:divBdr>
                  <w:divsChild>
                    <w:div w:id="20538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26641">
              <w:marLeft w:val="0"/>
              <w:marRight w:val="0"/>
              <w:marTop w:val="0"/>
              <w:marBottom w:val="0"/>
              <w:divBdr>
                <w:top w:val="none" w:sz="0" w:space="0" w:color="auto"/>
                <w:left w:val="none" w:sz="0" w:space="0" w:color="auto"/>
                <w:bottom w:val="none" w:sz="0" w:space="0" w:color="auto"/>
                <w:right w:val="none" w:sz="0" w:space="0" w:color="auto"/>
              </w:divBdr>
              <w:divsChild>
                <w:div w:id="1129513162">
                  <w:marLeft w:val="0"/>
                  <w:marRight w:val="0"/>
                  <w:marTop w:val="0"/>
                  <w:marBottom w:val="0"/>
                  <w:divBdr>
                    <w:top w:val="none" w:sz="0" w:space="0" w:color="auto"/>
                    <w:left w:val="none" w:sz="0" w:space="0" w:color="auto"/>
                    <w:bottom w:val="none" w:sz="0" w:space="0" w:color="auto"/>
                    <w:right w:val="none" w:sz="0" w:space="0" w:color="auto"/>
                  </w:divBdr>
                  <w:divsChild>
                    <w:div w:id="12423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3625">
              <w:marLeft w:val="0"/>
              <w:marRight w:val="0"/>
              <w:marTop w:val="0"/>
              <w:marBottom w:val="0"/>
              <w:divBdr>
                <w:top w:val="none" w:sz="0" w:space="0" w:color="auto"/>
                <w:left w:val="none" w:sz="0" w:space="0" w:color="auto"/>
                <w:bottom w:val="none" w:sz="0" w:space="0" w:color="auto"/>
                <w:right w:val="none" w:sz="0" w:space="0" w:color="auto"/>
              </w:divBdr>
              <w:divsChild>
                <w:div w:id="1059326842">
                  <w:marLeft w:val="0"/>
                  <w:marRight w:val="0"/>
                  <w:marTop w:val="0"/>
                  <w:marBottom w:val="0"/>
                  <w:divBdr>
                    <w:top w:val="none" w:sz="0" w:space="0" w:color="auto"/>
                    <w:left w:val="none" w:sz="0" w:space="0" w:color="auto"/>
                    <w:bottom w:val="none" w:sz="0" w:space="0" w:color="auto"/>
                    <w:right w:val="none" w:sz="0" w:space="0" w:color="auto"/>
                  </w:divBdr>
                  <w:divsChild>
                    <w:div w:id="15016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9318">
              <w:marLeft w:val="0"/>
              <w:marRight w:val="0"/>
              <w:marTop w:val="0"/>
              <w:marBottom w:val="0"/>
              <w:divBdr>
                <w:top w:val="none" w:sz="0" w:space="0" w:color="auto"/>
                <w:left w:val="none" w:sz="0" w:space="0" w:color="auto"/>
                <w:bottom w:val="none" w:sz="0" w:space="0" w:color="auto"/>
                <w:right w:val="none" w:sz="0" w:space="0" w:color="auto"/>
              </w:divBdr>
              <w:divsChild>
                <w:div w:id="84570721">
                  <w:marLeft w:val="0"/>
                  <w:marRight w:val="0"/>
                  <w:marTop w:val="0"/>
                  <w:marBottom w:val="0"/>
                  <w:divBdr>
                    <w:top w:val="none" w:sz="0" w:space="0" w:color="auto"/>
                    <w:left w:val="none" w:sz="0" w:space="0" w:color="auto"/>
                    <w:bottom w:val="none" w:sz="0" w:space="0" w:color="auto"/>
                    <w:right w:val="none" w:sz="0" w:space="0" w:color="auto"/>
                  </w:divBdr>
                  <w:divsChild>
                    <w:div w:id="10646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2639">
              <w:marLeft w:val="0"/>
              <w:marRight w:val="0"/>
              <w:marTop w:val="0"/>
              <w:marBottom w:val="0"/>
              <w:divBdr>
                <w:top w:val="none" w:sz="0" w:space="0" w:color="auto"/>
                <w:left w:val="none" w:sz="0" w:space="0" w:color="auto"/>
                <w:bottom w:val="none" w:sz="0" w:space="0" w:color="auto"/>
                <w:right w:val="none" w:sz="0" w:space="0" w:color="auto"/>
              </w:divBdr>
              <w:divsChild>
                <w:div w:id="1045566664">
                  <w:marLeft w:val="0"/>
                  <w:marRight w:val="0"/>
                  <w:marTop w:val="0"/>
                  <w:marBottom w:val="0"/>
                  <w:divBdr>
                    <w:top w:val="none" w:sz="0" w:space="0" w:color="auto"/>
                    <w:left w:val="none" w:sz="0" w:space="0" w:color="auto"/>
                    <w:bottom w:val="none" w:sz="0" w:space="0" w:color="auto"/>
                    <w:right w:val="none" w:sz="0" w:space="0" w:color="auto"/>
                  </w:divBdr>
                  <w:divsChild>
                    <w:div w:id="1567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2607">
              <w:marLeft w:val="0"/>
              <w:marRight w:val="0"/>
              <w:marTop w:val="0"/>
              <w:marBottom w:val="0"/>
              <w:divBdr>
                <w:top w:val="none" w:sz="0" w:space="0" w:color="auto"/>
                <w:left w:val="none" w:sz="0" w:space="0" w:color="auto"/>
                <w:bottom w:val="none" w:sz="0" w:space="0" w:color="auto"/>
                <w:right w:val="none" w:sz="0" w:space="0" w:color="auto"/>
              </w:divBdr>
              <w:divsChild>
                <w:div w:id="383875222">
                  <w:marLeft w:val="0"/>
                  <w:marRight w:val="0"/>
                  <w:marTop w:val="0"/>
                  <w:marBottom w:val="0"/>
                  <w:divBdr>
                    <w:top w:val="none" w:sz="0" w:space="0" w:color="auto"/>
                    <w:left w:val="none" w:sz="0" w:space="0" w:color="auto"/>
                    <w:bottom w:val="none" w:sz="0" w:space="0" w:color="auto"/>
                    <w:right w:val="none" w:sz="0" w:space="0" w:color="auto"/>
                  </w:divBdr>
                  <w:divsChild>
                    <w:div w:id="13063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707">
              <w:marLeft w:val="0"/>
              <w:marRight w:val="0"/>
              <w:marTop w:val="0"/>
              <w:marBottom w:val="0"/>
              <w:divBdr>
                <w:top w:val="none" w:sz="0" w:space="0" w:color="auto"/>
                <w:left w:val="none" w:sz="0" w:space="0" w:color="auto"/>
                <w:bottom w:val="none" w:sz="0" w:space="0" w:color="auto"/>
                <w:right w:val="none" w:sz="0" w:space="0" w:color="auto"/>
              </w:divBdr>
              <w:divsChild>
                <w:div w:id="1156654010">
                  <w:marLeft w:val="0"/>
                  <w:marRight w:val="0"/>
                  <w:marTop w:val="0"/>
                  <w:marBottom w:val="0"/>
                  <w:divBdr>
                    <w:top w:val="none" w:sz="0" w:space="0" w:color="auto"/>
                    <w:left w:val="none" w:sz="0" w:space="0" w:color="auto"/>
                    <w:bottom w:val="none" w:sz="0" w:space="0" w:color="auto"/>
                    <w:right w:val="none" w:sz="0" w:space="0" w:color="auto"/>
                  </w:divBdr>
                  <w:divsChild>
                    <w:div w:id="20455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4020">
              <w:marLeft w:val="0"/>
              <w:marRight w:val="0"/>
              <w:marTop w:val="0"/>
              <w:marBottom w:val="0"/>
              <w:divBdr>
                <w:top w:val="none" w:sz="0" w:space="0" w:color="auto"/>
                <w:left w:val="none" w:sz="0" w:space="0" w:color="auto"/>
                <w:bottom w:val="none" w:sz="0" w:space="0" w:color="auto"/>
                <w:right w:val="none" w:sz="0" w:space="0" w:color="auto"/>
              </w:divBdr>
              <w:divsChild>
                <w:div w:id="524639186">
                  <w:marLeft w:val="0"/>
                  <w:marRight w:val="0"/>
                  <w:marTop w:val="0"/>
                  <w:marBottom w:val="0"/>
                  <w:divBdr>
                    <w:top w:val="none" w:sz="0" w:space="0" w:color="auto"/>
                    <w:left w:val="none" w:sz="0" w:space="0" w:color="auto"/>
                    <w:bottom w:val="none" w:sz="0" w:space="0" w:color="auto"/>
                    <w:right w:val="none" w:sz="0" w:space="0" w:color="auto"/>
                  </w:divBdr>
                  <w:divsChild>
                    <w:div w:id="8310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6061">
              <w:marLeft w:val="0"/>
              <w:marRight w:val="0"/>
              <w:marTop w:val="0"/>
              <w:marBottom w:val="0"/>
              <w:divBdr>
                <w:top w:val="none" w:sz="0" w:space="0" w:color="auto"/>
                <w:left w:val="none" w:sz="0" w:space="0" w:color="auto"/>
                <w:bottom w:val="none" w:sz="0" w:space="0" w:color="auto"/>
                <w:right w:val="none" w:sz="0" w:space="0" w:color="auto"/>
              </w:divBdr>
              <w:divsChild>
                <w:div w:id="1855025410">
                  <w:marLeft w:val="0"/>
                  <w:marRight w:val="0"/>
                  <w:marTop w:val="0"/>
                  <w:marBottom w:val="0"/>
                  <w:divBdr>
                    <w:top w:val="none" w:sz="0" w:space="0" w:color="auto"/>
                    <w:left w:val="none" w:sz="0" w:space="0" w:color="auto"/>
                    <w:bottom w:val="none" w:sz="0" w:space="0" w:color="auto"/>
                    <w:right w:val="none" w:sz="0" w:space="0" w:color="auto"/>
                  </w:divBdr>
                  <w:divsChild>
                    <w:div w:id="14138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715">
              <w:marLeft w:val="0"/>
              <w:marRight w:val="0"/>
              <w:marTop w:val="0"/>
              <w:marBottom w:val="0"/>
              <w:divBdr>
                <w:top w:val="none" w:sz="0" w:space="0" w:color="auto"/>
                <w:left w:val="none" w:sz="0" w:space="0" w:color="auto"/>
                <w:bottom w:val="none" w:sz="0" w:space="0" w:color="auto"/>
                <w:right w:val="none" w:sz="0" w:space="0" w:color="auto"/>
              </w:divBdr>
              <w:divsChild>
                <w:div w:id="476337202">
                  <w:marLeft w:val="0"/>
                  <w:marRight w:val="0"/>
                  <w:marTop w:val="0"/>
                  <w:marBottom w:val="0"/>
                  <w:divBdr>
                    <w:top w:val="none" w:sz="0" w:space="0" w:color="auto"/>
                    <w:left w:val="none" w:sz="0" w:space="0" w:color="auto"/>
                    <w:bottom w:val="none" w:sz="0" w:space="0" w:color="auto"/>
                    <w:right w:val="none" w:sz="0" w:space="0" w:color="auto"/>
                  </w:divBdr>
                  <w:divsChild>
                    <w:div w:id="6445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7801">
              <w:marLeft w:val="0"/>
              <w:marRight w:val="0"/>
              <w:marTop w:val="0"/>
              <w:marBottom w:val="0"/>
              <w:divBdr>
                <w:top w:val="none" w:sz="0" w:space="0" w:color="auto"/>
                <w:left w:val="none" w:sz="0" w:space="0" w:color="auto"/>
                <w:bottom w:val="none" w:sz="0" w:space="0" w:color="auto"/>
                <w:right w:val="none" w:sz="0" w:space="0" w:color="auto"/>
              </w:divBdr>
              <w:divsChild>
                <w:div w:id="2075614389">
                  <w:marLeft w:val="0"/>
                  <w:marRight w:val="0"/>
                  <w:marTop w:val="0"/>
                  <w:marBottom w:val="0"/>
                  <w:divBdr>
                    <w:top w:val="none" w:sz="0" w:space="0" w:color="auto"/>
                    <w:left w:val="none" w:sz="0" w:space="0" w:color="auto"/>
                    <w:bottom w:val="none" w:sz="0" w:space="0" w:color="auto"/>
                    <w:right w:val="none" w:sz="0" w:space="0" w:color="auto"/>
                  </w:divBdr>
                  <w:divsChild>
                    <w:div w:id="72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673">
              <w:marLeft w:val="0"/>
              <w:marRight w:val="0"/>
              <w:marTop w:val="0"/>
              <w:marBottom w:val="0"/>
              <w:divBdr>
                <w:top w:val="none" w:sz="0" w:space="0" w:color="auto"/>
                <w:left w:val="none" w:sz="0" w:space="0" w:color="auto"/>
                <w:bottom w:val="none" w:sz="0" w:space="0" w:color="auto"/>
                <w:right w:val="none" w:sz="0" w:space="0" w:color="auto"/>
              </w:divBdr>
              <w:divsChild>
                <w:div w:id="1387794927">
                  <w:marLeft w:val="0"/>
                  <w:marRight w:val="0"/>
                  <w:marTop w:val="0"/>
                  <w:marBottom w:val="0"/>
                  <w:divBdr>
                    <w:top w:val="none" w:sz="0" w:space="0" w:color="auto"/>
                    <w:left w:val="none" w:sz="0" w:space="0" w:color="auto"/>
                    <w:bottom w:val="none" w:sz="0" w:space="0" w:color="auto"/>
                    <w:right w:val="none" w:sz="0" w:space="0" w:color="auto"/>
                  </w:divBdr>
                  <w:divsChild>
                    <w:div w:id="20634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9472">
              <w:marLeft w:val="0"/>
              <w:marRight w:val="0"/>
              <w:marTop w:val="0"/>
              <w:marBottom w:val="0"/>
              <w:divBdr>
                <w:top w:val="none" w:sz="0" w:space="0" w:color="auto"/>
                <w:left w:val="none" w:sz="0" w:space="0" w:color="auto"/>
                <w:bottom w:val="none" w:sz="0" w:space="0" w:color="auto"/>
                <w:right w:val="none" w:sz="0" w:space="0" w:color="auto"/>
              </w:divBdr>
              <w:divsChild>
                <w:div w:id="435949032">
                  <w:marLeft w:val="0"/>
                  <w:marRight w:val="0"/>
                  <w:marTop w:val="0"/>
                  <w:marBottom w:val="0"/>
                  <w:divBdr>
                    <w:top w:val="none" w:sz="0" w:space="0" w:color="auto"/>
                    <w:left w:val="none" w:sz="0" w:space="0" w:color="auto"/>
                    <w:bottom w:val="none" w:sz="0" w:space="0" w:color="auto"/>
                    <w:right w:val="none" w:sz="0" w:space="0" w:color="auto"/>
                  </w:divBdr>
                  <w:divsChild>
                    <w:div w:id="7001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8105">
              <w:marLeft w:val="0"/>
              <w:marRight w:val="0"/>
              <w:marTop w:val="0"/>
              <w:marBottom w:val="0"/>
              <w:divBdr>
                <w:top w:val="none" w:sz="0" w:space="0" w:color="auto"/>
                <w:left w:val="none" w:sz="0" w:space="0" w:color="auto"/>
                <w:bottom w:val="none" w:sz="0" w:space="0" w:color="auto"/>
                <w:right w:val="none" w:sz="0" w:space="0" w:color="auto"/>
              </w:divBdr>
              <w:divsChild>
                <w:div w:id="93407703">
                  <w:marLeft w:val="0"/>
                  <w:marRight w:val="0"/>
                  <w:marTop w:val="0"/>
                  <w:marBottom w:val="0"/>
                  <w:divBdr>
                    <w:top w:val="none" w:sz="0" w:space="0" w:color="auto"/>
                    <w:left w:val="none" w:sz="0" w:space="0" w:color="auto"/>
                    <w:bottom w:val="none" w:sz="0" w:space="0" w:color="auto"/>
                    <w:right w:val="none" w:sz="0" w:space="0" w:color="auto"/>
                  </w:divBdr>
                  <w:divsChild>
                    <w:div w:id="11919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4630">
              <w:marLeft w:val="0"/>
              <w:marRight w:val="0"/>
              <w:marTop w:val="0"/>
              <w:marBottom w:val="0"/>
              <w:divBdr>
                <w:top w:val="none" w:sz="0" w:space="0" w:color="auto"/>
                <w:left w:val="none" w:sz="0" w:space="0" w:color="auto"/>
                <w:bottom w:val="none" w:sz="0" w:space="0" w:color="auto"/>
                <w:right w:val="none" w:sz="0" w:space="0" w:color="auto"/>
              </w:divBdr>
              <w:divsChild>
                <w:div w:id="474489013">
                  <w:marLeft w:val="0"/>
                  <w:marRight w:val="0"/>
                  <w:marTop w:val="0"/>
                  <w:marBottom w:val="0"/>
                  <w:divBdr>
                    <w:top w:val="none" w:sz="0" w:space="0" w:color="auto"/>
                    <w:left w:val="none" w:sz="0" w:space="0" w:color="auto"/>
                    <w:bottom w:val="none" w:sz="0" w:space="0" w:color="auto"/>
                    <w:right w:val="none" w:sz="0" w:space="0" w:color="auto"/>
                  </w:divBdr>
                  <w:divsChild>
                    <w:div w:id="11417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7834">
              <w:marLeft w:val="0"/>
              <w:marRight w:val="0"/>
              <w:marTop w:val="0"/>
              <w:marBottom w:val="0"/>
              <w:divBdr>
                <w:top w:val="none" w:sz="0" w:space="0" w:color="auto"/>
                <w:left w:val="none" w:sz="0" w:space="0" w:color="auto"/>
                <w:bottom w:val="none" w:sz="0" w:space="0" w:color="auto"/>
                <w:right w:val="none" w:sz="0" w:space="0" w:color="auto"/>
              </w:divBdr>
              <w:divsChild>
                <w:div w:id="102463874">
                  <w:marLeft w:val="0"/>
                  <w:marRight w:val="0"/>
                  <w:marTop w:val="0"/>
                  <w:marBottom w:val="0"/>
                  <w:divBdr>
                    <w:top w:val="none" w:sz="0" w:space="0" w:color="auto"/>
                    <w:left w:val="none" w:sz="0" w:space="0" w:color="auto"/>
                    <w:bottom w:val="none" w:sz="0" w:space="0" w:color="auto"/>
                    <w:right w:val="none" w:sz="0" w:space="0" w:color="auto"/>
                  </w:divBdr>
                  <w:divsChild>
                    <w:div w:id="15217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3316">
              <w:marLeft w:val="0"/>
              <w:marRight w:val="0"/>
              <w:marTop w:val="0"/>
              <w:marBottom w:val="0"/>
              <w:divBdr>
                <w:top w:val="none" w:sz="0" w:space="0" w:color="auto"/>
                <w:left w:val="none" w:sz="0" w:space="0" w:color="auto"/>
                <w:bottom w:val="none" w:sz="0" w:space="0" w:color="auto"/>
                <w:right w:val="none" w:sz="0" w:space="0" w:color="auto"/>
              </w:divBdr>
              <w:divsChild>
                <w:div w:id="794375308">
                  <w:marLeft w:val="0"/>
                  <w:marRight w:val="0"/>
                  <w:marTop w:val="0"/>
                  <w:marBottom w:val="0"/>
                  <w:divBdr>
                    <w:top w:val="none" w:sz="0" w:space="0" w:color="auto"/>
                    <w:left w:val="none" w:sz="0" w:space="0" w:color="auto"/>
                    <w:bottom w:val="none" w:sz="0" w:space="0" w:color="auto"/>
                    <w:right w:val="none" w:sz="0" w:space="0" w:color="auto"/>
                  </w:divBdr>
                  <w:divsChild>
                    <w:div w:id="379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19660">
              <w:marLeft w:val="0"/>
              <w:marRight w:val="0"/>
              <w:marTop w:val="0"/>
              <w:marBottom w:val="0"/>
              <w:divBdr>
                <w:top w:val="none" w:sz="0" w:space="0" w:color="auto"/>
                <w:left w:val="none" w:sz="0" w:space="0" w:color="auto"/>
                <w:bottom w:val="none" w:sz="0" w:space="0" w:color="auto"/>
                <w:right w:val="none" w:sz="0" w:space="0" w:color="auto"/>
              </w:divBdr>
              <w:divsChild>
                <w:div w:id="107900190">
                  <w:marLeft w:val="0"/>
                  <w:marRight w:val="0"/>
                  <w:marTop w:val="0"/>
                  <w:marBottom w:val="0"/>
                  <w:divBdr>
                    <w:top w:val="none" w:sz="0" w:space="0" w:color="auto"/>
                    <w:left w:val="none" w:sz="0" w:space="0" w:color="auto"/>
                    <w:bottom w:val="none" w:sz="0" w:space="0" w:color="auto"/>
                    <w:right w:val="none" w:sz="0" w:space="0" w:color="auto"/>
                  </w:divBdr>
                  <w:divsChild>
                    <w:div w:id="2092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0977">
              <w:marLeft w:val="0"/>
              <w:marRight w:val="0"/>
              <w:marTop w:val="0"/>
              <w:marBottom w:val="0"/>
              <w:divBdr>
                <w:top w:val="none" w:sz="0" w:space="0" w:color="auto"/>
                <w:left w:val="none" w:sz="0" w:space="0" w:color="auto"/>
                <w:bottom w:val="none" w:sz="0" w:space="0" w:color="auto"/>
                <w:right w:val="none" w:sz="0" w:space="0" w:color="auto"/>
              </w:divBdr>
              <w:divsChild>
                <w:div w:id="60294973">
                  <w:marLeft w:val="0"/>
                  <w:marRight w:val="0"/>
                  <w:marTop w:val="0"/>
                  <w:marBottom w:val="0"/>
                  <w:divBdr>
                    <w:top w:val="none" w:sz="0" w:space="0" w:color="auto"/>
                    <w:left w:val="none" w:sz="0" w:space="0" w:color="auto"/>
                    <w:bottom w:val="none" w:sz="0" w:space="0" w:color="auto"/>
                    <w:right w:val="none" w:sz="0" w:space="0" w:color="auto"/>
                  </w:divBdr>
                  <w:divsChild>
                    <w:div w:id="12757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8763">
              <w:marLeft w:val="0"/>
              <w:marRight w:val="0"/>
              <w:marTop w:val="0"/>
              <w:marBottom w:val="0"/>
              <w:divBdr>
                <w:top w:val="none" w:sz="0" w:space="0" w:color="auto"/>
                <w:left w:val="none" w:sz="0" w:space="0" w:color="auto"/>
                <w:bottom w:val="none" w:sz="0" w:space="0" w:color="auto"/>
                <w:right w:val="none" w:sz="0" w:space="0" w:color="auto"/>
              </w:divBdr>
              <w:divsChild>
                <w:div w:id="2062098251">
                  <w:marLeft w:val="0"/>
                  <w:marRight w:val="0"/>
                  <w:marTop w:val="0"/>
                  <w:marBottom w:val="0"/>
                  <w:divBdr>
                    <w:top w:val="none" w:sz="0" w:space="0" w:color="auto"/>
                    <w:left w:val="none" w:sz="0" w:space="0" w:color="auto"/>
                    <w:bottom w:val="none" w:sz="0" w:space="0" w:color="auto"/>
                    <w:right w:val="none" w:sz="0" w:space="0" w:color="auto"/>
                  </w:divBdr>
                  <w:divsChild>
                    <w:div w:id="4236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8161">
              <w:marLeft w:val="0"/>
              <w:marRight w:val="0"/>
              <w:marTop w:val="0"/>
              <w:marBottom w:val="0"/>
              <w:divBdr>
                <w:top w:val="none" w:sz="0" w:space="0" w:color="auto"/>
                <w:left w:val="none" w:sz="0" w:space="0" w:color="auto"/>
                <w:bottom w:val="none" w:sz="0" w:space="0" w:color="auto"/>
                <w:right w:val="none" w:sz="0" w:space="0" w:color="auto"/>
              </w:divBdr>
              <w:divsChild>
                <w:div w:id="23135353">
                  <w:marLeft w:val="0"/>
                  <w:marRight w:val="0"/>
                  <w:marTop w:val="0"/>
                  <w:marBottom w:val="0"/>
                  <w:divBdr>
                    <w:top w:val="none" w:sz="0" w:space="0" w:color="auto"/>
                    <w:left w:val="none" w:sz="0" w:space="0" w:color="auto"/>
                    <w:bottom w:val="none" w:sz="0" w:space="0" w:color="auto"/>
                    <w:right w:val="none" w:sz="0" w:space="0" w:color="auto"/>
                  </w:divBdr>
                  <w:divsChild>
                    <w:div w:id="14564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6202">
              <w:marLeft w:val="0"/>
              <w:marRight w:val="0"/>
              <w:marTop w:val="0"/>
              <w:marBottom w:val="0"/>
              <w:divBdr>
                <w:top w:val="none" w:sz="0" w:space="0" w:color="auto"/>
                <w:left w:val="none" w:sz="0" w:space="0" w:color="auto"/>
                <w:bottom w:val="none" w:sz="0" w:space="0" w:color="auto"/>
                <w:right w:val="none" w:sz="0" w:space="0" w:color="auto"/>
              </w:divBdr>
              <w:divsChild>
                <w:div w:id="1306012542">
                  <w:marLeft w:val="0"/>
                  <w:marRight w:val="0"/>
                  <w:marTop w:val="0"/>
                  <w:marBottom w:val="0"/>
                  <w:divBdr>
                    <w:top w:val="none" w:sz="0" w:space="0" w:color="auto"/>
                    <w:left w:val="none" w:sz="0" w:space="0" w:color="auto"/>
                    <w:bottom w:val="none" w:sz="0" w:space="0" w:color="auto"/>
                    <w:right w:val="none" w:sz="0" w:space="0" w:color="auto"/>
                  </w:divBdr>
                  <w:divsChild>
                    <w:div w:id="15143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5425">
              <w:marLeft w:val="0"/>
              <w:marRight w:val="0"/>
              <w:marTop w:val="0"/>
              <w:marBottom w:val="0"/>
              <w:divBdr>
                <w:top w:val="none" w:sz="0" w:space="0" w:color="auto"/>
                <w:left w:val="none" w:sz="0" w:space="0" w:color="auto"/>
                <w:bottom w:val="none" w:sz="0" w:space="0" w:color="auto"/>
                <w:right w:val="none" w:sz="0" w:space="0" w:color="auto"/>
              </w:divBdr>
              <w:divsChild>
                <w:div w:id="1311592459">
                  <w:marLeft w:val="0"/>
                  <w:marRight w:val="0"/>
                  <w:marTop w:val="0"/>
                  <w:marBottom w:val="0"/>
                  <w:divBdr>
                    <w:top w:val="none" w:sz="0" w:space="0" w:color="auto"/>
                    <w:left w:val="none" w:sz="0" w:space="0" w:color="auto"/>
                    <w:bottom w:val="none" w:sz="0" w:space="0" w:color="auto"/>
                    <w:right w:val="none" w:sz="0" w:space="0" w:color="auto"/>
                  </w:divBdr>
                  <w:divsChild>
                    <w:div w:id="881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198">
              <w:marLeft w:val="0"/>
              <w:marRight w:val="0"/>
              <w:marTop w:val="0"/>
              <w:marBottom w:val="0"/>
              <w:divBdr>
                <w:top w:val="none" w:sz="0" w:space="0" w:color="auto"/>
                <w:left w:val="none" w:sz="0" w:space="0" w:color="auto"/>
                <w:bottom w:val="none" w:sz="0" w:space="0" w:color="auto"/>
                <w:right w:val="none" w:sz="0" w:space="0" w:color="auto"/>
              </w:divBdr>
              <w:divsChild>
                <w:div w:id="1715541536">
                  <w:marLeft w:val="0"/>
                  <w:marRight w:val="0"/>
                  <w:marTop w:val="0"/>
                  <w:marBottom w:val="0"/>
                  <w:divBdr>
                    <w:top w:val="none" w:sz="0" w:space="0" w:color="auto"/>
                    <w:left w:val="none" w:sz="0" w:space="0" w:color="auto"/>
                    <w:bottom w:val="none" w:sz="0" w:space="0" w:color="auto"/>
                    <w:right w:val="none" w:sz="0" w:space="0" w:color="auto"/>
                  </w:divBdr>
                  <w:divsChild>
                    <w:div w:id="19662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3139">
              <w:marLeft w:val="0"/>
              <w:marRight w:val="0"/>
              <w:marTop w:val="0"/>
              <w:marBottom w:val="0"/>
              <w:divBdr>
                <w:top w:val="none" w:sz="0" w:space="0" w:color="auto"/>
                <w:left w:val="none" w:sz="0" w:space="0" w:color="auto"/>
                <w:bottom w:val="none" w:sz="0" w:space="0" w:color="auto"/>
                <w:right w:val="none" w:sz="0" w:space="0" w:color="auto"/>
              </w:divBdr>
              <w:divsChild>
                <w:div w:id="635571217">
                  <w:marLeft w:val="0"/>
                  <w:marRight w:val="0"/>
                  <w:marTop w:val="0"/>
                  <w:marBottom w:val="0"/>
                  <w:divBdr>
                    <w:top w:val="none" w:sz="0" w:space="0" w:color="auto"/>
                    <w:left w:val="none" w:sz="0" w:space="0" w:color="auto"/>
                    <w:bottom w:val="none" w:sz="0" w:space="0" w:color="auto"/>
                    <w:right w:val="none" w:sz="0" w:space="0" w:color="auto"/>
                  </w:divBdr>
                  <w:divsChild>
                    <w:div w:id="13678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1322">
              <w:marLeft w:val="0"/>
              <w:marRight w:val="0"/>
              <w:marTop w:val="0"/>
              <w:marBottom w:val="0"/>
              <w:divBdr>
                <w:top w:val="none" w:sz="0" w:space="0" w:color="auto"/>
                <w:left w:val="none" w:sz="0" w:space="0" w:color="auto"/>
                <w:bottom w:val="none" w:sz="0" w:space="0" w:color="auto"/>
                <w:right w:val="none" w:sz="0" w:space="0" w:color="auto"/>
              </w:divBdr>
              <w:divsChild>
                <w:div w:id="910970659">
                  <w:marLeft w:val="0"/>
                  <w:marRight w:val="0"/>
                  <w:marTop w:val="0"/>
                  <w:marBottom w:val="0"/>
                  <w:divBdr>
                    <w:top w:val="none" w:sz="0" w:space="0" w:color="auto"/>
                    <w:left w:val="none" w:sz="0" w:space="0" w:color="auto"/>
                    <w:bottom w:val="none" w:sz="0" w:space="0" w:color="auto"/>
                    <w:right w:val="none" w:sz="0" w:space="0" w:color="auto"/>
                  </w:divBdr>
                  <w:divsChild>
                    <w:div w:id="7034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5960">
              <w:marLeft w:val="0"/>
              <w:marRight w:val="0"/>
              <w:marTop w:val="0"/>
              <w:marBottom w:val="0"/>
              <w:divBdr>
                <w:top w:val="none" w:sz="0" w:space="0" w:color="auto"/>
                <w:left w:val="none" w:sz="0" w:space="0" w:color="auto"/>
                <w:bottom w:val="none" w:sz="0" w:space="0" w:color="auto"/>
                <w:right w:val="none" w:sz="0" w:space="0" w:color="auto"/>
              </w:divBdr>
              <w:divsChild>
                <w:div w:id="249388164">
                  <w:marLeft w:val="0"/>
                  <w:marRight w:val="0"/>
                  <w:marTop w:val="0"/>
                  <w:marBottom w:val="0"/>
                  <w:divBdr>
                    <w:top w:val="none" w:sz="0" w:space="0" w:color="auto"/>
                    <w:left w:val="none" w:sz="0" w:space="0" w:color="auto"/>
                    <w:bottom w:val="none" w:sz="0" w:space="0" w:color="auto"/>
                    <w:right w:val="none" w:sz="0" w:space="0" w:color="auto"/>
                  </w:divBdr>
                  <w:divsChild>
                    <w:div w:id="7336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8419">
              <w:marLeft w:val="0"/>
              <w:marRight w:val="0"/>
              <w:marTop w:val="0"/>
              <w:marBottom w:val="0"/>
              <w:divBdr>
                <w:top w:val="none" w:sz="0" w:space="0" w:color="auto"/>
                <w:left w:val="none" w:sz="0" w:space="0" w:color="auto"/>
                <w:bottom w:val="none" w:sz="0" w:space="0" w:color="auto"/>
                <w:right w:val="none" w:sz="0" w:space="0" w:color="auto"/>
              </w:divBdr>
              <w:divsChild>
                <w:div w:id="1204249867">
                  <w:marLeft w:val="0"/>
                  <w:marRight w:val="0"/>
                  <w:marTop w:val="0"/>
                  <w:marBottom w:val="0"/>
                  <w:divBdr>
                    <w:top w:val="none" w:sz="0" w:space="0" w:color="auto"/>
                    <w:left w:val="none" w:sz="0" w:space="0" w:color="auto"/>
                    <w:bottom w:val="none" w:sz="0" w:space="0" w:color="auto"/>
                    <w:right w:val="none" w:sz="0" w:space="0" w:color="auto"/>
                  </w:divBdr>
                  <w:divsChild>
                    <w:div w:id="8559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7154">
              <w:marLeft w:val="0"/>
              <w:marRight w:val="0"/>
              <w:marTop w:val="0"/>
              <w:marBottom w:val="0"/>
              <w:divBdr>
                <w:top w:val="none" w:sz="0" w:space="0" w:color="auto"/>
                <w:left w:val="none" w:sz="0" w:space="0" w:color="auto"/>
                <w:bottom w:val="none" w:sz="0" w:space="0" w:color="auto"/>
                <w:right w:val="none" w:sz="0" w:space="0" w:color="auto"/>
              </w:divBdr>
              <w:divsChild>
                <w:div w:id="960183433">
                  <w:marLeft w:val="0"/>
                  <w:marRight w:val="0"/>
                  <w:marTop w:val="0"/>
                  <w:marBottom w:val="0"/>
                  <w:divBdr>
                    <w:top w:val="none" w:sz="0" w:space="0" w:color="auto"/>
                    <w:left w:val="none" w:sz="0" w:space="0" w:color="auto"/>
                    <w:bottom w:val="none" w:sz="0" w:space="0" w:color="auto"/>
                    <w:right w:val="none" w:sz="0" w:space="0" w:color="auto"/>
                  </w:divBdr>
                  <w:divsChild>
                    <w:div w:id="15055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1884">
              <w:marLeft w:val="0"/>
              <w:marRight w:val="0"/>
              <w:marTop w:val="0"/>
              <w:marBottom w:val="0"/>
              <w:divBdr>
                <w:top w:val="none" w:sz="0" w:space="0" w:color="auto"/>
                <w:left w:val="none" w:sz="0" w:space="0" w:color="auto"/>
                <w:bottom w:val="none" w:sz="0" w:space="0" w:color="auto"/>
                <w:right w:val="none" w:sz="0" w:space="0" w:color="auto"/>
              </w:divBdr>
              <w:divsChild>
                <w:div w:id="786394070">
                  <w:marLeft w:val="0"/>
                  <w:marRight w:val="0"/>
                  <w:marTop w:val="0"/>
                  <w:marBottom w:val="0"/>
                  <w:divBdr>
                    <w:top w:val="none" w:sz="0" w:space="0" w:color="auto"/>
                    <w:left w:val="none" w:sz="0" w:space="0" w:color="auto"/>
                    <w:bottom w:val="none" w:sz="0" w:space="0" w:color="auto"/>
                    <w:right w:val="none" w:sz="0" w:space="0" w:color="auto"/>
                  </w:divBdr>
                  <w:divsChild>
                    <w:div w:id="943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7401">
              <w:marLeft w:val="0"/>
              <w:marRight w:val="0"/>
              <w:marTop w:val="0"/>
              <w:marBottom w:val="0"/>
              <w:divBdr>
                <w:top w:val="none" w:sz="0" w:space="0" w:color="auto"/>
                <w:left w:val="none" w:sz="0" w:space="0" w:color="auto"/>
                <w:bottom w:val="none" w:sz="0" w:space="0" w:color="auto"/>
                <w:right w:val="none" w:sz="0" w:space="0" w:color="auto"/>
              </w:divBdr>
              <w:divsChild>
                <w:div w:id="139156498">
                  <w:marLeft w:val="0"/>
                  <w:marRight w:val="0"/>
                  <w:marTop w:val="0"/>
                  <w:marBottom w:val="0"/>
                  <w:divBdr>
                    <w:top w:val="none" w:sz="0" w:space="0" w:color="auto"/>
                    <w:left w:val="none" w:sz="0" w:space="0" w:color="auto"/>
                    <w:bottom w:val="none" w:sz="0" w:space="0" w:color="auto"/>
                    <w:right w:val="none" w:sz="0" w:space="0" w:color="auto"/>
                  </w:divBdr>
                  <w:divsChild>
                    <w:div w:id="7622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2436">
              <w:marLeft w:val="0"/>
              <w:marRight w:val="0"/>
              <w:marTop w:val="0"/>
              <w:marBottom w:val="0"/>
              <w:divBdr>
                <w:top w:val="none" w:sz="0" w:space="0" w:color="auto"/>
                <w:left w:val="none" w:sz="0" w:space="0" w:color="auto"/>
                <w:bottom w:val="none" w:sz="0" w:space="0" w:color="auto"/>
                <w:right w:val="none" w:sz="0" w:space="0" w:color="auto"/>
              </w:divBdr>
              <w:divsChild>
                <w:div w:id="325011649">
                  <w:marLeft w:val="0"/>
                  <w:marRight w:val="0"/>
                  <w:marTop w:val="0"/>
                  <w:marBottom w:val="0"/>
                  <w:divBdr>
                    <w:top w:val="none" w:sz="0" w:space="0" w:color="auto"/>
                    <w:left w:val="none" w:sz="0" w:space="0" w:color="auto"/>
                    <w:bottom w:val="none" w:sz="0" w:space="0" w:color="auto"/>
                    <w:right w:val="none" w:sz="0" w:space="0" w:color="auto"/>
                  </w:divBdr>
                  <w:divsChild>
                    <w:div w:id="20595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6885">
              <w:marLeft w:val="0"/>
              <w:marRight w:val="0"/>
              <w:marTop w:val="0"/>
              <w:marBottom w:val="0"/>
              <w:divBdr>
                <w:top w:val="none" w:sz="0" w:space="0" w:color="auto"/>
                <w:left w:val="none" w:sz="0" w:space="0" w:color="auto"/>
                <w:bottom w:val="none" w:sz="0" w:space="0" w:color="auto"/>
                <w:right w:val="none" w:sz="0" w:space="0" w:color="auto"/>
              </w:divBdr>
              <w:divsChild>
                <w:div w:id="442187072">
                  <w:marLeft w:val="0"/>
                  <w:marRight w:val="0"/>
                  <w:marTop w:val="0"/>
                  <w:marBottom w:val="0"/>
                  <w:divBdr>
                    <w:top w:val="none" w:sz="0" w:space="0" w:color="auto"/>
                    <w:left w:val="none" w:sz="0" w:space="0" w:color="auto"/>
                    <w:bottom w:val="none" w:sz="0" w:space="0" w:color="auto"/>
                    <w:right w:val="none" w:sz="0" w:space="0" w:color="auto"/>
                  </w:divBdr>
                  <w:divsChild>
                    <w:div w:id="3635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7194">
              <w:marLeft w:val="0"/>
              <w:marRight w:val="0"/>
              <w:marTop w:val="0"/>
              <w:marBottom w:val="0"/>
              <w:divBdr>
                <w:top w:val="none" w:sz="0" w:space="0" w:color="auto"/>
                <w:left w:val="none" w:sz="0" w:space="0" w:color="auto"/>
                <w:bottom w:val="none" w:sz="0" w:space="0" w:color="auto"/>
                <w:right w:val="none" w:sz="0" w:space="0" w:color="auto"/>
              </w:divBdr>
              <w:divsChild>
                <w:div w:id="435055032">
                  <w:marLeft w:val="0"/>
                  <w:marRight w:val="0"/>
                  <w:marTop w:val="0"/>
                  <w:marBottom w:val="0"/>
                  <w:divBdr>
                    <w:top w:val="none" w:sz="0" w:space="0" w:color="auto"/>
                    <w:left w:val="none" w:sz="0" w:space="0" w:color="auto"/>
                    <w:bottom w:val="none" w:sz="0" w:space="0" w:color="auto"/>
                    <w:right w:val="none" w:sz="0" w:space="0" w:color="auto"/>
                  </w:divBdr>
                  <w:divsChild>
                    <w:div w:id="1481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704">
              <w:marLeft w:val="0"/>
              <w:marRight w:val="0"/>
              <w:marTop w:val="0"/>
              <w:marBottom w:val="0"/>
              <w:divBdr>
                <w:top w:val="none" w:sz="0" w:space="0" w:color="auto"/>
                <w:left w:val="none" w:sz="0" w:space="0" w:color="auto"/>
                <w:bottom w:val="none" w:sz="0" w:space="0" w:color="auto"/>
                <w:right w:val="none" w:sz="0" w:space="0" w:color="auto"/>
              </w:divBdr>
              <w:divsChild>
                <w:div w:id="1705330942">
                  <w:marLeft w:val="0"/>
                  <w:marRight w:val="0"/>
                  <w:marTop w:val="0"/>
                  <w:marBottom w:val="0"/>
                  <w:divBdr>
                    <w:top w:val="none" w:sz="0" w:space="0" w:color="auto"/>
                    <w:left w:val="none" w:sz="0" w:space="0" w:color="auto"/>
                    <w:bottom w:val="none" w:sz="0" w:space="0" w:color="auto"/>
                    <w:right w:val="none" w:sz="0" w:space="0" w:color="auto"/>
                  </w:divBdr>
                  <w:divsChild>
                    <w:div w:id="19645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4533">
              <w:marLeft w:val="0"/>
              <w:marRight w:val="0"/>
              <w:marTop w:val="0"/>
              <w:marBottom w:val="0"/>
              <w:divBdr>
                <w:top w:val="none" w:sz="0" w:space="0" w:color="auto"/>
                <w:left w:val="none" w:sz="0" w:space="0" w:color="auto"/>
                <w:bottom w:val="none" w:sz="0" w:space="0" w:color="auto"/>
                <w:right w:val="none" w:sz="0" w:space="0" w:color="auto"/>
              </w:divBdr>
              <w:divsChild>
                <w:div w:id="669722706">
                  <w:marLeft w:val="0"/>
                  <w:marRight w:val="0"/>
                  <w:marTop w:val="0"/>
                  <w:marBottom w:val="0"/>
                  <w:divBdr>
                    <w:top w:val="none" w:sz="0" w:space="0" w:color="auto"/>
                    <w:left w:val="none" w:sz="0" w:space="0" w:color="auto"/>
                    <w:bottom w:val="none" w:sz="0" w:space="0" w:color="auto"/>
                    <w:right w:val="none" w:sz="0" w:space="0" w:color="auto"/>
                  </w:divBdr>
                  <w:divsChild>
                    <w:div w:id="9981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3323">
              <w:marLeft w:val="0"/>
              <w:marRight w:val="0"/>
              <w:marTop w:val="0"/>
              <w:marBottom w:val="0"/>
              <w:divBdr>
                <w:top w:val="none" w:sz="0" w:space="0" w:color="auto"/>
                <w:left w:val="none" w:sz="0" w:space="0" w:color="auto"/>
                <w:bottom w:val="none" w:sz="0" w:space="0" w:color="auto"/>
                <w:right w:val="none" w:sz="0" w:space="0" w:color="auto"/>
              </w:divBdr>
              <w:divsChild>
                <w:div w:id="1912695152">
                  <w:marLeft w:val="0"/>
                  <w:marRight w:val="0"/>
                  <w:marTop w:val="0"/>
                  <w:marBottom w:val="0"/>
                  <w:divBdr>
                    <w:top w:val="none" w:sz="0" w:space="0" w:color="auto"/>
                    <w:left w:val="none" w:sz="0" w:space="0" w:color="auto"/>
                    <w:bottom w:val="none" w:sz="0" w:space="0" w:color="auto"/>
                    <w:right w:val="none" w:sz="0" w:space="0" w:color="auto"/>
                  </w:divBdr>
                  <w:divsChild>
                    <w:div w:id="2181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92921">
              <w:marLeft w:val="0"/>
              <w:marRight w:val="0"/>
              <w:marTop w:val="0"/>
              <w:marBottom w:val="0"/>
              <w:divBdr>
                <w:top w:val="none" w:sz="0" w:space="0" w:color="auto"/>
                <w:left w:val="none" w:sz="0" w:space="0" w:color="auto"/>
                <w:bottom w:val="none" w:sz="0" w:space="0" w:color="auto"/>
                <w:right w:val="none" w:sz="0" w:space="0" w:color="auto"/>
              </w:divBdr>
              <w:divsChild>
                <w:div w:id="1054618038">
                  <w:marLeft w:val="0"/>
                  <w:marRight w:val="0"/>
                  <w:marTop w:val="0"/>
                  <w:marBottom w:val="0"/>
                  <w:divBdr>
                    <w:top w:val="none" w:sz="0" w:space="0" w:color="auto"/>
                    <w:left w:val="none" w:sz="0" w:space="0" w:color="auto"/>
                    <w:bottom w:val="none" w:sz="0" w:space="0" w:color="auto"/>
                    <w:right w:val="none" w:sz="0" w:space="0" w:color="auto"/>
                  </w:divBdr>
                  <w:divsChild>
                    <w:div w:id="19176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6235">
              <w:marLeft w:val="0"/>
              <w:marRight w:val="0"/>
              <w:marTop w:val="0"/>
              <w:marBottom w:val="0"/>
              <w:divBdr>
                <w:top w:val="none" w:sz="0" w:space="0" w:color="auto"/>
                <w:left w:val="none" w:sz="0" w:space="0" w:color="auto"/>
                <w:bottom w:val="none" w:sz="0" w:space="0" w:color="auto"/>
                <w:right w:val="none" w:sz="0" w:space="0" w:color="auto"/>
              </w:divBdr>
              <w:divsChild>
                <w:div w:id="1596792516">
                  <w:marLeft w:val="0"/>
                  <w:marRight w:val="0"/>
                  <w:marTop w:val="0"/>
                  <w:marBottom w:val="0"/>
                  <w:divBdr>
                    <w:top w:val="none" w:sz="0" w:space="0" w:color="auto"/>
                    <w:left w:val="none" w:sz="0" w:space="0" w:color="auto"/>
                    <w:bottom w:val="none" w:sz="0" w:space="0" w:color="auto"/>
                    <w:right w:val="none" w:sz="0" w:space="0" w:color="auto"/>
                  </w:divBdr>
                  <w:divsChild>
                    <w:div w:id="2310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1388">
              <w:marLeft w:val="0"/>
              <w:marRight w:val="0"/>
              <w:marTop w:val="0"/>
              <w:marBottom w:val="0"/>
              <w:divBdr>
                <w:top w:val="none" w:sz="0" w:space="0" w:color="auto"/>
                <w:left w:val="none" w:sz="0" w:space="0" w:color="auto"/>
                <w:bottom w:val="none" w:sz="0" w:space="0" w:color="auto"/>
                <w:right w:val="none" w:sz="0" w:space="0" w:color="auto"/>
              </w:divBdr>
              <w:divsChild>
                <w:div w:id="1163667181">
                  <w:marLeft w:val="0"/>
                  <w:marRight w:val="0"/>
                  <w:marTop w:val="0"/>
                  <w:marBottom w:val="0"/>
                  <w:divBdr>
                    <w:top w:val="none" w:sz="0" w:space="0" w:color="auto"/>
                    <w:left w:val="none" w:sz="0" w:space="0" w:color="auto"/>
                    <w:bottom w:val="none" w:sz="0" w:space="0" w:color="auto"/>
                    <w:right w:val="none" w:sz="0" w:space="0" w:color="auto"/>
                  </w:divBdr>
                  <w:divsChild>
                    <w:div w:id="19822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1976">
              <w:marLeft w:val="0"/>
              <w:marRight w:val="0"/>
              <w:marTop w:val="0"/>
              <w:marBottom w:val="0"/>
              <w:divBdr>
                <w:top w:val="none" w:sz="0" w:space="0" w:color="auto"/>
                <w:left w:val="none" w:sz="0" w:space="0" w:color="auto"/>
                <w:bottom w:val="none" w:sz="0" w:space="0" w:color="auto"/>
                <w:right w:val="none" w:sz="0" w:space="0" w:color="auto"/>
              </w:divBdr>
              <w:divsChild>
                <w:div w:id="1569875209">
                  <w:marLeft w:val="0"/>
                  <w:marRight w:val="0"/>
                  <w:marTop w:val="0"/>
                  <w:marBottom w:val="0"/>
                  <w:divBdr>
                    <w:top w:val="none" w:sz="0" w:space="0" w:color="auto"/>
                    <w:left w:val="none" w:sz="0" w:space="0" w:color="auto"/>
                    <w:bottom w:val="none" w:sz="0" w:space="0" w:color="auto"/>
                    <w:right w:val="none" w:sz="0" w:space="0" w:color="auto"/>
                  </w:divBdr>
                  <w:divsChild>
                    <w:div w:id="5025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8493">
              <w:marLeft w:val="0"/>
              <w:marRight w:val="0"/>
              <w:marTop w:val="0"/>
              <w:marBottom w:val="0"/>
              <w:divBdr>
                <w:top w:val="none" w:sz="0" w:space="0" w:color="auto"/>
                <w:left w:val="none" w:sz="0" w:space="0" w:color="auto"/>
                <w:bottom w:val="none" w:sz="0" w:space="0" w:color="auto"/>
                <w:right w:val="none" w:sz="0" w:space="0" w:color="auto"/>
              </w:divBdr>
              <w:divsChild>
                <w:div w:id="419520892">
                  <w:marLeft w:val="0"/>
                  <w:marRight w:val="0"/>
                  <w:marTop w:val="0"/>
                  <w:marBottom w:val="0"/>
                  <w:divBdr>
                    <w:top w:val="none" w:sz="0" w:space="0" w:color="auto"/>
                    <w:left w:val="none" w:sz="0" w:space="0" w:color="auto"/>
                    <w:bottom w:val="none" w:sz="0" w:space="0" w:color="auto"/>
                    <w:right w:val="none" w:sz="0" w:space="0" w:color="auto"/>
                  </w:divBdr>
                  <w:divsChild>
                    <w:div w:id="19761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095">
              <w:marLeft w:val="0"/>
              <w:marRight w:val="0"/>
              <w:marTop w:val="0"/>
              <w:marBottom w:val="0"/>
              <w:divBdr>
                <w:top w:val="none" w:sz="0" w:space="0" w:color="auto"/>
                <w:left w:val="none" w:sz="0" w:space="0" w:color="auto"/>
                <w:bottom w:val="none" w:sz="0" w:space="0" w:color="auto"/>
                <w:right w:val="none" w:sz="0" w:space="0" w:color="auto"/>
              </w:divBdr>
              <w:divsChild>
                <w:div w:id="150559391">
                  <w:marLeft w:val="0"/>
                  <w:marRight w:val="0"/>
                  <w:marTop w:val="0"/>
                  <w:marBottom w:val="0"/>
                  <w:divBdr>
                    <w:top w:val="none" w:sz="0" w:space="0" w:color="auto"/>
                    <w:left w:val="none" w:sz="0" w:space="0" w:color="auto"/>
                    <w:bottom w:val="none" w:sz="0" w:space="0" w:color="auto"/>
                    <w:right w:val="none" w:sz="0" w:space="0" w:color="auto"/>
                  </w:divBdr>
                  <w:divsChild>
                    <w:div w:id="9099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7113">
              <w:marLeft w:val="0"/>
              <w:marRight w:val="0"/>
              <w:marTop w:val="0"/>
              <w:marBottom w:val="0"/>
              <w:divBdr>
                <w:top w:val="none" w:sz="0" w:space="0" w:color="auto"/>
                <w:left w:val="none" w:sz="0" w:space="0" w:color="auto"/>
                <w:bottom w:val="none" w:sz="0" w:space="0" w:color="auto"/>
                <w:right w:val="none" w:sz="0" w:space="0" w:color="auto"/>
              </w:divBdr>
              <w:divsChild>
                <w:div w:id="1658339367">
                  <w:marLeft w:val="0"/>
                  <w:marRight w:val="0"/>
                  <w:marTop w:val="0"/>
                  <w:marBottom w:val="0"/>
                  <w:divBdr>
                    <w:top w:val="none" w:sz="0" w:space="0" w:color="auto"/>
                    <w:left w:val="none" w:sz="0" w:space="0" w:color="auto"/>
                    <w:bottom w:val="none" w:sz="0" w:space="0" w:color="auto"/>
                    <w:right w:val="none" w:sz="0" w:space="0" w:color="auto"/>
                  </w:divBdr>
                  <w:divsChild>
                    <w:div w:id="85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69072">
              <w:marLeft w:val="0"/>
              <w:marRight w:val="0"/>
              <w:marTop w:val="0"/>
              <w:marBottom w:val="0"/>
              <w:divBdr>
                <w:top w:val="none" w:sz="0" w:space="0" w:color="auto"/>
                <w:left w:val="none" w:sz="0" w:space="0" w:color="auto"/>
                <w:bottom w:val="none" w:sz="0" w:space="0" w:color="auto"/>
                <w:right w:val="none" w:sz="0" w:space="0" w:color="auto"/>
              </w:divBdr>
              <w:divsChild>
                <w:div w:id="1219706956">
                  <w:marLeft w:val="0"/>
                  <w:marRight w:val="0"/>
                  <w:marTop w:val="0"/>
                  <w:marBottom w:val="0"/>
                  <w:divBdr>
                    <w:top w:val="none" w:sz="0" w:space="0" w:color="auto"/>
                    <w:left w:val="none" w:sz="0" w:space="0" w:color="auto"/>
                    <w:bottom w:val="none" w:sz="0" w:space="0" w:color="auto"/>
                    <w:right w:val="none" w:sz="0" w:space="0" w:color="auto"/>
                  </w:divBdr>
                  <w:divsChild>
                    <w:div w:id="13311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8599">
              <w:marLeft w:val="0"/>
              <w:marRight w:val="0"/>
              <w:marTop w:val="0"/>
              <w:marBottom w:val="0"/>
              <w:divBdr>
                <w:top w:val="none" w:sz="0" w:space="0" w:color="auto"/>
                <w:left w:val="none" w:sz="0" w:space="0" w:color="auto"/>
                <w:bottom w:val="none" w:sz="0" w:space="0" w:color="auto"/>
                <w:right w:val="none" w:sz="0" w:space="0" w:color="auto"/>
              </w:divBdr>
              <w:divsChild>
                <w:div w:id="509833736">
                  <w:marLeft w:val="0"/>
                  <w:marRight w:val="0"/>
                  <w:marTop w:val="0"/>
                  <w:marBottom w:val="0"/>
                  <w:divBdr>
                    <w:top w:val="none" w:sz="0" w:space="0" w:color="auto"/>
                    <w:left w:val="none" w:sz="0" w:space="0" w:color="auto"/>
                    <w:bottom w:val="none" w:sz="0" w:space="0" w:color="auto"/>
                    <w:right w:val="none" w:sz="0" w:space="0" w:color="auto"/>
                  </w:divBdr>
                  <w:divsChild>
                    <w:div w:id="771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371">
              <w:marLeft w:val="0"/>
              <w:marRight w:val="0"/>
              <w:marTop w:val="0"/>
              <w:marBottom w:val="0"/>
              <w:divBdr>
                <w:top w:val="none" w:sz="0" w:space="0" w:color="auto"/>
                <w:left w:val="none" w:sz="0" w:space="0" w:color="auto"/>
                <w:bottom w:val="none" w:sz="0" w:space="0" w:color="auto"/>
                <w:right w:val="none" w:sz="0" w:space="0" w:color="auto"/>
              </w:divBdr>
              <w:divsChild>
                <w:div w:id="1953514637">
                  <w:marLeft w:val="0"/>
                  <w:marRight w:val="0"/>
                  <w:marTop w:val="0"/>
                  <w:marBottom w:val="0"/>
                  <w:divBdr>
                    <w:top w:val="none" w:sz="0" w:space="0" w:color="auto"/>
                    <w:left w:val="none" w:sz="0" w:space="0" w:color="auto"/>
                    <w:bottom w:val="none" w:sz="0" w:space="0" w:color="auto"/>
                    <w:right w:val="none" w:sz="0" w:space="0" w:color="auto"/>
                  </w:divBdr>
                  <w:divsChild>
                    <w:div w:id="20955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69128">
              <w:marLeft w:val="0"/>
              <w:marRight w:val="0"/>
              <w:marTop w:val="0"/>
              <w:marBottom w:val="0"/>
              <w:divBdr>
                <w:top w:val="none" w:sz="0" w:space="0" w:color="auto"/>
                <w:left w:val="none" w:sz="0" w:space="0" w:color="auto"/>
                <w:bottom w:val="none" w:sz="0" w:space="0" w:color="auto"/>
                <w:right w:val="none" w:sz="0" w:space="0" w:color="auto"/>
              </w:divBdr>
              <w:divsChild>
                <w:div w:id="1952279002">
                  <w:marLeft w:val="0"/>
                  <w:marRight w:val="0"/>
                  <w:marTop w:val="0"/>
                  <w:marBottom w:val="0"/>
                  <w:divBdr>
                    <w:top w:val="none" w:sz="0" w:space="0" w:color="auto"/>
                    <w:left w:val="none" w:sz="0" w:space="0" w:color="auto"/>
                    <w:bottom w:val="none" w:sz="0" w:space="0" w:color="auto"/>
                    <w:right w:val="none" w:sz="0" w:space="0" w:color="auto"/>
                  </w:divBdr>
                  <w:divsChild>
                    <w:div w:id="15205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1853">
              <w:marLeft w:val="0"/>
              <w:marRight w:val="0"/>
              <w:marTop w:val="0"/>
              <w:marBottom w:val="0"/>
              <w:divBdr>
                <w:top w:val="none" w:sz="0" w:space="0" w:color="auto"/>
                <w:left w:val="none" w:sz="0" w:space="0" w:color="auto"/>
                <w:bottom w:val="none" w:sz="0" w:space="0" w:color="auto"/>
                <w:right w:val="none" w:sz="0" w:space="0" w:color="auto"/>
              </w:divBdr>
              <w:divsChild>
                <w:div w:id="1250457057">
                  <w:marLeft w:val="0"/>
                  <w:marRight w:val="0"/>
                  <w:marTop w:val="0"/>
                  <w:marBottom w:val="0"/>
                  <w:divBdr>
                    <w:top w:val="none" w:sz="0" w:space="0" w:color="auto"/>
                    <w:left w:val="none" w:sz="0" w:space="0" w:color="auto"/>
                    <w:bottom w:val="none" w:sz="0" w:space="0" w:color="auto"/>
                    <w:right w:val="none" w:sz="0" w:space="0" w:color="auto"/>
                  </w:divBdr>
                  <w:divsChild>
                    <w:div w:id="5488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4126">
              <w:marLeft w:val="0"/>
              <w:marRight w:val="0"/>
              <w:marTop w:val="0"/>
              <w:marBottom w:val="0"/>
              <w:divBdr>
                <w:top w:val="none" w:sz="0" w:space="0" w:color="auto"/>
                <w:left w:val="none" w:sz="0" w:space="0" w:color="auto"/>
                <w:bottom w:val="none" w:sz="0" w:space="0" w:color="auto"/>
                <w:right w:val="none" w:sz="0" w:space="0" w:color="auto"/>
              </w:divBdr>
              <w:divsChild>
                <w:div w:id="1008094535">
                  <w:marLeft w:val="0"/>
                  <w:marRight w:val="0"/>
                  <w:marTop w:val="0"/>
                  <w:marBottom w:val="0"/>
                  <w:divBdr>
                    <w:top w:val="none" w:sz="0" w:space="0" w:color="auto"/>
                    <w:left w:val="none" w:sz="0" w:space="0" w:color="auto"/>
                    <w:bottom w:val="none" w:sz="0" w:space="0" w:color="auto"/>
                    <w:right w:val="none" w:sz="0" w:space="0" w:color="auto"/>
                  </w:divBdr>
                  <w:divsChild>
                    <w:div w:id="2051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3388">
              <w:marLeft w:val="0"/>
              <w:marRight w:val="0"/>
              <w:marTop w:val="0"/>
              <w:marBottom w:val="0"/>
              <w:divBdr>
                <w:top w:val="none" w:sz="0" w:space="0" w:color="auto"/>
                <w:left w:val="none" w:sz="0" w:space="0" w:color="auto"/>
                <w:bottom w:val="none" w:sz="0" w:space="0" w:color="auto"/>
                <w:right w:val="none" w:sz="0" w:space="0" w:color="auto"/>
              </w:divBdr>
              <w:divsChild>
                <w:div w:id="1797218128">
                  <w:marLeft w:val="0"/>
                  <w:marRight w:val="0"/>
                  <w:marTop w:val="0"/>
                  <w:marBottom w:val="0"/>
                  <w:divBdr>
                    <w:top w:val="none" w:sz="0" w:space="0" w:color="auto"/>
                    <w:left w:val="none" w:sz="0" w:space="0" w:color="auto"/>
                    <w:bottom w:val="none" w:sz="0" w:space="0" w:color="auto"/>
                    <w:right w:val="none" w:sz="0" w:space="0" w:color="auto"/>
                  </w:divBdr>
                  <w:divsChild>
                    <w:div w:id="20103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0217">
              <w:marLeft w:val="0"/>
              <w:marRight w:val="0"/>
              <w:marTop w:val="0"/>
              <w:marBottom w:val="0"/>
              <w:divBdr>
                <w:top w:val="none" w:sz="0" w:space="0" w:color="auto"/>
                <w:left w:val="none" w:sz="0" w:space="0" w:color="auto"/>
                <w:bottom w:val="none" w:sz="0" w:space="0" w:color="auto"/>
                <w:right w:val="none" w:sz="0" w:space="0" w:color="auto"/>
              </w:divBdr>
              <w:divsChild>
                <w:div w:id="1544708659">
                  <w:marLeft w:val="0"/>
                  <w:marRight w:val="0"/>
                  <w:marTop w:val="0"/>
                  <w:marBottom w:val="0"/>
                  <w:divBdr>
                    <w:top w:val="none" w:sz="0" w:space="0" w:color="auto"/>
                    <w:left w:val="none" w:sz="0" w:space="0" w:color="auto"/>
                    <w:bottom w:val="none" w:sz="0" w:space="0" w:color="auto"/>
                    <w:right w:val="none" w:sz="0" w:space="0" w:color="auto"/>
                  </w:divBdr>
                  <w:divsChild>
                    <w:div w:id="17409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67195">
              <w:marLeft w:val="0"/>
              <w:marRight w:val="0"/>
              <w:marTop w:val="0"/>
              <w:marBottom w:val="0"/>
              <w:divBdr>
                <w:top w:val="none" w:sz="0" w:space="0" w:color="auto"/>
                <w:left w:val="none" w:sz="0" w:space="0" w:color="auto"/>
                <w:bottom w:val="none" w:sz="0" w:space="0" w:color="auto"/>
                <w:right w:val="none" w:sz="0" w:space="0" w:color="auto"/>
              </w:divBdr>
              <w:divsChild>
                <w:div w:id="995300565">
                  <w:marLeft w:val="0"/>
                  <w:marRight w:val="0"/>
                  <w:marTop w:val="0"/>
                  <w:marBottom w:val="0"/>
                  <w:divBdr>
                    <w:top w:val="none" w:sz="0" w:space="0" w:color="auto"/>
                    <w:left w:val="none" w:sz="0" w:space="0" w:color="auto"/>
                    <w:bottom w:val="none" w:sz="0" w:space="0" w:color="auto"/>
                    <w:right w:val="none" w:sz="0" w:space="0" w:color="auto"/>
                  </w:divBdr>
                  <w:divsChild>
                    <w:div w:id="1529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4370">
              <w:marLeft w:val="0"/>
              <w:marRight w:val="0"/>
              <w:marTop w:val="0"/>
              <w:marBottom w:val="0"/>
              <w:divBdr>
                <w:top w:val="none" w:sz="0" w:space="0" w:color="auto"/>
                <w:left w:val="none" w:sz="0" w:space="0" w:color="auto"/>
                <w:bottom w:val="none" w:sz="0" w:space="0" w:color="auto"/>
                <w:right w:val="none" w:sz="0" w:space="0" w:color="auto"/>
              </w:divBdr>
              <w:divsChild>
                <w:div w:id="68239611">
                  <w:marLeft w:val="0"/>
                  <w:marRight w:val="0"/>
                  <w:marTop w:val="0"/>
                  <w:marBottom w:val="0"/>
                  <w:divBdr>
                    <w:top w:val="none" w:sz="0" w:space="0" w:color="auto"/>
                    <w:left w:val="none" w:sz="0" w:space="0" w:color="auto"/>
                    <w:bottom w:val="none" w:sz="0" w:space="0" w:color="auto"/>
                    <w:right w:val="none" w:sz="0" w:space="0" w:color="auto"/>
                  </w:divBdr>
                  <w:divsChild>
                    <w:div w:id="1001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851">
              <w:marLeft w:val="0"/>
              <w:marRight w:val="0"/>
              <w:marTop w:val="0"/>
              <w:marBottom w:val="0"/>
              <w:divBdr>
                <w:top w:val="none" w:sz="0" w:space="0" w:color="auto"/>
                <w:left w:val="none" w:sz="0" w:space="0" w:color="auto"/>
                <w:bottom w:val="none" w:sz="0" w:space="0" w:color="auto"/>
                <w:right w:val="none" w:sz="0" w:space="0" w:color="auto"/>
              </w:divBdr>
              <w:divsChild>
                <w:div w:id="51077468">
                  <w:marLeft w:val="0"/>
                  <w:marRight w:val="0"/>
                  <w:marTop w:val="0"/>
                  <w:marBottom w:val="0"/>
                  <w:divBdr>
                    <w:top w:val="none" w:sz="0" w:space="0" w:color="auto"/>
                    <w:left w:val="none" w:sz="0" w:space="0" w:color="auto"/>
                    <w:bottom w:val="none" w:sz="0" w:space="0" w:color="auto"/>
                    <w:right w:val="none" w:sz="0" w:space="0" w:color="auto"/>
                  </w:divBdr>
                  <w:divsChild>
                    <w:div w:id="4803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5813">
              <w:marLeft w:val="0"/>
              <w:marRight w:val="0"/>
              <w:marTop w:val="0"/>
              <w:marBottom w:val="0"/>
              <w:divBdr>
                <w:top w:val="none" w:sz="0" w:space="0" w:color="auto"/>
                <w:left w:val="none" w:sz="0" w:space="0" w:color="auto"/>
                <w:bottom w:val="none" w:sz="0" w:space="0" w:color="auto"/>
                <w:right w:val="none" w:sz="0" w:space="0" w:color="auto"/>
              </w:divBdr>
              <w:divsChild>
                <w:div w:id="226041463">
                  <w:marLeft w:val="0"/>
                  <w:marRight w:val="0"/>
                  <w:marTop w:val="0"/>
                  <w:marBottom w:val="0"/>
                  <w:divBdr>
                    <w:top w:val="none" w:sz="0" w:space="0" w:color="auto"/>
                    <w:left w:val="none" w:sz="0" w:space="0" w:color="auto"/>
                    <w:bottom w:val="none" w:sz="0" w:space="0" w:color="auto"/>
                    <w:right w:val="none" w:sz="0" w:space="0" w:color="auto"/>
                  </w:divBdr>
                  <w:divsChild>
                    <w:div w:id="3858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3585">
              <w:marLeft w:val="0"/>
              <w:marRight w:val="0"/>
              <w:marTop w:val="0"/>
              <w:marBottom w:val="0"/>
              <w:divBdr>
                <w:top w:val="none" w:sz="0" w:space="0" w:color="auto"/>
                <w:left w:val="none" w:sz="0" w:space="0" w:color="auto"/>
                <w:bottom w:val="none" w:sz="0" w:space="0" w:color="auto"/>
                <w:right w:val="none" w:sz="0" w:space="0" w:color="auto"/>
              </w:divBdr>
              <w:divsChild>
                <w:div w:id="984621449">
                  <w:marLeft w:val="0"/>
                  <w:marRight w:val="0"/>
                  <w:marTop w:val="0"/>
                  <w:marBottom w:val="0"/>
                  <w:divBdr>
                    <w:top w:val="none" w:sz="0" w:space="0" w:color="auto"/>
                    <w:left w:val="none" w:sz="0" w:space="0" w:color="auto"/>
                    <w:bottom w:val="none" w:sz="0" w:space="0" w:color="auto"/>
                    <w:right w:val="none" w:sz="0" w:space="0" w:color="auto"/>
                  </w:divBdr>
                  <w:divsChild>
                    <w:div w:id="1752236490">
                      <w:marLeft w:val="0"/>
                      <w:marRight w:val="0"/>
                      <w:marTop w:val="0"/>
                      <w:marBottom w:val="0"/>
                      <w:divBdr>
                        <w:top w:val="none" w:sz="0" w:space="0" w:color="auto"/>
                        <w:left w:val="none" w:sz="0" w:space="0" w:color="auto"/>
                        <w:bottom w:val="none" w:sz="0" w:space="0" w:color="auto"/>
                        <w:right w:val="none" w:sz="0" w:space="0" w:color="auto"/>
                      </w:divBdr>
                      <w:divsChild>
                        <w:div w:id="581719953">
                          <w:marLeft w:val="0"/>
                          <w:marRight w:val="0"/>
                          <w:marTop w:val="780"/>
                          <w:marBottom w:val="60"/>
                          <w:divBdr>
                            <w:top w:val="none" w:sz="0" w:space="0" w:color="auto"/>
                            <w:left w:val="none" w:sz="0" w:space="0" w:color="auto"/>
                            <w:bottom w:val="none" w:sz="0" w:space="0" w:color="auto"/>
                            <w:right w:val="none" w:sz="0" w:space="0" w:color="auto"/>
                          </w:divBdr>
                        </w:div>
                      </w:divsChild>
                    </w:div>
                  </w:divsChild>
                </w:div>
              </w:divsChild>
            </w:div>
            <w:div w:id="1942907648">
              <w:marLeft w:val="0"/>
              <w:marRight w:val="0"/>
              <w:marTop w:val="0"/>
              <w:marBottom w:val="0"/>
              <w:divBdr>
                <w:top w:val="none" w:sz="0" w:space="0" w:color="auto"/>
                <w:left w:val="none" w:sz="0" w:space="0" w:color="auto"/>
                <w:bottom w:val="none" w:sz="0" w:space="0" w:color="auto"/>
                <w:right w:val="none" w:sz="0" w:space="0" w:color="auto"/>
              </w:divBdr>
              <w:divsChild>
                <w:div w:id="368146870">
                  <w:marLeft w:val="0"/>
                  <w:marRight w:val="0"/>
                  <w:marTop w:val="0"/>
                  <w:marBottom w:val="0"/>
                  <w:divBdr>
                    <w:top w:val="none" w:sz="0" w:space="0" w:color="auto"/>
                    <w:left w:val="none" w:sz="0" w:space="0" w:color="auto"/>
                    <w:bottom w:val="none" w:sz="0" w:space="0" w:color="auto"/>
                    <w:right w:val="none" w:sz="0" w:space="0" w:color="auto"/>
                  </w:divBdr>
                  <w:divsChild>
                    <w:div w:id="1146436729">
                      <w:marLeft w:val="0"/>
                      <w:marRight w:val="0"/>
                      <w:marTop w:val="0"/>
                      <w:marBottom w:val="0"/>
                      <w:divBdr>
                        <w:top w:val="none" w:sz="0" w:space="0" w:color="auto"/>
                        <w:left w:val="none" w:sz="0" w:space="0" w:color="auto"/>
                        <w:bottom w:val="none" w:sz="0" w:space="0" w:color="auto"/>
                        <w:right w:val="none" w:sz="0" w:space="0" w:color="auto"/>
                      </w:divBdr>
                      <w:divsChild>
                        <w:div w:id="1676179396">
                          <w:marLeft w:val="0"/>
                          <w:marRight w:val="0"/>
                          <w:marTop w:val="420"/>
                          <w:marBottom w:val="30"/>
                          <w:divBdr>
                            <w:top w:val="none" w:sz="0" w:space="0" w:color="auto"/>
                            <w:left w:val="none" w:sz="0" w:space="0" w:color="auto"/>
                            <w:bottom w:val="none" w:sz="0" w:space="0" w:color="auto"/>
                            <w:right w:val="none" w:sz="0" w:space="0" w:color="auto"/>
                          </w:divBdr>
                        </w:div>
                      </w:divsChild>
                    </w:div>
                  </w:divsChild>
                </w:div>
              </w:divsChild>
            </w:div>
            <w:div w:id="485316516">
              <w:marLeft w:val="0"/>
              <w:marRight w:val="0"/>
              <w:marTop w:val="0"/>
              <w:marBottom w:val="0"/>
              <w:divBdr>
                <w:top w:val="none" w:sz="0" w:space="0" w:color="auto"/>
                <w:left w:val="none" w:sz="0" w:space="0" w:color="auto"/>
                <w:bottom w:val="none" w:sz="0" w:space="0" w:color="auto"/>
                <w:right w:val="none" w:sz="0" w:space="0" w:color="auto"/>
              </w:divBdr>
              <w:divsChild>
                <w:div w:id="2121417353">
                  <w:marLeft w:val="0"/>
                  <w:marRight w:val="0"/>
                  <w:marTop w:val="0"/>
                  <w:marBottom w:val="0"/>
                  <w:divBdr>
                    <w:top w:val="none" w:sz="0" w:space="0" w:color="auto"/>
                    <w:left w:val="none" w:sz="0" w:space="0" w:color="auto"/>
                    <w:bottom w:val="none" w:sz="0" w:space="0" w:color="auto"/>
                    <w:right w:val="none" w:sz="0" w:space="0" w:color="auto"/>
                  </w:divBdr>
                  <w:divsChild>
                    <w:div w:id="3617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3282">
              <w:marLeft w:val="0"/>
              <w:marRight w:val="0"/>
              <w:marTop w:val="0"/>
              <w:marBottom w:val="0"/>
              <w:divBdr>
                <w:top w:val="none" w:sz="0" w:space="0" w:color="auto"/>
                <w:left w:val="none" w:sz="0" w:space="0" w:color="auto"/>
                <w:bottom w:val="none" w:sz="0" w:space="0" w:color="auto"/>
                <w:right w:val="none" w:sz="0" w:space="0" w:color="auto"/>
              </w:divBdr>
              <w:divsChild>
                <w:div w:id="1508325352">
                  <w:marLeft w:val="0"/>
                  <w:marRight w:val="0"/>
                  <w:marTop w:val="0"/>
                  <w:marBottom w:val="0"/>
                  <w:divBdr>
                    <w:top w:val="none" w:sz="0" w:space="0" w:color="auto"/>
                    <w:left w:val="none" w:sz="0" w:space="0" w:color="auto"/>
                    <w:bottom w:val="none" w:sz="0" w:space="0" w:color="auto"/>
                    <w:right w:val="none" w:sz="0" w:space="0" w:color="auto"/>
                  </w:divBdr>
                  <w:divsChild>
                    <w:div w:id="10415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3841">
              <w:marLeft w:val="0"/>
              <w:marRight w:val="0"/>
              <w:marTop w:val="0"/>
              <w:marBottom w:val="0"/>
              <w:divBdr>
                <w:top w:val="none" w:sz="0" w:space="0" w:color="auto"/>
                <w:left w:val="none" w:sz="0" w:space="0" w:color="auto"/>
                <w:bottom w:val="none" w:sz="0" w:space="0" w:color="auto"/>
                <w:right w:val="none" w:sz="0" w:space="0" w:color="auto"/>
              </w:divBdr>
              <w:divsChild>
                <w:div w:id="2001347894">
                  <w:marLeft w:val="0"/>
                  <w:marRight w:val="0"/>
                  <w:marTop w:val="0"/>
                  <w:marBottom w:val="0"/>
                  <w:divBdr>
                    <w:top w:val="none" w:sz="0" w:space="0" w:color="auto"/>
                    <w:left w:val="none" w:sz="0" w:space="0" w:color="auto"/>
                    <w:bottom w:val="none" w:sz="0" w:space="0" w:color="auto"/>
                    <w:right w:val="none" w:sz="0" w:space="0" w:color="auto"/>
                  </w:divBdr>
                  <w:divsChild>
                    <w:div w:id="11113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3746">
              <w:marLeft w:val="0"/>
              <w:marRight w:val="0"/>
              <w:marTop w:val="0"/>
              <w:marBottom w:val="0"/>
              <w:divBdr>
                <w:top w:val="none" w:sz="0" w:space="0" w:color="auto"/>
                <w:left w:val="none" w:sz="0" w:space="0" w:color="auto"/>
                <w:bottom w:val="none" w:sz="0" w:space="0" w:color="auto"/>
                <w:right w:val="none" w:sz="0" w:space="0" w:color="auto"/>
              </w:divBdr>
              <w:divsChild>
                <w:div w:id="914127417">
                  <w:marLeft w:val="0"/>
                  <w:marRight w:val="0"/>
                  <w:marTop w:val="0"/>
                  <w:marBottom w:val="0"/>
                  <w:divBdr>
                    <w:top w:val="none" w:sz="0" w:space="0" w:color="auto"/>
                    <w:left w:val="none" w:sz="0" w:space="0" w:color="auto"/>
                    <w:bottom w:val="none" w:sz="0" w:space="0" w:color="auto"/>
                    <w:right w:val="none" w:sz="0" w:space="0" w:color="auto"/>
                  </w:divBdr>
                  <w:divsChild>
                    <w:div w:id="20685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4175">
              <w:marLeft w:val="0"/>
              <w:marRight w:val="0"/>
              <w:marTop w:val="0"/>
              <w:marBottom w:val="0"/>
              <w:divBdr>
                <w:top w:val="none" w:sz="0" w:space="0" w:color="auto"/>
                <w:left w:val="none" w:sz="0" w:space="0" w:color="auto"/>
                <w:bottom w:val="none" w:sz="0" w:space="0" w:color="auto"/>
                <w:right w:val="none" w:sz="0" w:space="0" w:color="auto"/>
              </w:divBdr>
              <w:divsChild>
                <w:div w:id="1654291239">
                  <w:marLeft w:val="0"/>
                  <w:marRight w:val="0"/>
                  <w:marTop w:val="0"/>
                  <w:marBottom w:val="0"/>
                  <w:divBdr>
                    <w:top w:val="none" w:sz="0" w:space="0" w:color="auto"/>
                    <w:left w:val="none" w:sz="0" w:space="0" w:color="auto"/>
                    <w:bottom w:val="none" w:sz="0" w:space="0" w:color="auto"/>
                    <w:right w:val="none" w:sz="0" w:space="0" w:color="auto"/>
                  </w:divBdr>
                  <w:divsChild>
                    <w:div w:id="11115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3047">
              <w:marLeft w:val="0"/>
              <w:marRight w:val="0"/>
              <w:marTop w:val="0"/>
              <w:marBottom w:val="0"/>
              <w:divBdr>
                <w:top w:val="none" w:sz="0" w:space="0" w:color="auto"/>
                <w:left w:val="none" w:sz="0" w:space="0" w:color="auto"/>
                <w:bottom w:val="none" w:sz="0" w:space="0" w:color="auto"/>
                <w:right w:val="none" w:sz="0" w:space="0" w:color="auto"/>
              </w:divBdr>
              <w:divsChild>
                <w:div w:id="1047140014">
                  <w:marLeft w:val="0"/>
                  <w:marRight w:val="0"/>
                  <w:marTop w:val="0"/>
                  <w:marBottom w:val="0"/>
                  <w:divBdr>
                    <w:top w:val="none" w:sz="0" w:space="0" w:color="auto"/>
                    <w:left w:val="none" w:sz="0" w:space="0" w:color="auto"/>
                    <w:bottom w:val="none" w:sz="0" w:space="0" w:color="auto"/>
                    <w:right w:val="none" w:sz="0" w:space="0" w:color="auto"/>
                  </w:divBdr>
                  <w:divsChild>
                    <w:div w:id="17585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5196">
              <w:marLeft w:val="0"/>
              <w:marRight w:val="0"/>
              <w:marTop w:val="0"/>
              <w:marBottom w:val="0"/>
              <w:divBdr>
                <w:top w:val="none" w:sz="0" w:space="0" w:color="auto"/>
                <w:left w:val="none" w:sz="0" w:space="0" w:color="auto"/>
                <w:bottom w:val="none" w:sz="0" w:space="0" w:color="auto"/>
                <w:right w:val="none" w:sz="0" w:space="0" w:color="auto"/>
              </w:divBdr>
              <w:divsChild>
                <w:div w:id="1866865375">
                  <w:marLeft w:val="0"/>
                  <w:marRight w:val="0"/>
                  <w:marTop w:val="0"/>
                  <w:marBottom w:val="0"/>
                  <w:divBdr>
                    <w:top w:val="none" w:sz="0" w:space="0" w:color="auto"/>
                    <w:left w:val="none" w:sz="0" w:space="0" w:color="auto"/>
                    <w:bottom w:val="none" w:sz="0" w:space="0" w:color="auto"/>
                    <w:right w:val="none" w:sz="0" w:space="0" w:color="auto"/>
                  </w:divBdr>
                  <w:divsChild>
                    <w:div w:id="13465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6828">
              <w:marLeft w:val="0"/>
              <w:marRight w:val="0"/>
              <w:marTop w:val="0"/>
              <w:marBottom w:val="0"/>
              <w:divBdr>
                <w:top w:val="none" w:sz="0" w:space="0" w:color="auto"/>
                <w:left w:val="none" w:sz="0" w:space="0" w:color="auto"/>
                <w:bottom w:val="none" w:sz="0" w:space="0" w:color="auto"/>
                <w:right w:val="none" w:sz="0" w:space="0" w:color="auto"/>
              </w:divBdr>
              <w:divsChild>
                <w:div w:id="352388834">
                  <w:marLeft w:val="0"/>
                  <w:marRight w:val="0"/>
                  <w:marTop w:val="0"/>
                  <w:marBottom w:val="0"/>
                  <w:divBdr>
                    <w:top w:val="none" w:sz="0" w:space="0" w:color="auto"/>
                    <w:left w:val="none" w:sz="0" w:space="0" w:color="auto"/>
                    <w:bottom w:val="none" w:sz="0" w:space="0" w:color="auto"/>
                    <w:right w:val="none" w:sz="0" w:space="0" w:color="auto"/>
                  </w:divBdr>
                  <w:divsChild>
                    <w:div w:id="12431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5931">
              <w:marLeft w:val="0"/>
              <w:marRight w:val="0"/>
              <w:marTop w:val="0"/>
              <w:marBottom w:val="0"/>
              <w:divBdr>
                <w:top w:val="none" w:sz="0" w:space="0" w:color="auto"/>
                <w:left w:val="none" w:sz="0" w:space="0" w:color="auto"/>
                <w:bottom w:val="none" w:sz="0" w:space="0" w:color="auto"/>
                <w:right w:val="none" w:sz="0" w:space="0" w:color="auto"/>
              </w:divBdr>
              <w:divsChild>
                <w:div w:id="640188106">
                  <w:marLeft w:val="0"/>
                  <w:marRight w:val="0"/>
                  <w:marTop w:val="0"/>
                  <w:marBottom w:val="0"/>
                  <w:divBdr>
                    <w:top w:val="none" w:sz="0" w:space="0" w:color="auto"/>
                    <w:left w:val="none" w:sz="0" w:space="0" w:color="auto"/>
                    <w:bottom w:val="none" w:sz="0" w:space="0" w:color="auto"/>
                    <w:right w:val="none" w:sz="0" w:space="0" w:color="auto"/>
                  </w:divBdr>
                  <w:divsChild>
                    <w:div w:id="4278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6111">
              <w:marLeft w:val="0"/>
              <w:marRight w:val="0"/>
              <w:marTop w:val="0"/>
              <w:marBottom w:val="0"/>
              <w:divBdr>
                <w:top w:val="none" w:sz="0" w:space="0" w:color="auto"/>
                <w:left w:val="none" w:sz="0" w:space="0" w:color="auto"/>
                <w:bottom w:val="none" w:sz="0" w:space="0" w:color="auto"/>
                <w:right w:val="none" w:sz="0" w:space="0" w:color="auto"/>
              </w:divBdr>
              <w:divsChild>
                <w:div w:id="1809784379">
                  <w:marLeft w:val="0"/>
                  <w:marRight w:val="0"/>
                  <w:marTop w:val="0"/>
                  <w:marBottom w:val="0"/>
                  <w:divBdr>
                    <w:top w:val="none" w:sz="0" w:space="0" w:color="auto"/>
                    <w:left w:val="none" w:sz="0" w:space="0" w:color="auto"/>
                    <w:bottom w:val="none" w:sz="0" w:space="0" w:color="auto"/>
                    <w:right w:val="none" w:sz="0" w:space="0" w:color="auto"/>
                  </w:divBdr>
                  <w:divsChild>
                    <w:div w:id="18046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635">
              <w:marLeft w:val="0"/>
              <w:marRight w:val="0"/>
              <w:marTop w:val="0"/>
              <w:marBottom w:val="0"/>
              <w:divBdr>
                <w:top w:val="none" w:sz="0" w:space="0" w:color="auto"/>
                <w:left w:val="none" w:sz="0" w:space="0" w:color="auto"/>
                <w:bottom w:val="none" w:sz="0" w:space="0" w:color="auto"/>
                <w:right w:val="none" w:sz="0" w:space="0" w:color="auto"/>
              </w:divBdr>
              <w:divsChild>
                <w:div w:id="1010260715">
                  <w:marLeft w:val="0"/>
                  <w:marRight w:val="0"/>
                  <w:marTop w:val="0"/>
                  <w:marBottom w:val="0"/>
                  <w:divBdr>
                    <w:top w:val="none" w:sz="0" w:space="0" w:color="auto"/>
                    <w:left w:val="none" w:sz="0" w:space="0" w:color="auto"/>
                    <w:bottom w:val="none" w:sz="0" w:space="0" w:color="auto"/>
                    <w:right w:val="none" w:sz="0" w:space="0" w:color="auto"/>
                  </w:divBdr>
                  <w:divsChild>
                    <w:div w:id="12789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1308">
              <w:marLeft w:val="0"/>
              <w:marRight w:val="0"/>
              <w:marTop w:val="0"/>
              <w:marBottom w:val="0"/>
              <w:divBdr>
                <w:top w:val="none" w:sz="0" w:space="0" w:color="auto"/>
                <w:left w:val="none" w:sz="0" w:space="0" w:color="auto"/>
                <w:bottom w:val="none" w:sz="0" w:space="0" w:color="auto"/>
                <w:right w:val="none" w:sz="0" w:space="0" w:color="auto"/>
              </w:divBdr>
              <w:divsChild>
                <w:div w:id="1055854008">
                  <w:marLeft w:val="0"/>
                  <w:marRight w:val="0"/>
                  <w:marTop w:val="0"/>
                  <w:marBottom w:val="0"/>
                  <w:divBdr>
                    <w:top w:val="none" w:sz="0" w:space="0" w:color="auto"/>
                    <w:left w:val="none" w:sz="0" w:space="0" w:color="auto"/>
                    <w:bottom w:val="none" w:sz="0" w:space="0" w:color="auto"/>
                    <w:right w:val="none" w:sz="0" w:space="0" w:color="auto"/>
                  </w:divBdr>
                  <w:divsChild>
                    <w:div w:id="8100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7838">
              <w:marLeft w:val="0"/>
              <w:marRight w:val="0"/>
              <w:marTop w:val="0"/>
              <w:marBottom w:val="0"/>
              <w:divBdr>
                <w:top w:val="none" w:sz="0" w:space="0" w:color="auto"/>
                <w:left w:val="none" w:sz="0" w:space="0" w:color="auto"/>
                <w:bottom w:val="none" w:sz="0" w:space="0" w:color="auto"/>
                <w:right w:val="none" w:sz="0" w:space="0" w:color="auto"/>
              </w:divBdr>
              <w:divsChild>
                <w:div w:id="452793151">
                  <w:marLeft w:val="0"/>
                  <w:marRight w:val="0"/>
                  <w:marTop w:val="0"/>
                  <w:marBottom w:val="0"/>
                  <w:divBdr>
                    <w:top w:val="none" w:sz="0" w:space="0" w:color="auto"/>
                    <w:left w:val="none" w:sz="0" w:space="0" w:color="auto"/>
                    <w:bottom w:val="none" w:sz="0" w:space="0" w:color="auto"/>
                    <w:right w:val="none" w:sz="0" w:space="0" w:color="auto"/>
                  </w:divBdr>
                  <w:divsChild>
                    <w:div w:id="7338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66">
              <w:marLeft w:val="0"/>
              <w:marRight w:val="0"/>
              <w:marTop w:val="0"/>
              <w:marBottom w:val="0"/>
              <w:divBdr>
                <w:top w:val="none" w:sz="0" w:space="0" w:color="auto"/>
                <w:left w:val="none" w:sz="0" w:space="0" w:color="auto"/>
                <w:bottom w:val="none" w:sz="0" w:space="0" w:color="auto"/>
                <w:right w:val="none" w:sz="0" w:space="0" w:color="auto"/>
              </w:divBdr>
              <w:divsChild>
                <w:div w:id="1784884626">
                  <w:marLeft w:val="0"/>
                  <w:marRight w:val="0"/>
                  <w:marTop w:val="0"/>
                  <w:marBottom w:val="0"/>
                  <w:divBdr>
                    <w:top w:val="none" w:sz="0" w:space="0" w:color="auto"/>
                    <w:left w:val="none" w:sz="0" w:space="0" w:color="auto"/>
                    <w:bottom w:val="none" w:sz="0" w:space="0" w:color="auto"/>
                    <w:right w:val="none" w:sz="0" w:space="0" w:color="auto"/>
                  </w:divBdr>
                  <w:divsChild>
                    <w:div w:id="4486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3182">
              <w:marLeft w:val="0"/>
              <w:marRight w:val="0"/>
              <w:marTop w:val="0"/>
              <w:marBottom w:val="0"/>
              <w:divBdr>
                <w:top w:val="none" w:sz="0" w:space="0" w:color="auto"/>
                <w:left w:val="none" w:sz="0" w:space="0" w:color="auto"/>
                <w:bottom w:val="none" w:sz="0" w:space="0" w:color="auto"/>
                <w:right w:val="none" w:sz="0" w:space="0" w:color="auto"/>
              </w:divBdr>
              <w:divsChild>
                <w:div w:id="267740311">
                  <w:marLeft w:val="0"/>
                  <w:marRight w:val="0"/>
                  <w:marTop w:val="0"/>
                  <w:marBottom w:val="0"/>
                  <w:divBdr>
                    <w:top w:val="none" w:sz="0" w:space="0" w:color="auto"/>
                    <w:left w:val="none" w:sz="0" w:space="0" w:color="auto"/>
                    <w:bottom w:val="none" w:sz="0" w:space="0" w:color="auto"/>
                    <w:right w:val="none" w:sz="0" w:space="0" w:color="auto"/>
                  </w:divBdr>
                  <w:divsChild>
                    <w:div w:id="14516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11612">
              <w:marLeft w:val="0"/>
              <w:marRight w:val="0"/>
              <w:marTop w:val="0"/>
              <w:marBottom w:val="0"/>
              <w:divBdr>
                <w:top w:val="none" w:sz="0" w:space="0" w:color="auto"/>
                <w:left w:val="none" w:sz="0" w:space="0" w:color="auto"/>
                <w:bottom w:val="none" w:sz="0" w:space="0" w:color="auto"/>
                <w:right w:val="none" w:sz="0" w:space="0" w:color="auto"/>
              </w:divBdr>
              <w:divsChild>
                <w:div w:id="249168731">
                  <w:marLeft w:val="0"/>
                  <w:marRight w:val="0"/>
                  <w:marTop w:val="0"/>
                  <w:marBottom w:val="0"/>
                  <w:divBdr>
                    <w:top w:val="none" w:sz="0" w:space="0" w:color="auto"/>
                    <w:left w:val="none" w:sz="0" w:space="0" w:color="auto"/>
                    <w:bottom w:val="none" w:sz="0" w:space="0" w:color="auto"/>
                    <w:right w:val="none" w:sz="0" w:space="0" w:color="auto"/>
                  </w:divBdr>
                  <w:divsChild>
                    <w:div w:id="10298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064576">
      <w:bodyDiv w:val="1"/>
      <w:marLeft w:val="0"/>
      <w:marRight w:val="0"/>
      <w:marTop w:val="0"/>
      <w:marBottom w:val="0"/>
      <w:divBdr>
        <w:top w:val="none" w:sz="0" w:space="0" w:color="auto"/>
        <w:left w:val="none" w:sz="0" w:space="0" w:color="auto"/>
        <w:bottom w:val="none" w:sz="0" w:space="0" w:color="auto"/>
        <w:right w:val="none" w:sz="0" w:space="0" w:color="auto"/>
      </w:divBdr>
    </w:div>
    <w:div w:id="599679593">
      <w:bodyDiv w:val="1"/>
      <w:marLeft w:val="0"/>
      <w:marRight w:val="0"/>
      <w:marTop w:val="0"/>
      <w:marBottom w:val="0"/>
      <w:divBdr>
        <w:top w:val="none" w:sz="0" w:space="0" w:color="auto"/>
        <w:left w:val="none" w:sz="0" w:space="0" w:color="auto"/>
        <w:bottom w:val="none" w:sz="0" w:space="0" w:color="auto"/>
        <w:right w:val="none" w:sz="0" w:space="0" w:color="auto"/>
      </w:divBdr>
    </w:div>
    <w:div w:id="603616912">
      <w:bodyDiv w:val="1"/>
      <w:marLeft w:val="0"/>
      <w:marRight w:val="0"/>
      <w:marTop w:val="0"/>
      <w:marBottom w:val="0"/>
      <w:divBdr>
        <w:top w:val="none" w:sz="0" w:space="0" w:color="auto"/>
        <w:left w:val="none" w:sz="0" w:space="0" w:color="auto"/>
        <w:bottom w:val="none" w:sz="0" w:space="0" w:color="auto"/>
        <w:right w:val="none" w:sz="0" w:space="0" w:color="auto"/>
      </w:divBdr>
    </w:div>
    <w:div w:id="607810145">
      <w:bodyDiv w:val="1"/>
      <w:marLeft w:val="0"/>
      <w:marRight w:val="0"/>
      <w:marTop w:val="0"/>
      <w:marBottom w:val="0"/>
      <w:divBdr>
        <w:top w:val="none" w:sz="0" w:space="0" w:color="auto"/>
        <w:left w:val="none" w:sz="0" w:space="0" w:color="auto"/>
        <w:bottom w:val="none" w:sz="0" w:space="0" w:color="auto"/>
        <w:right w:val="none" w:sz="0" w:space="0" w:color="auto"/>
      </w:divBdr>
    </w:div>
    <w:div w:id="611404710">
      <w:bodyDiv w:val="1"/>
      <w:marLeft w:val="0"/>
      <w:marRight w:val="0"/>
      <w:marTop w:val="0"/>
      <w:marBottom w:val="0"/>
      <w:divBdr>
        <w:top w:val="none" w:sz="0" w:space="0" w:color="auto"/>
        <w:left w:val="none" w:sz="0" w:space="0" w:color="auto"/>
        <w:bottom w:val="none" w:sz="0" w:space="0" w:color="auto"/>
        <w:right w:val="none" w:sz="0" w:space="0" w:color="auto"/>
      </w:divBdr>
    </w:div>
    <w:div w:id="611521548">
      <w:bodyDiv w:val="1"/>
      <w:marLeft w:val="0"/>
      <w:marRight w:val="0"/>
      <w:marTop w:val="0"/>
      <w:marBottom w:val="0"/>
      <w:divBdr>
        <w:top w:val="none" w:sz="0" w:space="0" w:color="auto"/>
        <w:left w:val="none" w:sz="0" w:space="0" w:color="auto"/>
        <w:bottom w:val="none" w:sz="0" w:space="0" w:color="auto"/>
        <w:right w:val="none" w:sz="0" w:space="0" w:color="auto"/>
      </w:divBdr>
    </w:div>
    <w:div w:id="621182354">
      <w:bodyDiv w:val="1"/>
      <w:marLeft w:val="0"/>
      <w:marRight w:val="0"/>
      <w:marTop w:val="0"/>
      <w:marBottom w:val="0"/>
      <w:divBdr>
        <w:top w:val="none" w:sz="0" w:space="0" w:color="auto"/>
        <w:left w:val="none" w:sz="0" w:space="0" w:color="auto"/>
        <w:bottom w:val="none" w:sz="0" w:space="0" w:color="auto"/>
        <w:right w:val="none" w:sz="0" w:space="0" w:color="auto"/>
      </w:divBdr>
    </w:div>
    <w:div w:id="624117912">
      <w:bodyDiv w:val="1"/>
      <w:marLeft w:val="0"/>
      <w:marRight w:val="0"/>
      <w:marTop w:val="0"/>
      <w:marBottom w:val="0"/>
      <w:divBdr>
        <w:top w:val="none" w:sz="0" w:space="0" w:color="auto"/>
        <w:left w:val="none" w:sz="0" w:space="0" w:color="auto"/>
        <w:bottom w:val="none" w:sz="0" w:space="0" w:color="auto"/>
        <w:right w:val="none" w:sz="0" w:space="0" w:color="auto"/>
      </w:divBdr>
    </w:div>
    <w:div w:id="635138424">
      <w:bodyDiv w:val="1"/>
      <w:marLeft w:val="0"/>
      <w:marRight w:val="0"/>
      <w:marTop w:val="0"/>
      <w:marBottom w:val="0"/>
      <w:divBdr>
        <w:top w:val="none" w:sz="0" w:space="0" w:color="auto"/>
        <w:left w:val="none" w:sz="0" w:space="0" w:color="auto"/>
        <w:bottom w:val="none" w:sz="0" w:space="0" w:color="auto"/>
        <w:right w:val="none" w:sz="0" w:space="0" w:color="auto"/>
      </w:divBdr>
    </w:div>
    <w:div w:id="635140824">
      <w:bodyDiv w:val="1"/>
      <w:marLeft w:val="0"/>
      <w:marRight w:val="0"/>
      <w:marTop w:val="0"/>
      <w:marBottom w:val="0"/>
      <w:divBdr>
        <w:top w:val="none" w:sz="0" w:space="0" w:color="auto"/>
        <w:left w:val="none" w:sz="0" w:space="0" w:color="auto"/>
        <w:bottom w:val="none" w:sz="0" w:space="0" w:color="auto"/>
        <w:right w:val="none" w:sz="0" w:space="0" w:color="auto"/>
      </w:divBdr>
    </w:div>
    <w:div w:id="636765844">
      <w:bodyDiv w:val="1"/>
      <w:marLeft w:val="0"/>
      <w:marRight w:val="0"/>
      <w:marTop w:val="0"/>
      <w:marBottom w:val="0"/>
      <w:divBdr>
        <w:top w:val="none" w:sz="0" w:space="0" w:color="auto"/>
        <w:left w:val="none" w:sz="0" w:space="0" w:color="auto"/>
        <w:bottom w:val="none" w:sz="0" w:space="0" w:color="auto"/>
        <w:right w:val="none" w:sz="0" w:space="0" w:color="auto"/>
      </w:divBdr>
      <w:divsChild>
        <w:div w:id="1899433715">
          <w:marLeft w:val="0"/>
          <w:marRight w:val="0"/>
          <w:marTop w:val="0"/>
          <w:marBottom w:val="0"/>
          <w:divBdr>
            <w:top w:val="none" w:sz="0" w:space="0" w:color="auto"/>
            <w:left w:val="none" w:sz="0" w:space="0" w:color="auto"/>
            <w:bottom w:val="none" w:sz="0" w:space="0" w:color="auto"/>
            <w:right w:val="none" w:sz="0" w:space="0" w:color="auto"/>
          </w:divBdr>
          <w:divsChild>
            <w:div w:id="235366190">
              <w:marLeft w:val="0"/>
              <w:marRight w:val="0"/>
              <w:marTop w:val="0"/>
              <w:marBottom w:val="0"/>
              <w:divBdr>
                <w:top w:val="none" w:sz="0" w:space="0" w:color="auto"/>
                <w:left w:val="none" w:sz="0" w:space="0" w:color="auto"/>
                <w:bottom w:val="none" w:sz="0" w:space="0" w:color="auto"/>
                <w:right w:val="none" w:sz="0" w:space="0" w:color="auto"/>
              </w:divBdr>
              <w:divsChild>
                <w:div w:id="686297606">
                  <w:marLeft w:val="0"/>
                  <w:marRight w:val="0"/>
                  <w:marTop w:val="0"/>
                  <w:marBottom w:val="0"/>
                  <w:divBdr>
                    <w:top w:val="none" w:sz="0" w:space="0" w:color="auto"/>
                    <w:left w:val="none" w:sz="0" w:space="0" w:color="auto"/>
                    <w:bottom w:val="none" w:sz="0" w:space="0" w:color="auto"/>
                    <w:right w:val="none" w:sz="0" w:space="0" w:color="auto"/>
                  </w:divBdr>
                  <w:divsChild>
                    <w:div w:id="513611375">
                      <w:marLeft w:val="0"/>
                      <w:marRight w:val="0"/>
                      <w:marTop w:val="0"/>
                      <w:marBottom w:val="0"/>
                      <w:divBdr>
                        <w:top w:val="none" w:sz="0" w:space="0" w:color="auto"/>
                        <w:left w:val="none" w:sz="0" w:space="0" w:color="auto"/>
                        <w:bottom w:val="none" w:sz="0" w:space="0" w:color="auto"/>
                        <w:right w:val="none" w:sz="0" w:space="0" w:color="auto"/>
                      </w:divBdr>
                      <w:divsChild>
                        <w:div w:id="895359879">
                          <w:marLeft w:val="0"/>
                          <w:marRight w:val="0"/>
                          <w:marTop w:val="420"/>
                          <w:marBottom w:val="30"/>
                          <w:divBdr>
                            <w:top w:val="none" w:sz="0" w:space="0" w:color="auto"/>
                            <w:left w:val="none" w:sz="0" w:space="0" w:color="auto"/>
                            <w:bottom w:val="none" w:sz="0" w:space="0" w:color="auto"/>
                            <w:right w:val="none" w:sz="0" w:space="0" w:color="auto"/>
                          </w:divBdr>
                        </w:div>
                      </w:divsChild>
                    </w:div>
                  </w:divsChild>
                </w:div>
              </w:divsChild>
            </w:div>
            <w:div w:id="797911928">
              <w:marLeft w:val="0"/>
              <w:marRight w:val="0"/>
              <w:marTop w:val="0"/>
              <w:marBottom w:val="0"/>
              <w:divBdr>
                <w:top w:val="none" w:sz="0" w:space="0" w:color="auto"/>
                <w:left w:val="none" w:sz="0" w:space="0" w:color="auto"/>
                <w:bottom w:val="none" w:sz="0" w:space="0" w:color="auto"/>
                <w:right w:val="none" w:sz="0" w:space="0" w:color="auto"/>
              </w:divBdr>
              <w:divsChild>
                <w:div w:id="2017800804">
                  <w:marLeft w:val="0"/>
                  <w:marRight w:val="0"/>
                  <w:marTop w:val="0"/>
                  <w:marBottom w:val="0"/>
                  <w:divBdr>
                    <w:top w:val="none" w:sz="0" w:space="0" w:color="auto"/>
                    <w:left w:val="none" w:sz="0" w:space="0" w:color="auto"/>
                    <w:bottom w:val="none" w:sz="0" w:space="0" w:color="auto"/>
                    <w:right w:val="none" w:sz="0" w:space="0" w:color="auto"/>
                  </w:divBdr>
                  <w:divsChild>
                    <w:div w:id="3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6167">
              <w:marLeft w:val="0"/>
              <w:marRight w:val="0"/>
              <w:marTop w:val="0"/>
              <w:marBottom w:val="0"/>
              <w:divBdr>
                <w:top w:val="none" w:sz="0" w:space="0" w:color="auto"/>
                <w:left w:val="none" w:sz="0" w:space="0" w:color="auto"/>
                <w:bottom w:val="none" w:sz="0" w:space="0" w:color="auto"/>
                <w:right w:val="none" w:sz="0" w:space="0" w:color="auto"/>
              </w:divBdr>
              <w:divsChild>
                <w:div w:id="747700736">
                  <w:marLeft w:val="0"/>
                  <w:marRight w:val="0"/>
                  <w:marTop w:val="0"/>
                  <w:marBottom w:val="0"/>
                  <w:divBdr>
                    <w:top w:val="none" w:sz="0" w:space="0" w:color="auto"/>
                    <w:left w:val="none" w:sz="0" w:space="0" w:color="auto"/>
                    <w:bottom w:val="none" w:sz="0" w:space="0" w:color="auto"/>
                    <w:right w:val="none" w:sz="0" w:space="0" w:color="auto"/>
                  </w:divBdr>
                  <w:divsChild>
                    <w:div w:id="5187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0881">
              <w:marLeft w:val="0"/>
              <w:marRight w:val="0"/>
              <w:marTop w:val="0"/>
              <w:marBottom w:val="0"/>
              <w:divBdr>
                <w:top w:val="none" w:sz="0" w:space="0" w:color="auto"/>
                <w:left w:val="none" w:sz="0" w:space="0" w:color="auto"/>
                <w:bottom w:val="none" w:sz="0" w:space="0" w:color="auto"/>
                <w:right w:val="none" w:sz="0" w:space="0" w:color="auto"/>
              </w:divBdr>
              <w:divsChild>
                <w:div w:id="671568700">
                  <w:marLeft w:val="0"/>
                  <w:marRight w:val="0"/>
                  <w:marTop w:val="0"/>
                  <w:marBottom w:val="0"/>
                  <w:divBdr>
                    <w:top w:val="none" w:sz="0" w:space="0" w:color="auto"/>
                    <w:left w:val="none" w:sz="0" w:space="0" w:color="auto"/>
                    <w:bottom w:val="none" w:sz="0" w:space="0" w:color="auto"/>
                    <w:right w:val="none" w:sz="0" w:space="0" w:color="auto"/>
                  </w:divBdr>
                  <w:divsChild>
                    <w:div w:id="14511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146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6069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2648">
              <w:marLeft w:val="0"/>
              <w:marRight w:val="0"/>
              <w:marTop w:val="0"/>
              <w:marBottom w:val="0"/>
              <w:divBdr>
                <w:top w:val="none" w:sz="0" w:space="0" w:color="auto"/>
                <w:left w:val="none" w:sz="0" w:space="0" w:color="auto"/>
                <w:bottom w:val="none" w:sz="0" w:space="0" w:color="auto"/>
                <w:right w:val="none" w:sz="0" w:space="0" w:color="auto"/>
              </w:divBdr>
              <w:divsChild>
                <w:div w:id="869075831">
                  <w:marLeft w:val="0"/>
                  <w:marRight w:val="0"/>
                  <w:marTop w:val="0"/>
                  <w:marBottom w:val="0"/>
                  <w:divBdr>
                    <w:top w:val="none" w:sz="0" w:space="0" w:color="auto"/>
                    <w:left w:val="none" w:sz="0" w:space="0" w:color="auto"/>
                    <w:bottom w:val="none" w:sz="0" w:space="0" w:color="auto"/>
                    <w:right w:val="none" w:sz="0" w:space="0" w:color="auto"/>
                  </w:divBdr>
                  <w:divsChild>
                    <w:div w:id="868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5853">
              <w:marLeft w:val="0"/>
              <w:marRight w:val="0"/>
              <w:marTop w:val="0"/>
              <w:marBottom w:val="0"/>
              <w:divBdr>
                <w:top w:val="none" w:sz="0" w:space="0" w:color="auto"/>
                <w:left w:val="none" w:sz="0" w:space="0" w:color="auto"/>
                <w:bottom w:val="none" w:sz="0" w:space="0" w:color="auto"/>
                <w:right w:val="none" w:sz="0" w:space="0" w:color="auto"/>
              </w:divBdr>
              <w:divsChild>
                <w:div w:id="1852598554">
                  <w:marLeft w:val="0"/>
                  <w:marRight w:val="0"/>
                  <w:marTop w:val="0"/>
                  <w:marBottom w:val="0"/>
                  <w:divBdr>
                    <w:top w:val="none" w:sz="0" w:space="0" w:color="auto"/>
                    <w:left w:val="none" w:sz="0" w:space="0" w:color="auto"/>
                    <w:bottom w:val="none" w:sz="0" w:space="0" w:color="auto"/>
                    <w:right w:val="none" w:sz="0" w:space="0" w:color="auto"/>
                  </w:divBdr>
                  <w:divsChild>
                    <w:div w:id="18106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2948">
              <w:marLeft w:val="0"/>
              <w:marRight w:val="0"/>
              <w:marTop w:val="0"/>
              <w:marBottom w:val="0"/>
              <w:divBdr>
                <w:top w:val="none" w:sz="0" w:space="0" w:color="auto"/>
                <w:left w:val="none" w:sz="0" w:space="0" w:color="auto"/>
                <w:bottom w:val="none" w:sz="0" w:space="0" w:color="auto"/>
                <w:right w:val="none" w:sz="0" w:space="0" w:color="auto"/>
              </w:divBdr>
              <w:divsChild>
                <w:div w:id="2084448667">
                  <w:marLeft w:val="0"/>
                  <w:marRight w:val="0"/>
                  <w:marTop w:val="0"/>
                  <w:marBottom w:val="0"/>
                  <w:divBdr>
                    <w:top w:val="none" w:sz="0" w:space="0" w:color="auto"/>
                    <w:left w:val="none" w:sz="0" w:space="0" w:color="auto"/>
                    <w:bottom w:val="none" w:sz="0" w:space="0" w:color="auto"/>
                    <w:right w:val="none" w:sz="0" w:space="0" w:color="auto"/>
                  </w:divBdr>
                  <w:divsChild>
                    <w:div w:id="6980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07124">
              <w:marLeft w:val="0"/>
              <w:marRight w:val="0"/>
              <w:marTop w:val="0"/>
              <w:marBottom w:val="0"/>
              <w:divBdr>
                <w:top w:val="none" w:sz="0" w:space="0" w:color="auto"/>
                <w:left w:val="none" w:sz="0" w:space="0" w:color="auto"/>
                <w:bottom w:val="none" w:sz="0" w:space="0" w:color="auto"/>
                <w:right w:val="none" w:sz="0" w:space="0" w:color="auto"/>
              </w:divBdr>
              <w:divsChild>
                <w:div w:id="2114014933">
                  <w:marLeft w:val="0"/>
                  <w:marRight w:val="0"/>
                  <w:marTop w:val="0"/>
                  <w:marBottom w:val="0"/>
                  <w:divBdr>
                    <w:top w:val="none" w:sz="0" w:space="0" w:color="auto"/>
                    <w:left w:val="none" w:sz="0" w:space="0" w:color="auto"/>
                    <w:bottom w:val="none" w:sz="0" w:space="0" w:color="auto"/>
                    <w:right w:val="none" w:sz="0" w:space="0" w:color="auto"/>
                  </w:divBdr>
                  <w:divsChild>
                    <w:div w:id="379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2090">
              <w:marLeft w:val="0"/>
              <w:marRight w:val="0"/>
              <w:marTop w:val="0"/>
              <w:marBottom w:val="0"/>
              <w:divBdr>
                <w:top w:val="none" w:sz="0" w:space="0" w:color="auto"/>
                <w:left w:val="none" w:sz="0" w:space="0" w:color="auto"/>
                <w:bottom w:val="none" w:sz="0" w:space="0" w:color="auto"/>
                <w:right w:val="none" w:sz="0" w:space="0" w:color="auto"/>
              </w:divBdr>
              <w:divsChild>
                <w:div w:id="1878155602">
                  <w:marLeft w:val="0"/>
                  <w:marRight w:val="0"/>
                  <w:marTop w:val="0"/>
                  <w:marBottom w:val="0"/>
                  <w:divBdr>
                    <w:top w:val="none" w:sz="0" w:space="0" w:color="auto"/>
                    <w:left w:val="none" w:sz="0" w:space="0" w:color="auto"/>
                    <w:bottom w:val="none" w:sz="0" w:space="0" w:color="auto"/>
                    <w:right w:val="none" w:sz="0" w:space="0" w:color="auto"/>
                  </w:divBdr>
                  <w:divsChild>
                    <w:div w:id="136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47053">
              <w:marLeft w:val="0"/>
              <w:marRight w:val="0"/>
              <w:marTop w:val="0"/>
              <w:marBottom w:val="0"/>
              <w:divBdr>
                <w:top w:val="none" w:sz="0" w:space="0" w:color="auto"/>
                <w:left w:val="none" w:sz="0" w:space="0" w:color="auto"/>
                <w:bottom w:val="none" w:sz="0" w:space="0" w:color="auto"/>
                <w:right w:val="none" w:sz="0" w:space="0" w:color="auto"/>
              </w:divBdr>
              <w:divsChild>
                <w:div w:id="1874683640">
                  <w:marLeft w:val="0"/>
                  <w:marRight w:val="0"/>
                  <w:marTop w:val="0"/>
                  <w:marBottom w:val="0"/>
                  <w:divBdr>
                    <w:top w:val="none" w:sz="0" w:space="0" w:color="auto"/>
                    <w:left w:val="none" w:sz="0" w:space="0" w:color="auto"/>
                    <w:bottom w:val="none" w:sz="0" w:space="0" w:color="auto"/>
                    <w:right w:val="none" w:sz="0" w:space="0" w:color="auto"/>
                  </w:divBdr>
                  <w:divsChild>
                    <w:div w:id="133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3315">
              <w:marLeft w:val="0"/>
              <w:marRight w:val="0"/>
              <w:marTop w:val="0"/>
              <w:marBottom w:val="0"/>
              <w:divBdr>
                <w:top w:val="none" w:sz="0" w:space="0" w:color="auto"/>
                <w:left w:val="none" w:sz="0" w:space="0" w:color="auto"/>
                <w:bottom w:val="none" w:sz="0" w:space="0" w:color="auto"/>
                <w:right w:val="none" w:sz="0" w:space="0" w:color="auto"/>
              </w:divBdr>
              <w:divsChild>
                <w:div w:id="1912499132">
                  <w:marLeft w:val="0"/>
                  <w:marRight w:val="0"/>
                  <w:marTop w:val="0"/>
                  <w:marBottom w:val="0"/>
                  <w:divBdr>
                    <w:top w:val="none" w:sz="0" w:space="0" w:color="auto"/>
                    <w:left w:val="none" w:sz="0" w:space="0" w:color="auto"/>
                    <w:bottom w:val="none" w:sz="0" w:space="0" w:color="auto"/>
                    <w:right w:val="none" w:sz="0" w:space="0" w:color="auto"/>
                  </w:divBdr>
                  <w:divsChild>
                    <w:div w:id="5182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309">
              <w:marLeft w:val="0"/>
              <w:marRight w:val="0"/>
              <w:marTop w:val="0"/>
              <w:marBottom w:val="0"/>
              <w:divBdr>
                <w:top w:val="none" w:sz="0" w:space="0" w:color="auto"/>
                <w:left w:val="none" w:sz="0" w:space="0" w:color="auto"/>
                <w:bottom w:val="none" w:sz="0" w:space="0" w:color="auto"/>
                <w:right w:val="none" w:sz="0" w:space="0" w:color="auto"/>
              </w:divBdr>
              <w:divsChild>
                <w:div w:id="1451364400">
                  <w:marLeft w:val="0"/>
                  <w:marRight w:val="0"/>
                  <w:marTop w:val="0"/>
                  <w:marBottom w:val="0"/>
                  <w:divBdr>
                    <w:top w:val="none" w:sz="0" w:space="0" w:color="auto"/>
                    <w:left w:val="none" w:sz="0" w:space="0" w:color="auto"/>
                    <w:bottom w:val="none" w:sz="0" w:space="0" w:color="auto"/>
                    <w:right w:val="none" w:sz="0" w:space="0" w:color="auto"/>
                  </w:divBdr>
                  <w:divsChild>
                    <w:div w:id="12045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1833">
              <w:marLeft w:val="0"/>
              <w:marRight w:val="0"/>
              <w:marTop w:val="0"/>
              <w:marBottom w:val="0"/>
              <w:divBdr>
                <w:top w:val="none" w:sz="0" w:space="0" w:color="auto"/>
                <w:left w:val="none" w:sz="0" w:space="0" w:color="auto"/>
                <w:bottom w:val="none" w:sz="0" w:space="0" w:color="auto"/>
                <w:right w:val="none" w:sz="0" w:space="0" w:color="auto"/>
              </w:divBdr>
              <w:divsChild>
                <w:div w:id="2013215015">
                  <w:marLeft w:val="0"/>
                  <w:marRight w:val="0"/>
                  <w:marTop w:val="0"/>
                  <w:marBottom w:val="0"/>
                  <w:divBdr>
                    <w:top w:val="none" w:sz="0" w:space="0" w:color="auto"/>
                    <w:left w:val="none" w:sz="0" w:space="0" w:color="auto"/>
                    <w:bottom w:val="none" w:sz="0" w:space="0" w:color="auto"/>
                    <w:right w:val="none" w:sz="0" w:space="0" w:color="auto"/>
                  </w:divBdr>
                  <w:divsChild>
                    <w:div w:id="13892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4541">
              <w:marLeft w:val="0"/>
              <w:marRight w:val="0"/>
              <w:marTop w:val="0"/>
              <w:marBottom w:val="0"/>
              <w:divBdr>
                <w:top w:val="none" w:sz="0" w:space="0" w:color="auto"/>
                <w:left w:val="none" w:sz="0" w:space="0" w:color="auto"/>
                <w:bottom w:val="none" w:sz="0" w:space="0" w:color="auto"/>
                <w:right w:val="none" w:sz="0" w:space="0" w:color="auto"/>
              </w:divBdr>
              <w:divsChild>
                <w:div w:id="220794171">
                  <w:marLeft w:val="0"/>
                  <w:marRight w:val="0"/>
                  <w:marTop w:val="0"/>
                  <w:marBottom w:val="0"/>
                  <w:divBdr>
                    <w:top w:val="none" w:sz="0" w:space="0" w:color="auto"/>
                    <w:left w:val="none" w:sz="0" w:space="0" w:color="auto"/>
                    <w:bottom w:val="none" w:sz="0" w:space="0" w:color="auto"/>
                    <w:right w:val="none" w:sz="0" w:space="0" w:color="auto"/>
                  </w:divBdr>
                  <w:divsChild>
                    <w:div w:id="1853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869">
              <w:marLeft w:val="0"/>
              <w:marRight w:val="0"/>
              <w:marTop w:val="0"/>
              <w:marBottom w:val="0"/>
              <w:divBdr>
                <w:top w:val="none" w:sz="0" w:space="0" w:color="auto"/>
                <w:left w:val="none" w:sz="0" w:space="0" w:color="auto"/>
                <w:bottom w:val="none" w:sz="0" w:space="0" w:color="auto"/>
                <w:right w:val="none" w:sz="0" w:space="0" w:color="auto"/>
              </w:divBdr>
              <w:divsChild>
                <w:div w:id="1450466359">
                  <w:marLeft w:val="0"/>
                  <w:marRight w:val="0"/>
                  <w:marTop w:val="0"/>
                  <w:marBottom w:val="0"/>
                  <w:divBdr>
                    <w:top w:val="none" w:sz="0" w:space="0" w:color="auto"/>
                    <w:left w:val="none" w:sz="0" w:space="0" w:color="auto"/>
                    <w:bottom w:val="none" w:sz="0" w:space="0" w:color="auto"/>
                    <w:right w:val="none" w:sz="0" w:space="0" w:color="auto"/>
                  </w:divBdr>
                  <w:divsChild>
                    <w:div w:id="12229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1275">
              <w:marLeft w:val="0"/>
              <w:marRight w:val="0"/>
              <w:marTop w:val="0"/>
              <w:marBottom w:val="0"/>
              <w:divBdr>
                <w:top w:val="none" w:sz="0" w:space="0" w:color="auto"/>
                <w:left w:val="none" w:sz="0" w:space="0" w:color="auto"/>
                <w:bottom w:val="none" w:sz="0" w:space="0" w:color="auto"/>
                <w:right w:val="none" w:sz="0" w:space="0" w:color="auto"/>
              </w:divBdr>
              <w:divsChild>
                <w:div w:id="1470365856">
                  <w:marLeft w:val="0"/>
                  <w:marRight w:val="0"/>
                  <w:marTop w:val="0"/>
                  <w:marBottom w:val="0"/>
                  <w:divBdr>
                    <w:top w:val="none" w:sz="0" w:space="0" w:color="auto"/>
                    <w:left w:val="none" w:sz="0" w:space="0" w:color="auto"/>
                    <w:bottom w:val="none" w:sz="0" w:space="0" w:color="auto"/>
                    <w:right w:val="none" w:sz="0" w:space="0" w:color="auto"/>
                  </w:divBdr>
                  <w:divsChild>
                    <w:div w:id="12965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5916">
              <w:marLeft w:val="0"/>
              <w:marRight w:val="0"/>
              <w:marTop w:val="0"/>
              <w:marBottom w:val="0"/>
              <w:divBdr>
                <w:top w:val="none" w:sz="0" w:space="0" w:color="auto"/>
                <w:left w:val="none" w:sz="0" w:space="0" w:color="auto"/>
                <w:bottom w:val="none" w:sz="0" w:space="0" w:color="auto"/>
                <w:right w:val="none" w:sz="0" w:space="0" w:color="auto"/>
              </w:divBdr>
              <w:divsChild>
                <w:div w:id="999697145">
                  <w:marLeft w:val="0"/>
                  <w:marRight w:val="0"/>
                  <w:marTop w:val="0"/>
                  <w:marBottom w:val="0"/>
                  <w:divBdr>
                    <w:top w:val="none" w:sz="0" w:space="0" w:color="auto"/>
                    <w:left w:val="none" w:sz="0" w:space="0" w:color="auto"/>
                    <w:bottom w:val="none" w:sz="0" w:space="0" w:color="auto"/>
                    <w:right w:val="none" w:sz="0" w:space="0" w:color="auto"/>
                  </w:divBdr>
                  <w:divsChild>
                    <w:div w:id="1306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7947">
          <w:marLeft w:val="0"/>
          <w:marRight w:val="0"/>
          <w:marTop w:val="0"/>
          <w:marBottom w:val="0"/>
          <w:divBdr>
            <w:top w:val="none" w:sz="0" w:space="0" w:color="auto"/>
            <w:left w:val="none" w:sz="0" w:space="0" w:color="auto"/>
            <w:bottom w:val="none" w:sz="0" w:space="0" w:color="auto"/>
            <w:right w:val="none" w:sz="0" w:space="0" w:color="auto"/>
          </w:divBdr>
          <w:divsChild>
            <w:div w:id="1701007193">
              <w:marLeft w:val="0"/>
              <w:marRight w:val="0"/>
              <w:marTop w:val="0"/>
              <w:marBottom w:val="0"/>
              <w:divBdr>
                <w:top w:val="none" w:sz="0" w:space="0" w:color="auto"/>
                <w:left w:val="none" w:sz="0" w:space="0" w:color="auto"/>
                <w:bottom w:val="none" w:sz="0" w:space="0" w:color="auto"/>
                <w:right w:val="none" w:sz="0" w:space="0" w:color="auto"/>
              </w:divBdr>
              <w:divsChild>
                <w:div w:id="413669173">
                  <w:marLeft w:val="0"/>
                  <w:marRight w:val="0"/>
                  <w:marTop w:val="0"/>
                  <w:marBottom w:val="0"/>
                  <w:divBdr>
                    <w:top w:val="none" w:sz="0" w:space="0" w:color="auto"/>
                    <w:left w:val="none" w:sz="0" w:space="0" w:color="auto"/>
                    <w:bottom w:val="none" w:sz="0" w:space="0" w:color="auto"/>
                    <w:right w:val="none" w:sz="0" w:space="0" w:color="auto"/>
                  </w:divBdr>
                  <w:divsChild>
                    <w:div w:id="4023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0486">
              <w:marLeft w:val="0"/>
              <w:marRight w:val="0"/>
              <w:marTop w:val="0"/>
              <w:marBottom w:val="0"/>
              <w:divBdr>
                <w:top w:val="none" w:sz="0" w:space="0" w:color="auto"/>
                <w:left w:val="none" w:sz="0" w:space="0" w:color="auto"/>
                <w:bottom w:val="none" w:sz="0" w:space="0" w:color="auto"/>
                <w:right w:val="none" w:sz="0" w:space="0" w:color="auto"/>
              </w:divBdr>
              <w:divsChild>
                <w:div w:id="444034053">
                  <w:marLeft w:val="0"/>
                  <w:marRight w:val="0"/>
                  <w:marTop w:val="0"/>
                  <w:marBottom w:val="0"/>
                  <w:divBdr>
                    <w:top w:val="none" w:sz="0" w:space="0" w:color="auto"/>
                    <w:left w:val="none" w:sz="0" w:space="0" w:color="auto"/>
                    <w:bottom w:val="none" w:sz="0" w:space="0" w:color="auto"/>
                    <w:right w:val="none" w:sz="0" w:space="0" w:color="auto"/>
                  </w:divBdr>
                  <w:divsChild>
                    <w:div w:id="9559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3631">
              <w:marLeft w:val="0"/>
              <w:marRight w:val="0"/>
              <w:marTop w:val="0"/>
              <w:marBottom w:val="0"/>
              <w:divBdr>
                <w:top w:val="none" w:sz="0" w:space="0" w:color="auto"/>
                <w:left w:val="none" w:sz="0" w:space="0" w:color="auto"/>
                <w:bottom w:val="none" w:sz="0" w:space="0" w:color="auto"/>
                <w:right w:val="none" w:sz="0" w:space="0" w:color="auto"/>
              </w:divBdr>
              <w:divsChild>
                <w:div w:id="727843011">
                  <w:marLeft w:val="0"/>
                  <w:marRight w:val="0"/>
                  <w:marTop w:val="0"/>
                  <w:marBottom w:val="0"/>
                  <w:divBdr>
                    <w:top w:val="none" w:sz="0" w:space="0" w:color="auto"/>
                    <w:left w:val="none" w:sz="0" w:space="0" w:color="auto"/>
                    <w:bottom w:val="none" w:sz="0" w:space="0" w:color="auto"/>
                    <w:right w:val="none" w:sz="0" w:space="0" w:color="auto"/>
                  </w:divBdr>
                  <w:divsChild>
                    <w:div w:id="10144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4745">
              <w:marLeft w:val="0"/>
              <w:marRight w:val="0"/>
              <w:marTop w:val="0"/>
              <w:marBottom w:val="0"/>
              <w:divBdr>
                <w:top w:val="none" w:sz="0" w:space="0" w:color="auto"/>
                <w:left w:val="none" w:sz="0" w:space="0" w:color="auto"/>
                <w:bottom w:val="none" w:sz="0" w:space="0" w:color="auto"/>
                <w:right w:val="none" w:sz="0" w:space="0" w:color="auto"/>
              </w:divBdr>
              <w:divsChild>
                <w:div w:id="315955144">
                  <w:marLeft w:val="0"/>
                  <w:marRight w:val="0"/>
                  <w:marTop w:val="0"/>
                  <w:marBottom w:val="0"/>
                  <w:divBdr>
                    <w:top w:val="none" w:sz="0" w:space="0" w:color="auto"/>
                    <w:left w:val="none" w:sz="0" w:space="0" w:color="auto"/>
                    <w:bottom w:val="none" w:sz="0" w:space="0" w:color="auto"/>
                    <w:right w:val="none" w:sz="0" w:space="0" w:color="auto"/>
                  </w:divBdr>
                  <w:divsChild>
                    <w:div w:id="7791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9333">
              <w:marLeft w:val="0"/>
              <w:marRight w:val="0"/>
              <w:marTop w:val="0"/>
              <w:marBottom w:val="0"/>
              <w:divBdr>
                <w:top w:val="none" w:sz="0" w:space="0" w:color="auto"/>
                <w:left w:val="none" w:sz="0" w:space="0" w:color="auto"/>
                <w:bottom w:val="none" w:sz="0" w:space="0" w:color="auto"/>
                <w:right w:val="none" w:sz="0" w:space="0" w:color="auto"/>
              </w:divBdr>
              <w:divsChild>
                <w:div w:id="747578986">
                  <w:marLeft w:val="0"/>
                  <w:marRight w:val="0"/>
                  <w:marTop w:val="0"/>
                  <w:marBottom w:val="0"/>
                  <w:divBdr>
                    <w:top w:val="none" w:sz="0" w:space="0" w:color="auto"/>
                    <w:left w:val="none" w:sz="0" w:space="0" w:color="auto"/>
                    <w:bottom w:val="none" w:sz="0" w:space="0" w:color="auto"/>
                    <w:right w:val="none" w:sz="0" w:space="0" w:color="auto"/>
                  </w:divBdr>
                  <w:divsChild>
                    <w:div w:id="2128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88105">
      <w:bodyDiv w:val="1"/>
      <w:marLeft w:val="0"/>
      <w:marRight w:val="0"/>
      <w:marTop w:val="0"/>
      <w:marBottom w:val="0"/>
      <w:divBdr>
        <w:top w:val="none" w:sz="0" w:space="0" w:color="auto"/>
        <w:left w:val="none" w:sz="0" w:space="0" w:color="auto"/>
        <w:bottom w:val="none" w:sz="0" w:space="0" w:color="auto"/>
        <w:right w:val="none" w:sz="0" w:space="0" w:color="auto"/>
      </w:divBdr>
    </w:div>
    <w:div w:id="642001183">
      <w:bodyDiv w:val="1"/>
      <w:marLeft w:val="0"/>
      <w:marRight w:val="0"/>
      <w:marTop w:val="0"/>
      <w:marBottom w:val="0"/>
      <w:divBdr>
        <w:top w:val="none" w:sz="0" w:space="0" w:color="auto"/>
        <w:left w:val="none" w:sz="0" w:space="0" w:color="auto"/>
        <w:bottom w:val="none" w:sz="0" w:space="0" w:color="auto"/>
        <w:right w:val="none" w:sz="0" w:space="0" w:color="auto"/>
      </w:divBdr>
    </w:div>
    <w:div w:id="650797002">
      <w:bodyDiv w:val="1"/>
      <w:marLeft w:val="0"/>
      <w:marRight w:val="0"/>
      <w:marTop w:val="0"/>
      <w:marBottom w:val="0"/>
      <w:divBdr>
        <w:top w:val="none" w:sz="0" w:space="0" w:color="auto"/>
        <w:left w:val="none" w:sz="0" w:space="0" w:color="auto"/>
        <w:bottom w:val="none" w:sz="0" w:space="0" w:color="auto"/>
        <w:right w:val="none" w:sz="0" w:space="0" w:color="auto"/>
      </w:divBdr>
    </w:div>
    <w:div w:id="651180959">
      <w:bodyDiv w:val="1"/>
      <w:marLeft w:val="0"/>
      <w:marRight w:val="0"/>
      <w:marTop w:val="0"/>
      <w:marBottom w:val="0"/>
      <w:divBdr>
        <w:top w:val="none" w:sz="0" w:space="0" w:color="auto"/>
        <w:left w:val="none" w:sz="0" w:space="0" w:color="auto"/>
        <w:bottom w:val="none" w:sz="0" w:space="0" w:color="auto"/>
        <w:right w:val="none" w:sz="0" w:space="0" w:color="auto"/>
      </w:divBdr>
      <w:divsChild>
        <w:div w:id="706226026">
          <w:marLeft w:val="0"/>
          <w:marRight w:val="0"/>
          <w:marTop w:val="0"/>
          <w:marBottom w:val="0"/>
          <w:divBdr>
            <w:top w:val="none" w:sz="0" w:space="0" w:color="auto"/>
            <w:left w:val="none" w:sz="0" w:space="0" w:color="auto"/>
            <w:bottom w:val="none" w:sz="0" w:space="0" w:color="auto"/>
            <w:right w:val="none" w:sz="0" w:space="0" w:color="auto"/>
          </w:divBdr>
        </w:div>
      </w:divsChild>
    </w:div>
    <w:div w:id="653141985">
      <w:bodyDiv w:val="1"/>
      <w:marLeft w:val="0"/>
      <w:marRight w:val="0"/>
      <w:marTop w:val="0"/>
      <w:marBottom w:val="0"/>
      <w:divBdr>
        <w:top w:val="none" w:sz="0" w:space="0" w:color="auto"/>
        <w:left w:val="none" w:sz="0" w:space="0" w:color="auto"/>
        <w:bottom w:val="none" w:sz="0" w:space="0" w:color="auto"/>
        <w:right w:val="none" w:sz="0" w:space="0" w:color="auto"/>
      </w:divBdr>
    </w:div>
    <w:div w:id="653946384">
      <w:bodyDiv w:val="1"/>
      <w:marLeft w:val="0"/>
      <w:marRight w:val="0"/>
      <w:marTop w:val="0"/>
      <w:marBottom w:val="0"/>
      <w:divBdr>
        <w:top w:val="none" w:sz="0" w:space="0" w:color="auto"/>
        <w:left w:val="none" w:sz="0" w:space="0" w:color="auto"/>
        <w:bottom w:val="none" w:sz="0" w:space="0" w:color="auto"/>
        <w:right w:val="none" w:sz="0" w:space="0" w:color="auto"/>
      </w:divBdr>
    </w:div>
    <w:div w:id="654721918">
      <w:bodyDiv w:val="1"/>
      <w:marLeft w:val="0"/>
      <w:marRight w:val="0"/>
      <w:marTop w:val="0"/>
      <w:marBottom w:val="0"/>
      <w:divBdr>
        <w:top w:val="none" w:sz="0" w:space="0" w:color="auto"/>
        <w:left w:val="none" w:sz="0" w:space="0" w:color="auto"/>
        <w:bottom w:val="none" w:sz="0" w:space="0" w:color="auto"/>
        <w:right w:val="none" w:sz="0" w:space="0" w:color="auto"/>
      </w:divBdr>
    </w:div>
    <w:div w:id="655039283">
      <w:bodyDiv w:val="1"/>
      <w:marLeft w:val="0"/>
      <w:marRight w:val="0"/>
      <w:marTop w:val="0"/>
      <w:marBottom w:val="0"/>
      <w:divBdr>
        <w:top w:val="none" w:sz="0" w:space="0" w:color="auto"/>
        <w:left w:val="none" w:sz="0" w:space="0" w:color="auto"/>
        <w:bottom w:val="none" w:sz="0" w:space="0" w:color="auto"/>
        <w:right w:val="none" w:sz="0" w:space="0" w:color="auto"/>
      </w:divBdr>
    </w:div>
    <w:div w:id="656147945">
      <w:bodyDiv w:val="1"/>
      <w:marLeft w:val="0"/>
      <w:marRight w:val="0"/>
      <w:marTop w:val="0"/>
      <w:marBottom w:val="0"/>
      <w:divBdr>
        <w:top w:val="none" w:sz="0" w:space="0" w:color="auto"/>
        <w:left w:val="none" w:sz="0" w:space="0" w:color="auto"/>
        <w:bottom w:val="none" w:sz="0" w:space="0" w:color="auto"/>
        <w:right w:val="none" w:sz="0" w:space="0" w:color="auto"/>
      </w:divBdr>
    </w:div>
    <w:div w:id="660428413">
      <w:bodyDiv w:val="1"/>
      <w:marLeft w:val="0"/>
      <w:marRight w:val="0"/>
      <w:marTop w:val="0"/>
      <w:marBottom w:val="0"/>
      <w:divBdr>
        <w:top w:val="none" w:sz="0" w:space="0" w:color="auto"/>
        <w:left w:val="none" w:sz="0" w:space="0" w:color="auto"/>
        <w:bottom w:val="none" w:sz="0" w:space="0" w:color="auto"/>
        <w:right w:val="none" w:sz="0" w:space="0" w:color="auto"/>
      </w:divBdr>
    </w:div>
    <w:div w:id="669143879">
      <w:bodyDiv w:val="1"/>
      <w:marLeft w:val="0"/>
      <w:marRight w:val="0"/>
      <w:marTop w:val="0"/>
      <w:marBottom w:val="0"/>
      <w:divBdr>
        <w:top w:val="none" w:sz="0" w:space="0" w:color="auto"/>
        <w:left w:val="none" w:sz="0" w:space="0" w:color="auto"/>
        <w:bottom w:val="none" w:sz="0" w:space="0" w:color="auto"/>
        <w:right w:val="none" w:sz="0" w:space="0" w:color="auto"/>
      </w:divBdr>
    </w:div>
    <w:div w:id="673916337">
      <w:bodyDiv w:val="1"/>
      <w:marLeft w:val="0"/>
      <w:marRight w:val="0"/>
      <w:marTop w:val="0"/>
      <w:marBottom w:val="0"/>
      <w:divBdr>
        <w:top w:val="none" w:sz="0" w:space="0" w:color="auto"/>
        <w:left w:val="none" w:sz="0" w:space="0" w:color="auto"/>
        <w:bottom w:val="none" w:sz="0" w:space="0" w:color="auto"/>
        <w:right w:val="none" w:sz="0" w:space="0" w:color="auto"/>
      </w:divBdr>
    </w:div>
    <w:div w:id="673924630">
      <w:bodyDiv w:val="1"/>
      <w:marLeft w:val="0"/>
      <w:marRight w:val="0"/>
      <w:marTop w:val="0"/>
      <w:marBottom w:val="0"/>
      <w:divBdr>
        <w:top w:val="none" w:sz="0" w:space="0" w:color="auto"/>
        <w:left w:val="none" w:sz="0" w:space="0" w:color="auto"/>
        <w:bottom w:val="none" w:sz="0" w:space="0" w:color="auto"/>
        <w:right w:val="none" w:sz="0" w:space="0" w:color="auto"/>
      </w:divBdr>
    </w:div>
    <w:div w:id="675570357">
      <w:bodyDiv w:val="1"/>
      <w:marLeft w:val="0"/>
      <w:marRight w:val="0"/>
      <w:marTop w:val="0"/>
      <w:marBottom w:val="0"/>
      <w:divBdr>
        <w:top w:val="none" w:sz="0" w:space="0" w:color="auto"/>
        <w:left w:val="none" w:sz="0" w:space="0" w:color="auto"/>
        <w:bottom w:val="none" w:sz="0" w:space="0" w:color="auto"/>
        <w:right w:val="none" w:sz="0" w:space="0" w:color="auto"/>
      </w:divBdr>
    </w:div>
    <w:div w:id="677847781">
      <w:bodyDiv w:val="1"/>
      <w:marLeft w:val="0"/>
      <w:marRight w:val="0"/>
      <w:marTop w:val="0"/>
      <w:marBottom w:val="0"/>
      <w:divBdr>
        <w:top w:val="none" w:sz="0" w:space="0" w:color="auto"/>
        <w:left w:val="none" w:sz="0" w:space="0" w:color="auto"/>
        <w:bottom w:val="none" w:sz="0" w:space="0" w:color="auto"/>
        <w:right w:val="none" w:sz="0" w:space="0" w:color="auto"/>
      </w:divBdr>
    </w:div>
    <w:div w:id="685134808">
      <w:bodyDiv w:val="1"/>
      <w:marLeft w:val="0"/>
      <w:marRight w:val="0"/>
      <w:marTop w:val="0"/>
      <w:marBottom w:val="0"/>
      <w:divBdr>
        <w:top w:val="none" w:sz="0" w:space="0" w:color="auto"/>
        <w:left w:val="none" w:sz="0" w:space="0" w:color="auto"/>
        <w:bottom w:val="none" w:sz="0" w:space="0" w:color="auto"/>
        <w:right w:val="none" w:sz="0" w:space="0" w:color="auto"/>
      </w:divBdr>
    </w:div>
    <w:div w:id="706372583">
      <w:bodyDiv w:val="1"/>
      <w:marLeft w:val="0"/>
      <w:marRight w:val="0"/>
      <w:marTop w:val="0"/>
      <w:marBottom w:val="0"/>
      <w:divBdr>
        <w:top w:val="none" w:sz="0" w:space="0" w:color="auto"/>
        <w:left w:val="none" w:sz="0" w:space="0" w:color="auto"/>
        <w:bottom w:val="none" w:sz="0" w:space="0" w:color="auto"/>
        <w:right w:val="none" w:sz="0" w:space="0" w:color="auto"/>
      </w:divBdr>
    </w:div>
    <w:div w:id="709380856">
      <w:bodyDiv w:val="1"/>
      <w:marLeft w:val="0"/>
      <w:marRight w:val="0"/>
      <w:marTop w:val="0"/>
      <w:marBottom w:val="0"/>
      <w:divBdr>
        <w:top w:val="none" w:sz="0" w:space="0" w:color="auto"/>
        <w:left w:val="none" w:sz="0" w:space="0" w:color="auto"/>
        <w:bottom w:val="none" w:sz="0" w:space="0" w:color="auto"/>
        <w:right w:val="none" w:sz="0" w:space="0" w:color="auto"/>
      </w:divBdr>
    </w:div>
    <w:div w:id="727341198">
      <w:bodyDiv w:val="1"/>
      <w:marLeft w:val="0"/>
      <w:marRight w:val="0"/>
      <w:marTop w:val="0"/>
      <w:marBottom w:val="0"/>
      <w:divBdr>
        <w:top w:val="none" w:sz="0" w:space="0" w:color="auto"/>
        <w:left w:val="none" w:sz="0" w:space="0" w:color="auto"/>
        <w:bottom w:val="none" w:sz="0" w:space="0" w:color="auto"/>
        <w:right w:val="none" w:sz="0" w:space="0" w:color="auto"/>
      </w:divBdr>
    </w:div>
    <w:div w:id="728190487">
      <w:bodyDiv w:val="1"/>
      <w:marLeft w:val="0"/>
      <w:marRight w:val="0"/>
      <w:marTop w:val="0"/>
      <w:marBottom w:val="0"/>
      <w:divBdr>
        <w:top w:val="none" w:sz="0" w:space="0" w:color="auto"/>
        <w:left w:val="none" w:sz="0" w:space="0" w:color="auto"/>
        <w:bottom w:val="none" w:sz="0" w:space="0" w:color="auto"/>
        <w:right w:val="none" w:sz="0" w:space="0" w:color="auto"/>
      </w:divBdr>
    </w:div>
    <w:div w:id="731346330">
      <w:bodyDiv w:val="1"/>
      <w:marLeft w:val="0"/>
      <w:marRight w:val="0"/>
      <w:marTop w:val="0"/>
      <w:marBottom w:val="0"/>
      <w:divBdr>
        <w:top w:val="none" w:sz="0" w:space="0" w:color="auto"/>
        <w:left w:val="none" w:sz="0" w:space="0" w:color="auto"/>
        <w:bottom w:val="none" w:sz="0" w:space="0" w:color="auto"/>
        <w:right w:val="none" w:sz="0" w:space="0" w:color="auto"/>
      </w:divBdr>
      <w:divsChild>
        <w:div w:id="1126509348">
          <w:marLeft w:val="0"/>
          <w:marRight w:val="0"/>
          <w:marTop w:val="0"/>
          <w:marBottom w:val="0"/>
          <w:divBdr>
            <w:top w:val="none" w:sz="0" w:space="0" w:color="auto"/>
            <w:left w:val="none" w:sz="0" w:space="0" w:color="auto"/>
            <w:bottom w:val="none" w:sz="0" w:space="0" w:color="auto"/>
            <w:right w:val="none" w:sz="0" w:space="0" w:color="auto"/>
          </w:divBdr>
        </w:div>
      </w:divsChild>
    </w:div>
    <w:div w:id="732512428">
      <w:bodyDiv w:val="1"/>
      <w:marLeft w:val="0"/>
      <w:marRight w:val="0"/>
      <w:marTop w:val="0"/>
      <w:marBottom w:val="0"/>
      <w:divBdr>
        <w:top w:val="none" w:sz="0" w:space="0" w:color="auto"/>
        <w:left w:val="none" w:sz="0" w:space="0" w:color="auto"/>
        <w:bottom w:val="none" w:sz="0" w:space="0" w:color="auto"/>
        <w:right w:val="none" w:sz="0" w:space="0" w:color="auto"/>
      </w:divBdr>
    </w:div>
    <w:div w:id="736703438">
      <w:bodyDiv w:val="1"/>
      <w:marLeft w:val="0"/>
      <w:marRight w:val="0"/>
      <w:marTop w:val="0"/>
      <w:marBottom w:val="0"/>
      <w:divBdr>
        <w:top w:val="none" w:sz="0" w:space="0" w:color="auto"/>
        <w:left w:val="none" w:sz="0" w:space="0" w:color="auto"/>
        <w:bottom w:val="none" w:sz="0" w:space="0" w:color="auto"/>
        <w:right w:val="none" w:sz="0" w:space="0" w:color="auto"/>
      </w:divBdr>
    </w:div>
    <w:div w:id="748162392">
      <w:bodyDiv w:val="1"/>
      <w:marLeft w:val="0"/>
      <w:marRight w:val="0"/>
      <w:marTop w:val="0"/>
      <w:marBottom w:val="0"/>
      <w:divBdr>
        <w:top w:val="none" w:sz="0" w:space="0" w:color="auto"/>
        <w:left w:val="none" w:sz="0" w:space="0" w:color="auto"/>
        <w:bottom w:val="none" w:sz="0" w:space="0" w:color="auto"/>
        <w:right w:val="none" w:sz="0" w:space="0" w:color="auto"/>
      </w:divBdr>
    </w:div>
    <w:div w:id="759329516">
      <w:bodyDiv w:val="1"/>
      <w:marLeft w:val="0"/>
      <w:marRight w:val="0"/>
      <w:marTop w:val="0"/>
      <w:marBottom w:val="0"/>
      <w:divBdr>
        <w:top w:val="none" w:sz="0" w:space="0" w:color="auto"/>
        <w:left w:val="none" w:sz="0" w:space="0" w:color="auto"/>
        <w:bottom w:val="none" w:sz="0" w:space="0" w:color="auto"/>
        <w:right w:val="none" w:sz="0" w:space="0" w:color="auto"/>
      </w:divBdr>
    </w:div>
    <w:div w:id="763452691">
      <w:bodyDiv w:val="1"/>
      <w:marLeft w:val="0"/>
      <w:marRight w:val="0"/>
      <w:marTop w:val="0"/>
      <w:marBottom w:val="0"/>
      <w:divBdr>
        <w:top w:val="none" w:sz="0" w:space="0" w:color="auto"/>
        <w:left w:val="none" w:sz="0" w:space="0" w:color="auto"/>
        <w:bottom w:val="none" w:sz="0" w:space="0" w:color="auto"/>
        <w:right w:val="none" w:sz="0" w:space="0" w:color="auto"/>
      </w:divBdr>
    </w:div>
    <w:div w:id="771244536">
      <w:bodyDiv w:val="1"/>
      <w:marLeft w:val="0"/>
      <w:marRight w:val="0"/>
      <w:marTop w:val="0"/>
      <w:marBottom w:val="0"/>
      <w:divBdr>
        <w:top w:val="none" w:sz="0" w:space="0" w:color="auto"/>
        <w:left w:val="none" w:sz="0" w:space="0" w:color="auto"/>
        <w:bottom w:val="none" w:sz="0" w:space="0" w:color="auto"/>
        <w:right w:val="none" w:sz="0" w:space="0" w:color="auto"/>
      </w:divBdr>
    </w:div>
    <w:div w:id="773209513">
      <w:bodyDiv w:val="1"/>
      <w:marLeft w:val="0"/>
      <w:marRight w:val="0"/>
      <w:marTop w:val="0"/>
      <w:marBottom w:val="0"/>
      <w:divBdr>
        <w:top w:val="none" w:sz="0" w:space="0" w:color="auto"/>
        <w:left w:val="none" w:sz="0" w:space="0" w:color="auto"/>
        <w:bottom w:val="none" w:sz="0" w:space="0" w:color="auto"/>
        <w:right w:val="none" w:sz="0" w:space="0" w:color="auto"/>
      </w:divBdr>
    </w:div>
    <w:div w:id="773945082">
      <w:bodyDiv w:val="1"/>
      <w:marLeft w:val="0"/>
      <w:marRight w:val="0"/>
      <w:marTop w:val="0"/>
      <w:marBottom w:val="0"/>
      <w:divBdr>
        <w:top w:val="none" w:sz="0" w:space="0" w:color="auto"/>
        <w:left w:val="none" w:sz="0" w:space="0" w:color="auto"/>
        <w:bottom w:val="none" w:sz="0" w:space="0" w:color="auto"/>
        <w:right w:val="none" w:sz="0" w:space="0" w:color="auto"/>
      </w:divBdr>
    </w:div>
    <w:div w:id="775442183">
      <w:bodyDiv w:val="1"/>
      <w:marLeft w:val="0"/>
      <w:marRight w:val="0"/>
      <w:marTop w:val="0"/>
      <w:marBottom w:val="0"/>
      <w:divBdr>
        <w:top w:val="none" w:sz="0" w:space="0" w:color="auto"/>
        <w:left w:val="none" w:sz="0" w:space="0" w:color="auto"/>
        <w:bottom w:val="none" w:sz="0" w:space="0" w:color="auto"/>
        <w:right w:val="none" w:sz="0" w:space="0" w:color="auto"/>
      </w:divBdr>
    </w:div>
    <w:div w:id="775906069">
      <w:bodyDiv w:val="1"/>
      <w:marLeft w:val="0"/>
      <w:marRight w:val="0"/>
      <w:marTop w:val="0"/>
      <w:marBottom w:val="0"/>
      <w:divBdr>
        <w:top w:val="none" w:sz="0" w:space="0" w:color="auto"/>
        <w:left w:val="none" w:sz="0" w:space="0" w:color="auto"/>
        <w:bottom w:val="none" w:sz="0" w:space="0" w:color="auto"/>
        <w:right w:val="none" w:sz="0" w:space="0" w:color="auto"/>
      </w:divBdr>
    </w:div>
    <w:div w:id="776098330">
      <w:bodyDiv w:val="1"/>
      <w:marLeft w:val="0"/>
      <w:marRight w:val="0"/>
      <w:marTop w:val="0"/>
      <w:marBottom w:val="0"/>
      <w:divBdr>
        <w:top w:val="none" w:sz="0" w:space="0" w:color="auto"/>
        <w:left w:val="none" w:sz="0" w:space="0" w:color="auto"/>
        <w:bottom w:val="none" w:sz="0" w:space="0" w:color="auto"/>
        <w:right w:val="none" w:sz="0" w:space="0" w:color="auto"/>
      </w:divBdr>
    </w:div>
    <w:div w:id="784421585">
      <w:bodyDiv w:val="1"/>
      <w:marLeft w:val="0"/>
      <w:marRight w:val="0"/>
      <w:marTop w:val="0"/>
      <w:marBottom w:val="0"/>
      <w:divBdr>
        <w:top w:val="none" w:sz="0" w:space="0" w:color="auto"/>
        <w:left w:val="none" w:sz="0" w:space="0" w:color="auto"/>
        <w:bottom w:val="none" w:sz="0" w:space="0" w:color="auto"/>
        <w:right w:val="none" w:sz="0" w:space="0" w:color="auto"/>
      </w:divBdr>
    </w:div>
    <w:div w:id="785082798">
      <w:bodyDiv w:val="1"/>
      <w:marLeft w:val="0"/>
      <w:marRight w:val="0"/>
      <w:marTop w:val="0"/>
      <w:marBottom w:val="0"/>
      <w:divBdr>
        <w:top w:val="none" w:sz="0" w:space="0" w:color="auto"/>
        <w:left w:val="none" w:sz="0" w:space="0" w:color="auto"/>
        <w:bottom w:val="none" w:sz="0" w:space="0" w:color="auto"/>
        <w:right w:val="none" w:sz="0" w:space="0" w:color="auto"/>
      </w:divBdr>
    </w:div>
    <w:div w:id="786240865">
      <w:bodyDiv w:val="1"/>
      <w:marLeft w:val="0"/>
      <w:marRight w:val="0"/>
      <w:marTop w:val="0"/>
      <w:marBottom w:val="0"/>
      <w:divBdr>
        <w:top w:val="none" w:sz="0" w:space="0" w:color="auto"/>
        <w:left w:val="none" w:sz="0" w:space="0" w:color="auto"/>
        <w:bottom w:val="none" w:sz="0" w:space="0" w:color="auto"/>
        <w:right w:val="none" w:sz="0" w:space="0" w:color="auto"/>
      </w:divBdr>
    </w:div>
    <w:div w:id="791941197">
      <w:bodyDiv w:val="1"/>
      <w:marLeft w:val="0"/>
      <w:marRight w:val="0"/>
      <w:marTop w:val="0"/>
      <w:marBottom w:val="0"/>
      <w:divBdr>
        <w:top w:val="none" w:sz="0" w:space="0" w:color="auto"/>
        <w:left w:val="none" w:sz="0" w:space="0" w:color="auto"/>
        <w:bottom w:val="none" w:sz="0" w:space="0" w:color="auto"/>
        <w:right w:val="none" w:sz="0" w:space="0" w:color="auto"/>
      </w:divBdr>
      <w:divsChild>
        <w:div w:id="1231768210">
          <w:marLeft w:val="0"/>
          <w:marRight w:val="0"/>
          <w:marTop w:val="0"/>
          <w:marBottom w:val="0"/>
          <w:divBdr>
            <w:top w:val="none" w:sz="0" w:space="0" w:color="auto"/>
            <w:left w:val="none" w:sz="0" w:space="0" w:color="auto"/>
            <w:bottom w:val="none" w:sz="0" w:space="0" w:color="auto"/>
            <w:right w:val="none" w:sz="0" w:space="0" w:color="auto"/>
          </w:divBdr>
          <w:divsChild>
            <w:div w:id="1164274364">
              <w:marLeft w:val="0"/>
              <w:marRight w:val="0"/>
              <w:marTop w:val="0"/>
              <w:marBottom w:val="0"/>
              <w:divBdr>
                <w:top w:val="none" w:sz="0" w:space="0" w:color="auto"/>
                <w:left w:val="none" w:sz="0" w:space="0" w:color="auto"/>
                <w:bottom w:val="none" w:sz="0" w:space="0" w:color="auto"/>
                <w:right w:val="none" w:sz="0" w:space="0" w:color="auto"/>
              </w:divBdr>
              <w:divsChild>
                <w:div w:id="8290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5881">
          <w:marLeft w:val="0"/>
          <w:marRight w:val="0"/>
          <w:marTop w:val="0"/>
          <w:marBottom w:val="0"/>
          <w:divBdr>
            <w:top w:val="none" w:sz="0" w:space="0" w:color="auto"/>
            <w:left w:val="none" w:sz="0" w:space="0" w:color="auto"/>
            <w:bottom w:val="none" w:sz="0" w:space="0" w:color="auto"/>
            <w:right w:val="none" w:sz="0" w:space="0" w:color="auto"/>
          </w:divBdr>
          <w:divsChild>
            <w:div w:id="665010824">
              <w:marLeft w:val="0"/>
              <w:marRight w:val="0"/>
              <w:marTop w:val="0"/>
              <w:marBottom w:val="0"/>
              <w:divBdr>
                <w:top w:val="none" w:sz="0" w:space="0" w:color="auto"/>
                <w:left w:val="none" w:sz="0" w:space="0" w:color="auto"/>
                <w:bottom w:val="none" w:sz="0" w:space="0" w:color="auto"/>
                <w:right w:val="none" w:sz="0" w:space="0" w:color="auto"/>
              </w:divBdr>
              <w:divsChild>
                <w:div w:id="18398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08923">
      <w:bodyDiv w:val="1"/>
      <w:marLeft w:val="0"/>
      <w:marRight w:val="0"/>
      <w:marTop w:val="0"/>
      <w:marBottom w:val="0"/>
      <w:divBdr>
        <w:top w:val="none" w:sz="0" w:space="0" w:color="auto"/>
        <w:left w:val="none" w:sz="0" w:space="0" w:color="auto"/>
        <w:bottom w:val="none" w:sz="0" w:space="0" w:color="auto"/>
        <w:right w:val="none" w:sz="0" w:space="0" w:color="auto"/>
      </w:divBdr>
      <w:divsChild>
        <w:div w:id="50622175">
          <w:marLeft w:val="0"/>
          <w:marRight w:val="0"/>
          <w:marTop w:val="0"/>
          <w:marBottom w:val="0"/>
          <w:divBdr>
            <w:top w:val="none" w:sz="0" w:space="0" w:color="auto"/>
            <w:left w:val="none" w:sz="0" w:space="0" w:color="auto"/>
            <w:bottom w:val="none" w:sz="0" w:space="0" w:color="auto"/>
            <w:right w:val="none" w:sz="0" w:space="0" w:color="auto"/>
          </w:divBdr>
          <w:divsChild>
            <w:div w:id="1426851543">
              <w:marLeft w:val="0"/>
              <w:marRight w:val="0"/>
              <w:marTop w:val="0"/>
              <w:marBottom w:val="0"/>
              <w:divBdr>
                <w:top w:val="none" w:sz="0" w:space="0" w:color="auto"/>
                <w:left w:val="none" w:sz="0" w:space="0" w:color="auto"/>
                <w:bottom w:val="none" w:sz="0" w:space="0" w:color="auto"/>
                <w:right w:val="none" w:sz="0" w:space="0" w:color="auto"/>
              </w:divBdr>
              <w:divsChild>
                <w:div w:id="12740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9771">
          <w:marLeft w:val="0"/>
          <w:marRight w:val="0"/>
          <w:marTop w:val="0"/>
          <w:marBottom w:val="0"/>
          <w:divBdr>
            <w:top w:val="none" w:sz="0" w:space="0" w:color="auto"/>
            <w:left w:val="none" w:sz="0" w:space="0" w:color="auto"/>
            <w:bottom w:val="none" w:sz="0" w:space="0" w:color="auto"/>
            <w:right w:val="none" w:sz="0" w:space="0" w:color="auto"/>
          </w:divBdr>
          <w:divsChild>
            <w:div w:id="1953852597">
              <w:marLeft w:val="0"/>
              <w:marRight w:val="0"/>
              <w:marTop w:val="0"/>
              <w:marBottom w:val="0"/>
              <w:divBdr>
                <w:top w:val="none" w:sz="0" w:space="0" w:color="auto"/>
                <w:left w:val="none" w:sz="0" w:space="0" w:color="auto"/>
                <w:bottom w:val="none" w:sz="0" w:space="0" w:color="auto"/>
                <w:right w:val="none" w:sz="0" w:space="0" w:color="auto"/>
              </w:divBdr>
              <w:divsChild>
                <w:div w:id="1417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4936">
          <w:marLeft w:val="0"/>
          <w:marRight w:val="0"/>
          <w:marTop w:val="0"/>
          <w:marBottom w:val="0"/>
          <w:divBdr>
            <w:top w:val="none" w:sz="0" w:space="0" w:color="auto"/>
            <w:left w:val="none" w:sz="0" w:space="0" w:color="auto"/>
            <w:bottom w:val="none" w:sz="0" w:space="0" w:color="auto"/>
            <w:right w:val="none" w:sz="0" w:space="0" w:color="auto"/>
          </w:divBdr>
          <w:divsChild>
            <w:div w:id="2125416210">
              <w:marLeft w:val="0"/>
              <w:marRight w:val="0"/>
              <w:marTop w:val="0"/>
              <w:marBottom w:val="0"/>
              <w:divBdr>
                <w:top w:val="none" w:sz="0" w:space="0" w:color="auto"/>
                <w:left w:val="none" w:sz="0" w:space="0" w:color="auto"/>
                <w:bottom w:val="none" w:sz="0" w:space="0" w:color="auto"/>
                <w:right w:val="none" w:sz="0" w:space="0" w:color="auto"/>
              </w:divBdr>
              <w:divsChild>
                <w:div w:id="175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8434">
          <w:marLeft w:val="0"/>
          <w:marRight w:val="0"/>
          <w:marTop w:val="0"/>
          <w:marBottom w:val="0"/>
          <w:divBdr>
            <w:top w:val="none" w:sz="0" w:space="0" w:color="auto"/>
            <w:left w:val="none" w:sz="0" w:space="0" w:color="auto"/>
            <w:bottom w:val="none" w:sz="0" w:space="0" w:color="auto"/>
            <w:right w:val="none" w:sz="0" w:space="0" w:color="auto"/>
          </w:divBdr>
          <w:divsChild>
            <w:div w:id="1876655204">
              <w:marLeft w:val="0"/>
              <w:marRight w:val="0"/>
              <w:marTop w:val="0"/>
              <w:marBottom w:val="0"/>
              <w:divBdr>
                <w:top w:val="none" w:sz="0" w:space="0" w:color="auto"/>
                <w:left w:val="none" w:sz="0" w:space="0" w:color="auto"/>
                <w:bottom w:val="none" w:sz="0" w:space="0" w:color="auto"/>
                <w:right w:val="none" w:sz="0" w:space="0" w:color="auto"/>
              </w:divBdr>
              <w:divsChild>
                <w:div w:id="6763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8776">
      <w:bodyDiv w:val="1"/>
      <w:marLeft w:val="0"/>
      <w:marRight w:val="0"/>
      <w:marTop w:val="0"/>
      <w:marBottom w:val="0"/>
      <w:divBdr>
        <w:top w:val="none" w:sz="0" w:space="0" w:color="auto"/>
        <w:left w:val="none" w:sz="0" w:space="0" w:color="auto"/>
        <w:bottom w:val="none" w:sz="0" w:space="0" w:color="auto"/>
        <w:right w:val="none" w:sz="0" w:space="0" w:color="auto"/>
      </w:divBdr>
    </w:div>
    <w:div w:id="798380429">
      <w:bodyDiv w:val="1"/>
      <w:marLeft w:val="0"/>
      <w:marRight w:val="0"/>
      <w:marTop w:val="0"/>
      <w:marBottom w:val="0"/>
      <w:divBdr>
        <w:top w:val="none" w:sz="0" w:space="0" w:color="auto"/>
        <w:left w:val="none" w:sz="0" w:space="0" w:color="auto"/>
        <w:bottom w:val="none" w:sz="0" w:space="0" w:color="auto"/>
        <w:right w:val="none" w:sz="0" w:space="0" w:color="auto"/>
      </w:divBdr>
    </w:div>
    <w:div w:id="799691688">
      <w:bodyDiv w:val="1"/>
      <w:marLeft w:val="0"/>
      <w:marRight w:val="0"/>
      <w:marTop w:val="0"/>
      <w:marBottom w:val="0"/>
      <w:divBdr>
        <w:top w:val="none" w:sz="0" w:space="0" w:color="auto"/>
        <w:left w:val="none" w:sz="0" w:space="0" w:color="auto"/>
        <w:bottom w:val="none" w:sz="0" w:space="0" w:color="auto"/>
        <w:right w:val="none" w:sz="0" w:space="0" w:color="auto"/>
      </w:divBdr>
      <w:divsChild>
        <w:div w:id="460614912">
          <w:marLeft w:val="0"/>
          <w:marRight w:val="0"/>
          <w:marTop w:val="0"/>
          <w:marBottom w:val="0"/>
          <w:divBdr>
            <w:top w:val="none" w:sz="0" w:space="0" w:color="auto"/>
            <w:left w:val="none" w:sz="0" w:space="0" w:color="auto"/>
            <w:bottom w:val="none" w:sz="0" w:space="0" w:color="auto"/>
            <w:right w:val="none" w:sz="0" w:space="0" w:color="auto"/>
          </w:divBdr>
          <w:divsChild>
            <w:div w:id="105347308">
              <w:marLeft w:val="0"/>
              <w:marRight w:val="0"/>
              <w:marTop w:val="0"/>
              <w:marBottom w:val="0"/>
              <w:divBdr>
                <w:top w:val="none" w:sz="0" w:space="0" w:color="auto"/>
                <w:left w:val="none" w:sz="0" w:space="0" w:color="auto"/>
                <w:bottom w:val="none" w:sz="0" w:space="0" w:color="auto"/>
                <w:right w:val="none" w:sz="0" w:space="0" w:color="auto"/>
              </w:divBdr>
              <w:divsChild>
                <w:div w:id="125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7680">
          <w:marLeft w:val="0"/>
          <w:marRight w:val="0"/>
          <w:marTop w:val="0"/>
          <w:marBottom w:val="0"/>
          <w:divBdr>
            <w:top w:val="none" w:sz="0" w:space="0" w:color="auto"/>
            <w:left w:val="none" w:sz="0" w:space="0" w:color="auto"/>
            <w:bottom w:val="none" w:sz="0" w:space="0" w:color="auto"/>
            <w:right w:val="none" w:sz="0" w:space="0" w:color="auto"/>
          </w:divBdr>
          <w:divsChild>
            <w:div w:id="1407800253">
              <w:marLeft w:val="0"/>
              <w:marRight w:val="0"/>
              <w:marTop w:val="0"/>
              <w:marBottom w:val="0"/>
              <w:divBdr>
                <w:top w:val="none" w:sz="0" w:space="0" w:color="auto"/>
                <w:left w:val="none" w:sz="0" w:space="0" w:color="auto"/>
                <w:bottom w:val="none" w:sz="0" w:space="0" w:color="auto"/>
                <w:right w:val="none" w:sz="0" w:space="0" w:color="auto"/>
              </w:divBdr>
              <w:divsChild>
                <w:div w:id="12395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6546">
          <w:marLeft w:val="0"/>
          <w:marRight w:val="0"/>
          <w:marTop w:val="0"/>
          <w:marBottom w:val="0"/>
          <w:divBdr>
            <w:top w:val="none" w:sz="0" w:space="0" w:color="auto"/>
            <w:left w:val="none" w:sz="0" w:space="0" w:color="auto"/>
            <w:bottom w:val="none" w:sz="0" w:space="0" w:color="auto"/>
            <w:right w:val="none" w:sz="0" w:space="0" w:color="auto"/>
          </w:divBdr>
          <w:divsChild>
            <w:div w:id="941954678">
              <w:marLeft w:val="0"/>
              <w:marRight w:val="0"/>
              <w:marTop w:val="0"/>
              <w:marBottom w:val="0"/>
              <w:divBdr>
                <w:top w:val="none" w:sz="0" w:space="0" w:color="auto"/>
                <w:left w:val="none" w:sz="0" w:space="0" w:color="auto"/>
                <w:bottom w:val="none" w:sz="0" w:space="0" w:color="auto"/>
                <w:right w:val="none" w:sz="0" w:space="0" w:color="auto"/>
              </w:divBdr>
              <w:divsChild>
                <w:div w:id="12474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7864">
      <w:bodyDiv w:val="1"/>
      <w:marLeft w:val="0"/>
      <w:marRight w:val="0"/>
      <w:marTop w:val="0"/>
      <w:marBottom w:val="0"/>
      <w:divBdr>
        <w:top w:val="none" w:sz="0" w:space="0" w:color="auto"/>
        <w:left w:val="none" w:sz="0" w:space="0" w:color="auto"/>
        <w:bottom w:val="none" w:sz="0" w:space="0" w:color="auto"/>
        <w:right w:val="none" w:sz="0" w:space="0" w:color="auto"/>
      </w:divBdr>
    </w:div>
    <w:div w:id="817192230">
      <w:bodyDiv w:val="1"/>
      <w:marLeft w:val="0"/>
      <w:marRight w:val="0"/>
      <w:marTop w:val="0"/>
      <w:marBottom w:val="0"/>
      <w:divBdr>
        <w:top w:val="none" w:sz="0" w:space="0" w:color="auto"/>
        <w:left w:val="none" w:sz="0" w:space="0" w:color="auto"/>
        <w:bottom w:val="none" w:sz="0" w:space="0" w:color="auto"/>
        <w:right w:val="none" w:sz="0" w:space="0" w:color="auto"/>
      </w:divBdr>
      <w:divsChild>
        <w:div w:id="991713768">
          <w:marLeft w:val="0"/>
          <w:marRight w:val="0"/>
          <w:marTop w:val="0"/>
          <w:marBottom w:val="0"/>
          <w:divBdr>
            <w:top w:val="none" w:sz="0" w:space="0" w:color="auto"/>
            <w:left w:val="none" w:sz="0" w:space="0" w:color="auto"/>
            <w:bottom w:val="none" w:sz="0" w:space="0" w:color="auto"/>
            <w:right w:val="none" w:sz="0" w:space="0" w:color="auto"/>
          </w:divBdr>
          <w:divsChild>
            <w:div w:id="635914471">
              <w:marLeft w:val="0"/>
              <w:marRight w:val="0"/>
              <w:marTop w:val="0"/>
              <w:marBottom w:val="0"/>
              <w:divBdr>
                <w:top w:val="none" w:sz="0" w:space="0" w:color="auto"/>
                <w:left w:val="none" w:sz="0" w:space="0" w:color="auto"/>
                <w:bottom w:val="none" w:sz="0" w:space="0" w:color="auto"/>
                <w:right w:val="none" w:sz="0" w:space="0" w:color="auto"/>
              </w:divBdr>
              <w:divsChild>
                <w:div w:id="1821771073">
                  <w:marLeft w:val="0"/>
                  <w:marRight w:val="0"/>
                  <w:marTop w:val="0"/>
                  <w:marBottom w:val="0"/>
                  <w:divBdr>
                    <w:top w:val="none" w:sz="0" w:space="0" w:color="auto"/>
                    <w:left w:val="none" w:sz="0" w:space="0" w:color="auto"/>
                    <w:bottom w:val="none" w:sz="0" w:space="0" w:color="auto"/>
                    <w:right w:val="none" w:sz="0" w:space="0" w:color="auto"/>
                  </w:divBdr>
                  <w:divsChild>
                    <w:div w:id="11147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3237">
              <w:marLeft w:val="0"/>
              <w:marRight w:val="0"/>
              <w:marTop w:val="0"/>
              <w:marBottom w:val="0"/>
              <w:divBdr>
                <w:top w:val="none" w:sz="0" w:space="0" w:color="auto"/>
                <w:left w:val="none" w:sz="0" w:space="0" w:color="auto"/>
                <w:bottom w:val="none" w:sz="0" w:space="0" w:color="auto"/>
                <w:right w:val="none" w:sz="0" w:space="0" w:color="auto"/>
              </w:divBdr>
              <w:divsChild>
                <w:div w:id="621618707">
                  <w:marLeft w:val="0"/>
                  <w:marRight w:val="0"/>
                  <w:marTop w:val="0"/>
                  <w:marBottom w:val="0"/>
                  <w:divBdr>
                    <w:top w:val="none" w:sz="0" w:space="0" w:color="auto"/>
                    <w:left w:val="none" w:sz="0" w:space="0" w:color="auto"/>
                    <w:bottom w:val="none" w:sz="0" w:space="0" w:color="auto"/>
                    <w:right w:val="none" w:sz="0" w:space="0" w:color="auto"/>
                  </w:divBdr>
                  <w:divsChild>
                    <w:div w:id="13724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7038">
              <w:marLeft w:val="0"/>
              <w:marRight w:val="0"/>
              <w:marTop w:val="0"/>
              <w:marBottom w:val="0"/>
              <w:divBdr>
                <w:top w:val="none" w:sz="0" w:space="0" w:color="auto"/>
                <w:left w:val="none" w:sz="0" w:space="0" w:color="auto"/>
                <w:bottom w:val="none" w:sz="0" w:space="0" w:color="auto"/>
                <w:right w:val="none" w:sz="0" w:space="0" w:color="auto"/>
              </w:divBdr>
              <w:divsChild>
                <w:div w:id="1597010338">
                  <w:marLeft w:val="0"/>
                  <w:marRight w:val="0"/>
                  <w:marTop w:val="0"/>
                  <w:marBottom w:val="0"/>
                  <w:divBdr>
                    <w:top w:val="none" w:sz="0" w:space="0" w:color="auto"/>
                    <w:left w:val="none" w:sz="0" w:space="0" w:color="auto"/>
                    <w:bottom w:val="none" w:sz="0" w:space="0" w:color="auto"/>
                    <w:right w:val="none" w:sz="0" w:space="0" w:color="auto"/>
                  </w:divBdr>
                  <w:divsChild>
                    <w:div w:id="1917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15718">
      <w:bodyDiv w:val="1"/>
      <w:marLeft w:val="0"/>
      <w:marRight w:val="0"/>
      <w:marTop w:val="0"/>
      <w:marBottom w:val="0"/>
      <w:divBdr>
        <w:top w:val="none" w:sz="0" w:space="0" w:color="auto"/>
        <w:left w:val="none" w:sz="0" w:space="0" w:color="auto"/>
        <w:bottom w:val="none" w:sz="0" w:space="0" w:color="auto"/>
        <w:right w:val="none" w:sz="0" w:space="0" w:color="auto"/>
      </w:divBdr>
    </w:div>
    <w:div w:id="828787264">
      <w:bodyDiv w:val="1"/>
      <w:marLeft w:val="0"/>
      <w:marRight w:val="0"/>
      <w:marTop w:val="0"/>
      <w:marBottom w:val="0"/>
      <w:divBdr>
        <w:top w:val="none" w:sz="0" w:space="0" w:color="auto"/>
        <w:left w:val="none" w:sz="0" w:space="0" w:color="auto"/>
        <w:bottom w:val="none" w:sz="0" w:space="0" w:color="auto"/>
        <w:right w:val="none" w:sz="0" w:space="0" w:color="auto"/>
      </w:divBdr>
    </w:div>
    <w:div w:id="832062534">
      <w:bodyDiv w:val="1"/>
      <w:marLeft w:val="0"/>
      <w:marRight w:val="0"/>
      <w:marTop w:val="0"/>
      <w:marBottom w:val="0"/>
      <w:divBdr>
        <w:top w:val="none" w:sz="0" w:space="0" w:color="auto"/>
        <w:left w:val="none" w:sz="0" w:space="0" w:color="auto"/>
        <w:bottom w:val="none" w:sz="0" w:space="0" w:color="auto"/>
        <w:right w:val="none" w:sz="0" w:space="0" w:color="auto"/>
      </w:divBdr>
    </w:div>
    <w:div w:id="833256968">
      <w:bodyDiv w:val="1"/>
      <w:marLeft w:val="0"/>
      <w:marRight w:val="0"/>
      <w:marTop w:val="0"/>
      <w:marBottom w:val="0"/>
      <w:divBdr>
        <w:top w:val="none" w:sz="0" w:space="0" w:color="auto"/>
        <w:left w:val="none" w:sz="0" w:space="0" w:color="auto"/>
        <w:bottom w:val="none" w:sz="0" w:space="0" w:color="auto"/>
        <w:right w:val="none" w:sz="0" w:space="0" w:color="auto"/>
      </w:divBdr>
    </w:div>
    <w:div w:id="835069220">
      <w:bodyDiv w:val="1"/>
      <w:marLeft w:val="0"/>
      <w:marRight w:val="0"/>
      <w:marTop w:val="0"/>
      <w:marBottom w:val="0"/>
      <w:divBdr>
        <w:top w:val="none" w:sz="0" w:space="0" w:color="auto"/>
        <w:left w:val="none" w:sz="0" w:space="0" w:color="auto"/>
        <w:bottom w:val="none" w:sz="0" w:space="0" w:color="auto"/>
        <w:right w:val="none" w:sz="0" w:space="0" w:color="auto"/>
      </w:divBdr>
    </w:div>
    <w:div w:id="843670275">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9198540">
      <w:bodyDiv w:val="1"/>
      <w:marLeft w:val="0"/>
      <w:marRight w:val="0"/>
      <w:marTop w:val="0"/>
      <w:marBottom w:val="0"/>
      <w:divBdr>
        <w:top w:val="none" w:sz="0" w:space="0" w:color="auto"/>
        <w:left w:val="none" w:sz="0" w:space="0" w:color="auto"/>
        <w:bottom w:val="none" w:sz="0" w:space="0" w:color="auto"/>
        <w:right w:val="none" w:sz="0" w:space="0" w:color="auto"/>
      </w:divBdr>
    </w:div>
    <w:div w:id="860893191">
      <w:bodyDiv w:val="1"/>
      <w:marLeft w:val="0"/>
      <w:marRight w:val="0"/>
      <w:marTop w:val="0"/>
      <w:marBottom w:val="0"/>
      <w:divBdr>
        <w:top w:val="none" w:sz="0" w:space="0" w:color="auto"/>
        <w:left w:val="none" w:sz="0" w:space="0" w:color="auto"/>
        <w:bottom w:val="none" w:sz="0" w:space="0" w:color="auto"/>
        <w:right w:val="none" w:sz="0" w:space="0" w:color="auto"/>
      </w:divBdr>
      <w:divsChild>
        <w:div w:id="62334241">
          <w:marLeft w:val="0"/>
          <w:marRight w:val="0"/>
          <w:marTop w:val="0"/>
          <w:marBottom w:val="0"/>
          <w:divBdr>
            <w:top w:val="none" w:sz="0" w:space="0" w:color="auto"/>
            <w:left w:val="none" w:sz="0" w:space="0" w:color="auto"/>
            <w:bottom w:val="none" w:sz="0" w:space="0" w:color="auto"/>
            <w:right w:val="none" w:sz="0" w:space="0" w:color="auto"/>
          </w:divBdr>
          <w:divsChild>
            <w:div w:id="1479296468">
              <w:marLeft w:val="0"/>
              <w:marRight w:val="0"/>
              <w:marTop w:val="0"/>
              <w:marBottom w:val="0"/>
              <w:divBdr>
                <w:top w:val="none" w:sz="0" w:space="0" w:color="auto"/>
                <w:left w:val="none" w:sz="0" w:space="0" w:color="auto"/>
                <w:bottom w:val="none" w:sz="0" w:space="0" w:color="auto"/>
                <w:right w:val="none" w:sz="0" w:space="0" w:color="auto"/>
              </w:divBdr>
              <w:divsChild>
                <w:div w:id="11551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1077">
          <w:marLeft w:val="0"/>
          <w:marRight w:val="0"/>
          <w:marTop w:val="0"/>
          <w:marBottom w:val="0"/>
          <w:divBdr>
            <w:top w:val="none" w:sz="0" w:space="0" w:color="auto"/>
            <w:left w:val="none" w:sz="0" w:space="0" w:color="auto"/>
            <w:bottom w:val="none" w:sz="0" w:space="0" w:color="auto"/>
            <w:right w:val="none" w:sz="0" w:space="0" w:color="auto"/>
          </w:divBdr>
          <w:divsChild>
            <w:div w:id="1131483524">
              <w:marLeft w:val="0"/>
              <w:marRight w:val="0"/>
              <w:marTop w:val="0"/>
              <w:marBottom w:val="0"/>
              <w:divBdr>
                <w:top w:val="none" w:sz="0" w:space="0" w:color="auto"/>
                <w:left w:val="none" w:sz="0" w:space="0" w:color="auto"/>
                <w:bottom w:val="none" w:sz="0" w:space="0" w:color="auto"/>
                <w:right w:val="none" w:sz="0" w:space="0" w:color="auto"/>
              </w:divBdr>
              <w:divsChild>
                <w:div w:id="21399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3328">
          <w:marLeft w:val="0"/>
          <w:marRight w:val="0"/>
          <w:marTop w:val="0"/>
          <w:marBottom w:val="0"/>
          <w:divBdr>
            <w:top w:val="none" w:sz="0" w:space="0" w:color="auto"/>
            <w:left w:val="none" w:sz="0" w:space="0" w:color="auto"/>
            <w:bottom w:val="none" w:sz="0" w:space="0" w:color="auto"/>
            <w:right w:val="none" w:sz="0" w:space="0" w:color="auto"/>
          </w:divBdr>
          <w:divsChild>
            <w:div w:id="1668168081">
              <w:marLeft w:val="0"/>
              <w:marRight w:val="0"/>
              <w:marTop w:val="0"/>
              <w:marBottom w:val="0"/>
              <w:divBdr>
                <w:top w:val="none" w:sz="0" w:space="0" w:color="auto"/>
                <w:left w:val="none" w:sz="0" w:space="0" w:color="auto"/>
                <w:bottom w:val="none" w:sz="0" w:space="0" w:color="auto"/>
                <w:right w:val="none" w:sz="0" w:space="0" w:color="auto"/>
              </w:divBdr>
              <w:divsChild>
                <w:div w:id="15363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7262">
      <w:bodyDiv w:val="1"/>
      <w:marLeft w:val="0"/>
      <w:marRight w:val="0"/>
      <w:marTop w:val="0"/>
      <w:marBottom w:val="0"/>
      <w:divBdr>
        <w:top w:val="none" w:sz="0" w:space="0" w:color="auto"/>
        <w:left w:val="none" w:sz="0" w:space="0" w:color="auto"/>
        <w:bottom w:val="none" w:sz="0" w:space="0" w:color="auto"/>
        <w:right w:val="none" w:sz="0" w:space="0" w:color="auto"/>
      </w:divBdr>
    </w:div>
    <w:div w:id="871846884">
      <w:bodyDiv w:val="1"/>
      <w:marLeft w:val="0"/>
      <w:marRight w:val="0"/>
      <w:marTop w:val="0"/>
      <w:marBottom w:val="0"/>
      <w:divBdr>
        <w:top w:val="none" w:sz="0" w:space="0" w:color="auto"/>
        <w:left w:val="none" w:sz="0" w:space="0" w:color="auto"/>
        <w:bottom w:val="none" w:sz="0" w:space="0" w:color="auto"/>
        <w:right w:val="none" w:sz="0" w:space="0" w:color="auto"/>
      </w:divBdr>
    </w:div>
    <w:div w:id="875511566">
      <w:bodyDiv w:val="1"/>
      <w:marLeft w:val="0"/>
      <w:marRight w:val="0"/>
      <w:marTop w:val="0"/>
      <w:marBottom w:val="0"/>
      <w:divBdr>
        <w:top w:val="none" w:sz="0" w:space="0" w:color="auto"/>
        <w:left w:val="none" w:sz="0" w:space="0" w:color="auto"/>
        <w:bottom w:val="none" w:sz="0" w:space="0" w:color="auto"/>
        <w:right w:val="none" w:sz="0" w:space="0" w:color="auto"/>
      </w:divBdr>
    </w:div>
    <w:div w:id="877165457">
      <w:bodyDiv w:val="1"/>
      <w:marLeft w:val="0"/>
      <w:marRight w:val="0"/>
      <w:marTop w:val="0"/>
      <w:marBottom w:val="0"/>
      <w:divBdr>
        <w:top w:val="none" w:sz="0" w:space="0" w:color="auto"/>
        <w:left w:val="none" w:sz="0" w:space="0" w:color="auto"/>
        <w:bottom w:val="none" w:sz="0" w:space="0" w:color="auto"/>
        <w:right w:val="none" w:sz="0" w:space="0" w:color="auto"/>
      </w:divBdr>
    </w:div>
    <w:div w:id="878323930">
      <w:bodyDiv w:val="1"/>
      <w:marLeft w:val="0"/>
      <w:marRight w:val="0"/>
      <w:marTop w:val="0"/>
      <w:marBottom w:val="0"/>
      <w:divBdr>
        <w:top w:val="none" w:sz="0" w:space="0" w:color="auto"/>
        <w:left w:val="none" w:sz="0" w:space="0" w:color="auto"/>
        <w:bottom w:val="none" w:sz="0" w:space="0" w:color="auto"/>
        <w:right w:val="none" w:sz="0" w:space="0" w:color="auto"/>
      </w:divBdr>
    </w:div>
    <w:div w:id="888418384">
      <w:bodyDiv w:val="1"/>
      <w:marLeft w:val="0"/>
      <w:marRight w:val="0"/>
      <w:marTop w:val="0"/>
      <w:marBottom w:val="0"/>
      <w:divBdr>
        <w:top w:val="none" w:sz="0" w:space="0" w:color="auto"/>
        <w:left w:val="none" w:sz="0" w:space="0" w:color="auto"/>
        <w:bottom w:val="none" w:sz="0" w:space="0" w:color="auto"/>
        <w:right w:val="none" w:sz="0" w:space="0" w:color="auto"/>
      </w:divBdr>
    </w:div>
    <w:div w:id="892042745">
      <w:bodyDiv w:val="1"/>
      <w:marLeft w:val="0"/>
      <w:marRight w:val="0"/>
      <w:marTop w:val="0"/>
      <w:marBottom w:val="0"/>
      <w:divBdr>
        <w:top w:val="none" w:sz="0" w:space="0" w:color="auto"/>
        <w:left w:val="none" w:sz="0" w:space="0" w:color="auto"/>
        <w:bottom w:val="none" w:sz="0" w:space="0" w:color="auto"/>
        <w:right w:val="none" w:sz="0" w:space="0" w:color="auto"/>
      </w:divBdr>
    </w:div>
    <w:div w:id="893807866">
      <w:bodyDiv w:val="1"/>
      <w:marLeft w:val="0"/>
      <w:marRight w:val="0"/>
      <w:marTop w:val="0"/>
      <w:marBottom w:val="0"/>
      <w:divBdr>
        <w:top w:val="none" w:sz="0" w:space="0" w:color="auto"/>
        <w:left w:val="none" w:sz="0" w:space="0" w:color="auto"/>
        <w:bottom w:val="none" w:sz="0" w:space="0" w:color="auto"/>
        <w:right w:val="none" w:sz="0" w:space="0" w:color="auto"/>
      </w:divBdr>
    </w:div>
    <w:div w:id="901677009">
      <w:bodyDiv w:val="1"/>
      <w:marLeft w:val="0"/>
      <w:marRight w:val="0"/>
      <w:marTop w:val="0"/>
      <w:marBottom w:val="0"/>
      <w:divBdr>
        <w:top w:val="none" w:sz="0" w:space="0" w:color="auto"/>
        <w:left w:val="none" w:sz="0" w:space="0" w:color="auto"/>
        <w:bottom w:val="none" w:sz="0" w:space="0" w:color="auto"/>
        <w:right w:val="none" w:sz="0" w:space="0" w:color="auto"/>
      </w:divBdr>
    </w:div>
    <w:div w:id="903877653">
      <w:bodyDiv w:val="1"/>
      <w:marLeft w:val="0"/>
      <w:marRight w:val="0"/>
      <w:marTop w:val="0"/>
      <w:marBottom w:val="0"/>
      <w:divBdr>
        <w:top w:val="none" w:sz="0" w:space="0" w:color="auto"/>
        <w:left w:val="none" w:sz="0" w:space="0" w:color="auto"/>
        <w:bottom w:val="none" w:sz="0" w:space="0" w:color="auto"/>
        <w:right w:val="none" w:sz="0" w:space="0" w:color="auto"/>
      </w:divBdr>
    </w:div>
    <w:div w:id="904099688">
      <w:bodyDiv w:val="1"/>
      <w:marLeft w:val="0"/>
      <w:marRight w:val="0"/>
      <w:marTop w:val="0"/>
      <w:marBottom w:val="0"/>
      <w:divBdr>
        <w:top w:val="none" w:sz="0" w:space="0" w:color="auto"/>
        <w:left w:val="none" w:sz="0" w:space="0" w:color="auto"/>
        <w:bottom w:val="none" w:sz="0" w:space="0" w:color="auto"/>
        <w:right w:val="none" w:sz="0" w:space="0" w:color="auto"/>
      </w:divBdr>
    </w:div>
    <w:div w:id="906919077">
      <w:bodyDiv w:val="1"/>
      <w:marLeft w:val="0"/>
      <w:marRight w:val="0"/>
      <w:marTop w:val="0"/>
      <w:marBottom w:val="0"/>
      <w:divBdr>
        <w:top w:val="none" w:sz="0" w:space="0" w:color="auto"/>
        <w:left w:val="none" w:sz="0" w:space="0" w:color="auto"/>
        <w:bottom w:val="none" w:sz="0" w:space="0" w:color="auto"/>
        <w:right w:val="none" w:sz="0" w:space="0" w:color="auto"/>
      </w:divBdr>
    </w:div>
    <w:div w:id="924847342">
      <w:bodyDiv w:val="1"/>
      <w:marLeft w:val="0"/>
      <w:marRight w:val="0"/>
      <w:marTop w:val="0"/>
      <w:marBottom w:val="0"/>
      <w:divBdr>
        <w:top w:val="none" w:sz="0" w:space="0" w:color="auto"/>
        <w:left w:val="none" w:sz="0" w:space="0" w:color="auto"/>
        <w:bottom w:val="none" w:sz="0" w:space="0" w:color="auto"/>
        <w:right w:val="none" w:sz="0" w:space="0" w:color="auto"/>
      </w:divBdr>
    </w:div>
    <w:div w:id="927545642">
      <w:bodyDiv w:val="1"/>
      <w:marLeft w:val="0"/>
      <w:marRight w:val="0"/>
      <w:marTop w:val="0"/>
      <w:marBottom w:val="0"/>
      <w:divBdr>
        <w:top w:val="none" w:sz="0" w:space="0" w:color="auto"/>
        <w:left w:val="none" w:sz="0" w:space="0" w:color="auto"/>
        <w:bottom w:val="none" w:sz="0" w:space="0" w:color="auto"/>
        <w:right w:val="none" w:sz="0" w:space="0" w:color="auto"/>
      </w:divBdr>
    </w:div>
    <w:div w:id="930704303">
      <w:bodyDiv w:val="1"/>
      <w:marLeft w:val="0"/>
      <w:marRight w:val="0"/>
      <w:marTop w:val="0"/>
      <w:marBottom w:val="0"/>
      <w:divBdr>
        <w:top w:val="none" w:sz="0" w:space="0" w:color="auto"/>
        <w:left w:val="none" w:sz="0" w:space="0" w:color="auto"/>
        <w:bottom w:val="none" w:sz="0" w:space="0" w:color="auto"/>
        <w:right w:val="none" w:sz="0" w:space="0" w:color="auto"/>
      </w:divBdr>
    </w:div>
    <w:div w:id="931625090">
      <w:bodyDiv w:val="1"/>
      <w:marLeft w:val="0"/>
      <w:marRight w:val="0"/>
      <w:marTop w:val="0"/>
      <w:marBottom w:val="0"/>
      <w:divBdr>
        <w:top w:val="none" w:sz="0" w:space="0" w:color="auto"/>
        <w:left w:val="none" w:sz="0" w:space="0" w:color="auto"/>
        <w:bottom w:val="none" w:sz="0" w:space="0" w:color="auto"/>
        <w:right w:val="none" w:sz="0" w:space="0" w:color="auto"/>
      </w:divBdr>
    </w:div>
    <w:div w:id="933127195">
      <w:bodyDiv w:val="1"/>
      <w:marLeft w:val="0"/>
      <w:marRight w:val="0"/>
      <w:marTop w:val="0"/>
      <w:marBottom w:val="0"/>
      <w:divBdr>
        <w:top w:val="none" w:sz="0" w:space="0" w:color="auto"/>
        <w:left w:val="none" w:sz="0" w:space="0" w:color="auto"/>
        <w:bottom w:val="none" w:sz="0" w:space="0" w:color="auto"/>
        <w:right w:val="none" w:sz="0" w:space="0" w:color="auto"/>
      </w:divBdr>
    </w:div>
    <w:div w:id="939753362">
      <w:bodyDiv w:val="1"/>
      <w:marLeft w:val="0"/>
      <w:marRight w:val="0"/>
      <w:marTop w:val="0"/>
      <w:marBottom w:val="0"/>
      <w:divBdr>
        <w:top w:val="none" w:sz="0" w:space="0" w:color="auto"/>
        <w:left w:val="none" w:sz="0" w:space="0" w:color="auto"/>
        <w:bottom w:val="none" w:sz="0" w:space="0" w:color="auto"/>
        <w:right w:val="none" w:sz="0" w:space="0" w:color="auto"/>
      </w:divBdr>
    </w:div>
    <w:div w:id="940186427">
      <w:bodyDiv w:val="1"/>
      <w:marLeft w:val="0"/>
      <w:marRight w:val="0"/>
      <w:marTop w:val="0"/>
      <w:marBottom w:val="0"/>
      <w:divBdr>
        <w:top w:val="none" w:sz="0" w:space="0" w:color="auto"/>
        <w:left w:val="none" w:sz="0" w:space="0" w:color="auto"/>
        <w:bottom w:val="none" w:sz="0" w:space="0" w:color="auto"/>
        <w:right w:val="none" w:sz="0" w:space="0" w:color="auto"/>
      </w:divBdr>
    </w:div>
    <w:div w:id="940529478">
      <w:bodyDiv w:val="1"/>
      <w:marLeft w:val="0"/>
      <w:marRight w:val="0"/>
      <w:marTop w:val="0"/>
      <w:marBottom w:val="0"/>
      <w:divBdr>
        <w:top w:val="none" w:sz="0" w:space="0" w:color="auto"/>
        <w:left w:val="none" w:sz="0" w:space="0" w:color="auto"/>
        <w:bottom w:val="none" w:sz="0" w:space="0" w:color="auto"/>
        <w:right w:val="none" w:sz="0" w:space="0" w:color="auto"/>
      </w:divBdr>
    </w:div>
    <w:div w:id="942953700">
      <w:bodyDiv w:val="1"/>
      <w:marLeft w:val="0"/>
      <w:marRight w:val="0"/>
      <w:marTop w:val="0"/>
      <w:marBottom w:val="0"/>
      <w:divBdr>
        <w:top w:val="none" w:sz="0" w:space="0" w:color="auto"/>
        <w:left w:val="none" w:sz="0" w:space="0" w:color="auto"/>
        <w:bottom w:val="none" w:sz="0" w:space="0" w:color="auto"/>
        <w:right w:val="none" w:sz="0" w:space="0" w:color="auto"/>
      </w:divBdr>
    </w:div>
    <w:div w:id="944964716">
      <w:bodyDiv w:val="1"/>
      <w:marLeft w:val="0"/>
      <w:marRight w:val="0"/>
      <w:marTop w:val="0"/>
      <w:marBottom w:val="0"/>
      <w:divBdr>
        <w:top w:val="none" w:sz="0" w:space="0" w:color="auto"/>
        <w:left w:val="none" w:sz="0" w:space="0" w:color="auto"/>
        <w:bottom w:val="none" w:sz="0" w:space="0" w:color="auto"/>
        <w:right w:val="none" w:sz="0" w:space="0" w:color="auto"/>
      </w:divBdr>
    </w:div>
    <w:div w:id="951210808">
      <w:bodyDiv w:val="1"/>
      <w:marLeft w:val="0"/>
      <w:marRight w:val="0"/>
      <w:marTop w:val="0"/>
      <w:marBottom w:val="0"/>
      <w:divBdr>
        <w:top w:val="none" w:sz="0" w:space="0" w:color="auto"/>
        <w:left w:val="none" w:sz="0" w:space="0" w:color="auto"/>
        <w:bottom w:val="none" w:sz="0" w:space="0" w:color="auto"/>
        <w:right w:val="none" w:sz="0" w:space="0" w:color="auto"/>
      </w:divBdr>
    </w:div>
    <w:div w:id="953243684">
      <w:bodyDiv w:val="1"/>
      <w:marLeft w:val="0"/>
      <w:marRight w:val="0"/>
      <w:marTop w:val="0"/>
      <w:marBottom w:val="0"/>
      <w:divBdr>
        <w:top w:val="none" w:sz="0" w:space="0" w:color="auto"/>
        <w:left w:val="none" w:sz="0" w:space="0" w:color="auto"/>
        <w:bottom w:val="none" w:sz="0" w:space="0" w:color="auto"/>
        <w:right w:val="none" w:sz="0" w:space="0" w:color="auto"/>
      </w:divBdr>
      <w:divsChild>
        <w:div w:id="57942361">
          <w:marLeft w:val="0"/>
          <w:marRight w:val="0"/>
          <w:marTop w:val="0"/>
          <w:marBottom w:val="0"/>
          <w:divBdr>
            <w:top w:val="none" w:sz="0" w:space="0" w:color="auto"/>
            <w:left w:val="none" w:sz="0" w:space="0" w:color="auto"/>
            <w:bottom w:val="none" w:sz="0" w:space="0" w:color="auto"/>
            <w:right w:val="none" w:sz="0" w:space="0" w:color="auto"/>
          </w:divBdr>
          <w:divsChild>
            <w:div w:id="834301276">
              <w:marLeft w:val="0"/>
              <w:marRight w:val="0"/>
              <w:marTop w:val="0"/>
              <w:marBottom w:val="0"/>
              <w:divBdr>
                <w:top w:val="none" w:sz="0" w:space="0" w:color="auto"/>
                <w:left w:val="none" w:sz="0" w:space="0" w:color="auto"/>
                <w:bottom w:val="none" w:sz="0" w:space="0" w:color="auto"/>
                <w:right w:val="none" w:sz="0" w:space="0" w:color="auto"/>
              </w:divBdr>
              <w:divsChild>
                <w:div w:id="3806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3726">
          <w:marLeft w:val="0"/>
          <w:marRight w:val="0"/>
          <w:marTop w:val="0"/>
          <w:marBottom w:val="0"/>
          <w:divBdr>
            <w:top w:val="none" w:sz="0" w:space="0" w:color="auto"/>
            <w:left w:val="none" w:sz="0" w:space="0" w:color="auto"/>
            <w:bottom w:val="none" w:sz="0" w:space="0" w:color="auto"/>
            <w:right w:val="none" w:sz="0" w:space="0" w:color="auto"/>
          </w:divBdr>
          <w:divsChild>
            <w:div w:id="1924409477">
              <w:marLeft w:val="0"/>
              <w:marRight w:val="0"/>
              <w:marTop w:val="0"/>
              <w:marBottom w:val="0"/>
              <w:divBdr>
                <w:top w:val="none" w:sz="0" w:space="0" w:color="auto"/>
                <w:left w:val="none" w:sz="0" w:space="0" w:color="auto"/>
                <w:bottom w:val="none" w:sz="0" w:space="0" w:color="auto"/>
                <w:right w:val="none" w:sz="0" w:space="0" w:color="auto"/>
              </w:divBdr>
              <w:divsChild>
                <w:div w:id="15445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4407">
          <w:marLeft w:val="0"/>
          <w:marRight w:val="0"/>
          <w:marTop w:val="0"/>
          <w:marBottom w:val="0"/>
          <w:divBdr>
            <w:top w:val="none" w:sz="0" w:space="0" w:color="auto"/>
            <w:left w:val="none" w:sz="0" w:space="0" w:color="auto"/>
            <w:bottom w:val="none" w:sz="0" w:space="0" w:color="auto"/>
            <w:right w:val="none" w:sz="0" w:space="0" w:color="auto"/>
          </w:divBdr>
          <w:divsChild>
            <w:div w:id="1465856571">
              <w:marLeft w:val="0"/>
              <w:marRight w:val="0"/>
              <w:marTop w:val="0"/>
              <w:marBottom w:val="0"/>
              <w:divBdr>
                <w:top w:val="none" w:sz="0" w:space="0" w:color="auto"/>
                <w:left w:val="none" w:sz="0" w:space="0" w:color="auto"/>
                <w:bottom w:val="none" w:sz="0" w:space="0" w:color="auto"/>
                <w:right w:val="none" w:sz="0" w:space="0" w:color="auto"/>
              </w:divBdr>
              <w:divsChild>
                <w:div w:id="16876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0484">
          <w:marLeft w:val="0"/>
          <w:marRight w:val="0"/>
          <w:marTop w:val="0"/>
          <w:marBottom w:val="0"/>
          <w:divBdr>
            <w:top w:val="none" w:sz="0" w:space="0" w:color="auto"/>
            <w:left w:val="none" w:sz="0" w:space="0" w:color="auto"/>
            <w:bottom w:val="none" w:sz="0" w:space="0" w:color="auto"/>
            <w:right w:val="none" w:sz="0" w:space="0" w:color="auto"/>
          </w:divBdr>
          <w:divsChild>
            <w:div w:id="451023739">
              <w:marLeft w:val="0"/>
              <w:marRight w:val="0"/>
              <w:marTop w:val="0"/>
              <w:marBottom w:val="0"/>
              <w:divBdr>
                <w:top w:val="none" w:sz="0" w:space="0" w:color="auto"/>
                <w:left w:val="none" w:sz="0" w:space="0" w:color="auto"/>
                <w:bottom w:val="none" w:sz="0" w:space="0" w:color="auto"/>
                <w:right w:val="none" w:sz="0" w:space="0" w:color="auto"/>
              </w:divBdr>
              <w:divsChild>
                <w:div w:id="11008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5098">
          <w:marLeft w:val="0"/>
          <w:marRight w:val="0"/>
          <w:marTop w:val="0"/>
          <w:marBottom w:val="0"/>
          <w:divBdr>
            <w:top w:val="none" w:sz="0" w:space="0" w:color="auto"/>
            <w:left w:val="none" w:sz="0" w:space="0" w:color="auto"/>
            <w:bottom w:val="none" w:sz="0" w:space="0" w:color="auto"/>
            <w:right w:val="none" w:sz="0" w:space="0" w:color="auto"/>
          </w:divBdr>
          <w:divsChild>
            <w:div w:id="222063017">
              <w:marLeft w:val="0"/>
              <w:marRight w:val="0"/>
              <w:marTop w:val="0"/>
              <w:marBottom w:val="0"/>
              <w:divBdr>
                <w:top w:val="none" w:sz="0" w:space="0" w:color="auto"/>
                <w:left w:val="none" w:sz="0" w:space="0" w:color="auto"/>
                <w:bottom w:val="none" w:sz="0" w:space="0" w:color="auto"/>
                <w:right w:val="none" w:sz="0" w:space="0" w:color="auto"/>
              </w:divBdr>
              <w:divsChild>
                <w:div w:id="21226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98270">
          <w:marLeft w:val="0"/>
          <w:marRight w:val="0"/>
          <w:marTop w:val="0"/>
          <w:marBottom w:val="0"/>
          <w:divBdr>
            <w:top w:val="none" w:sz="0" w:space="0" w:color="auto"/>
            <w:left w:val="none" w:sz="0" w:space="0" w:color="auto"/>
            <w:bottom w:val="none" w:sz="0" w:space="0" w:color="auto"/>
            <w:right w:val="none" w:sz="0" w:space="0" w:color="auto"/>
          </w:divBdr>
          <w:divsChild>
            <w:div w:id="1504735586">
              <w:marLeft w:val="0"/>
              <w:marRight w:val="0"/>
              <w:marTop w:val="0"/>
              <w:marBottom w:val="0"/>
              <w:divBdr>
                <w:top w:val="none" w:sz="0" w:space="0" w:color="auto"/>
                <w:left w:val="none" w:sz="0" w:space="0" w:color="auto"/>
                <w:bottom w:val="none" w:sz="0" w:space="0" w:color="auto"/>
                <w:right w:val="none" w:sz="0" w:space="0" w:color="auto"/>
              </w:divBdr>
              <w:divsChild>
                <w:div w:id="17870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1122">
          <w:marLeft w:val="0"/>
          <w:marRight w:val="0"/>
          <w:marTop w:val="0"/>
          <w:marBottom w:val="0"/>
          <w:divBdr>
            <w:top w:val="none" w:sz="0" w:space="0" w:color="auto"/>
            <w:left w:val="none" w:sz="0" w:space="0" w:color="auto"/>
            <w:bottom w:val="none" w:sz="0" w:space="0" w:color="auto"/>
            <w:right w:val="none" w:sz="0" w:space="0" w:color="auto"/>
          </w:divBdr>
          <w:divsChild>
            <w:div w:id="949044906">
              <w:marLeft w:val="0"/>
              <w:marRight w:val="0"/>
              <w:marTop w:val="0"/>
              <w:marBottom w:val="0"/>
              <w:divBdr>
                <w:top w:val="none" w:sz="0" w:space="0" w:color="auto"/>
                <w:left w:val="none" w:sz="0" w:space="0" w:color="auto"/>
                <w:bottom w:val="none" w:sz="0" w:space="0" w:color="auto"/>
                <w:right w:val="none" w:sz="0" w:space="0" w:color="auto"/>
              </w:divBdr>
              <w:divsChild>
                <w:div w:id="5745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87214">
          <w:marLeft w:val="0"/>
          <w:marRight w:val="0"/>
          <w:marTop w:val="0"/>
          <w:marBottom w:val="0"/>
          <w:divBdr>
            <w:top w:val="none" w:sz="0" w:space="0" w:color="auto"/>
            <w:left w:val="none" w:sz="0" w:space="0" w:color="auto"/>
            <w:bottom w:val="none" w:sz="0" w:space="0" w:color="auto"/>
            <w:right w:val="none" w:sz="0" w:space="0" w:color="auto"/>
          </w:divBdr>
          <w:divsChild>
            <w:div w:id="1284535644">
              <w:marLeft w:val="0"/>
              <w:marRight w:val="0"/>
              <w:marTop w:val="0"/>
              <w:marBottom w:val="0"/>
              <w:divBdr>
                <w:top w:val="none" w:sz="0" w:space="0" w:color="auto"/>
                <w:left w:val="none" w:sz="0" w:space="0" w:color="auto"/>
                <w:bottom w:val="none" w:sz="0" w:space="0" w:color="auto"/>
                <w:right w:val="none" w:sz="0" w:space="0" w:color="auto"/>
              </w:divBdr>
              <w:divsChild>
                <w:div w:id="11318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4396">
          <w:marLeft w:val="0"/>
          <w:marRight w:val="0"/>
          <w:marTop w:val="0"/>
          <w:marBottom w:val="0"/>
          <w:divBdr>
            <w:top w:val="none" w:sz="0" w:space="0" w:color="auto"/>
            <w:left w:val="none" w:sz="0" w:space="0" w:color="auto"/>
            <w:bottom w:val="none" w:sz="0" w:space="0" w:color="auto"/>
            <w:right w:val="none" w:sz="0" w:space="0" w:color="auto"/>
          </w:divBdr>
          <w:divsChild>
            <w:div w:id="1340039788">
              <w:marLeft w:val="0"/>
              <w:marRight w:val="0"/>
              <w:marTop w:val="0"/>
              <w:marBottom w:val="0"/>
              <w:divBdr>
                <w:top w:val="none" w:sz="0" w:space="0" w:color="auto"/>
                <w:left w:val="none" w:sz="0" w:space="0" w:color="auto"/>
                <w:bottom w:val="none" w:sz="0" w:space="0" w:color="auto"/>
                <w:right w:val="none" w:sz="0" w:space="0" w:color="auto"/>
              </w:divBdr>
              <w:divsChild>
                <w:div w:id="19269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159">
          <w:marLeft w:val="0"/>
          <w:marRight w:val="0"/>
          <w:marTop w:val="0"/>
          <w:marBottom w:val="0"/>
          <w:divBdr>
            <w:top w:val="none" w:sz="0" w:space="0" w:color="auto"/>
            <w:left w:val="none" w:sz="0" w:space="0" w:color="auto"/>
            <w:bottom w:val="none" w:sz="0" w:space="0" w:color="auto"/>
            <w:right w:val="none" w:sz="0" w:space="0" w:color="auto"/>
          </w:divBdr>
          <w:divsChild>
            <w:div w:id="174542804">
              <w:marLeft w:val="0"/>
              <w:marRight w:val="0"/>
              <w:marTop w:val="0"/>
              <w:marBottom w:val="0"/>
              <w:divBdr>
                <w:top w:val="none" w:sz="0" w:space="0" w:color="auto"/>
                <w:left w:val="none" w:sz="0" w:space="0" w:color="auto"/>
                <w:bottom w:val="none" w:sz="0" w:space="0" w:color="auto"/>
                <w:right w:val="none" w:sz="0" w:space="0" w:color="auto"/>
              </w:divBdr>
              <w:divsChild>
                <w:div w:id="4995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33">
          <w:marLeft w:val="0"/>
          <w:marRight w:val="0"/>
          <w:marTop w:val="0"/>
          <w:marBottom w:val="0"/>
          <w:divBdr>
            <w:top w:val="none" w:sz="0" w:space="0" w:color="auto"/>
            <w:left w:val="none" w:sz="0" w:space="0" w:color="auto"/>
            <w:bottom w:val="none" w:sz="0" w:space="0" w:color="auto"/>
            <w:right w:val="none" w:sz="0" w:space="0" w:color="auto"/>
          </w:divBdr>
          <w:divsChild>
            <w:div w:id="617760573">
              <w:marLeft w:val="0"/>
              <w:marRight w:val="0"/>
              <w:marTop w:val="0"/>
              <w:marBottom w:val="0"/>
              <w:divBdr>
                <w:top w:val="none" w:sz="0" w:space="0" w:color="auto"/>
                <w:left w:val="none" w:sz="0" w:space="0" w:color="auto"/>
                <w:bottom w:val="none" w:sz="0" w:space="0" w:color="auto"/>
                <w:right w:val="none" w:sz="0" w:space="0" w:color="auto"/>
              </w:divBdr>
              <w:divsChild>
                <w:div w:id="7635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4327">
          <w:marLeft w:val="0"/>
          <w:marRight w:val="0"/>
          <w:marTop w:val="0"/>
          <w:marBottom w:val="0"/>
          <w:divBdr>
            <w:top w:val="none" w:sz="0" w:space="0" w:color="auto"/>
            <w:left w:val="none" w:sz="0" w:space="0" w:color="auto"/>
            <w:bottom w:val="none" w:sz="0" w:space="0" w:color="auto"/>
            <w:right w:val="none" w:sz="0" w:space="0" w:color="auto"/>
          </w:divBdr>
          <w:divsChild>
            <w:div w:id="306665104">
              <w:marLeft w:val="0"/>
              <w:marRight w:val="0"/>
              <w:marTop w:val="0"/>
              <w:marBottom w:val="0"/>
              <w:divBdr>
                <w:top w:val="none" w:sz="0" w:space="0" w:color="auto"/>
                <w:left w:val="none" w:sz="0" w:space="0" w:color="auto"/>
                <w:bottom w:val="none" w:sz="0" w:space="0" w:color="auto"/>
                <w:right w:val="none" w:sz="0" w:space="0" w:color="auto"/>
              </w:divBdr>
              <w:divsChild>
                <w:div w:id="20778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14">
          <w:marLeft w:val="0"/>
          <w:marRight w:val="0"/>
          <w:marTop w:val="0"/>
          <w:marBottom w:val="0"/>
          <w:divBdr>
            <w:top w:val="none" w:sz="0" w:space="0" w:color="auto"/>
            <w:left w:val="none" w:sz="0" w:space="0" w:color="auto"/>
            <w:bottom w:val="none" w:sz="0" w:space="0" w:color="auto"/>
            <w:right w:val="none" w:sz="0" w:space="0" w:color="auto"/>
          </w:divBdr>
          <w:divsChild>
            <w:div w:id="2143887453">
              <w:marLeft w:val="0"/>
              <w:marRight w:val="0"/>
              <w:marTop w:val="0"/>
              <w:marBottom w:val="0"/>
              <w:divBdr>
                <w:top w:val="none" w:sz="0" w:space="0" w:color="auto"/>
                <w:left w:val="none" w:sz="0" w:space="0" w:color="auto"/>
                <w:bottom w:val="none" w:sz="0" w:space="0" w:color="auto"/>
                <w:right w:val="none" w:sz="0" w:space="0" w:color="auto"/>
              </w:divBdr>
              <w:divsChild>
                <w:div w:id="6811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762">
          <w:marLeft w:val="0"/>
          <w:marRight w:val="0"/>
          <w:marTop w:val="0"/>
          <w:marBottom w:val="0"/>
          <w:divBdr>
            <w:top w:val="none" w:sz="0" w:space="0" w:color="auto"/>
            <w:left w:val="none" w:sz="0" w:space="0" w:color="auto"/>
            <w:bottom w:val="none" w:sz="0" w:space="0" w:color="auto"/>
            <w:right w:val="none" w:sz="0" w:space="0" w:color="auto"/>
          </w:divBdr>
          <w:divsChild>
            <w:div w:id="368841634">
              <w:marLeft w:val="0"/>
              <w:marRight w:val="0"/>
              <w:marTop w:val="0"/>
              <w:marBottom w:val="0"/>
              <w:divBdr>
                <w:top w:val="none" w:sz="0" w:space="0" w:color="auto"/>
                <w:left w:val="none" w:sz="0" w:space="0" w:color="auto"/>
                <w:bottom w:val="none" w:sz="0" w:space="0" w:color="auto"/>
                <w:right w:val="none" w:sz="0" w:space="0" w:color="auto"/>
              </w:divBdr>
              <w:divsChild>
                <w:div w:id="20752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523">
          <w:marLeft w:val="0"/>
          <w:marRight w:val="0"/>
          <w:marTop w:val="0"/>
          <w:marBottom w:val="0"/>
          <w:divBdr>
            <w:top w:val="none" w:sz="0" w:space="0" w:color="auto"/>
            <w:left w:val="none" w:sz="0" w:space="0" w:color="auto"/>
            <w:bottom w:val="none" w:sz="0" w:space="0" w:color="auto"/>
            <w:right w:val="none" w:sz="0" w:space="0" w:color="auto"/>
          </w:divBdr>
          <w:divsChild>
            <w:div w:id="1097097407">
              <w:marLeft w:val="0"/>
              <w:marRight w:val="0"/>
              <w:marTop w:val="0"/>
              <w:marBottom w:val="0"/>
              <w:divBdr>
                <w:top w:val="none" w:sz="0" w:space="0" w:color="auto"/>
                <w:left w:val="none" w:sz="0" w:space="0" w:color="auto"/>
                <w:bottom w:val="none" w:sz="0" w:space="0" w:color="auto"/>
                <w:right w:val="none" w:sz="0" w:space="0" w:color="auto"/>
              </w:divBdr>
              <w:divsChild>
                <w:div w:id="1886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6348">
      <w:bodyDiv w:val="1"/>
      <w:marLeft w:val="0"/>
      <w:marRight w:val="0"/>
      <w:marTop w:val="0"/>
      <w:marBottom w:val="0"/>
      <w:divBdr>
        <w:top w:val="none" w:sz="0" w:space="0" w:color="auto"/>
        <w:left w:val="none" w:sz="0" w:space="0" w:color="auto"/>
        <w:bottom w:val="none" w:sz="0" w:space="0" w:color="auto"/>
        <w:right w:val="none" w:sz="0" w:space="0" w:color="auto"/>
      </w:divBdr>
    </w:div>
    <w:div w:id="962272478">
      <w:bodyDiv w:val="1"/>
      <w:marLeft w:val="0"/>
      <w:marRight w:val="0"/>
      <w:marTop w:val="0"/>
      <w:marBottom w:val="0"/>
      <w:divBdr>
        <w:top w:val="none" w:sz="0" w:space="0" w:color="auto"/>
        <w:left w:val="none" w:sz="0" w:space="0" w:color="auto"/>
        <w:bottom w:val="none" w:sz="0" w:space="0" w:color="auto"/>
        <w:right w:val="none" w:sz="0" w:space="0" w:color="auto"/>
      </w:divBdr>
    </w:div>
    <w:div w:id="965696446">
      <w:bodyDiv w:val="1"/>
      <w:marLeft w:val="0"/>
      <w:marRight w:val="0"/>
      <w:marTop w:val="0"/>
      <w:marBottom w:val="0"/>
      <w:divBdr>
        <w:top w:val="none" w:sz="0" w:space="0" w:color="auto"/>
        <w:left w:val="none" w:sz="0" w:space="0" w:color="auto"/>
        <w:bottom w:val="none" w:sz="0" w:space="0" w:color="auto"/>
        <w:right w:val="none" w:sz="0" w:space="0" w:color="auto"/>
      </w:divBdr>
    </w:div>
    <w:div w:id="970016002">
      <w:bodyDiv w:val="1"/>
      <w:marLeft w:val="0"/>
      <w:marRight w:val="0"/>
      <w:marTop w:val="0"/>
      <w:marBottom w:val="0"/>
      <w:divBdr>
        <w:top w:val="none" w:sz="0" w:space="0" w:color="auto"/>
        <w:left w:val="none" w:sz="0" w:space="0" w:color="auto"/>
        <w:bottom w:val="none" w:sz="0" w:space="0" w:color="auto"/>
        <w:right w:val="none" w:sz="0" w:space="0" w:color="auto"/>
      </w:divBdr>
    </w:div>
    <w:div w:id="970523451">
      <w:bodyDiv w:val="1"/>
      <w:marLeft w:val="0"/>
      <w:marRight w:val="0"/>
      <w:marTop w:val="0"/>
      <w:marBottom w:val="0"/>
      <w:divBdr>
        <w:top w:val="none" w:sz="0" w:space="0" w:color="auto"/>
        <w:left w:val="none" w:sz="0" w:space="0" w:color="auto"/>
        <w:bottom w:val="none" w:sz="0" w:space="0" w:color="auto"/>
        <w:right w:val="none" w:sz="0" w:space="0" w:color="auto"/>
      </w:divBdr>
    </w:div>
    <w:div w:id="975992993">
      <w:bodyDiv w:val="1"/>
      <w:marLeft w:val="0"/>
      <w:marRight w:val="0"/>
      <w:marTop w:val="0"/>
      <w:marBottom w:val="0"/>
      <w:divBdr>
        <w:top w:val="none" w:sz="0" w:space="0" w:color="auto"/>
        <w:left w:val="none" w:sz="0" w:space="0" w:color="auto"/>
        <w:bottom w:val="none" w:sz="0" w:space="0" w:color="auto"/>
        <w:right w:val="none" w:sz="0" w:space="0" w:color="auto"/>
      </w:divBdr>
    </w:div>
    <w:div w:id="978613663">
      <w:bodyDiv w:val="1"/>
      <w:marLeft w:val="0"/>
      <w:marRight w:val="0"/>
      <w:marTop w:val="0"/>
      <w:marBottom w:val="0"/>
      <w:divBdr>
        <w:top w:val="none" w:sz="0" w:space="0" w:color="auto"/>
        <w:left w:val="none" w:sz="0" w:space="0" w:color="auto"/>
        <w:bottom w:val="none" w:sz="0" w:space="0" w:color="auto"/>
        <w:right w:val="none" w:sz="0" w:space="0" w:color="auto"/>
      </w:divBdr>
    </w:div>
    <w:div w:id="980305704">
      <w:bodyDiv w:val="1"/>
      <w:marLeft w:val="0"/>
      <w:marRight w:val="0"/>
      <w:marTop w:val="0"/>
      <w:marBottom w:val="0"/>
      <w:divBdr>
        <w:top w:val="none" w:sz="0" w:space="0" w:color="auto"/>
        <w:left w:val="none" w:sz="0" w:space="0" w:color="auto"/>
        <w:bottom w:val="none" w:sz="0" w:space="0" w:color="auto"/>
        <w:right w:val="none" w:sz="0" w:space="0" w:color="auto"/>
      </w:divBdr>
    </w:div>
    <w:div w:id="983509220">
      <w:bodyDiv w:val="1"/>
      <w:marLeft w:val="0"/>
      <w:marRight w:val="0"/>
      <w:marTop w:val="0"/>
      <w:marBottom w:val="0"/>
      <w:divBdr>
        <w:top w:val="none" w:sz="0" w:space="0" w:color="auto"/>
        <w:left w:val="none" w:sz="0" w:space="0" w:color="auto"/>
        <w:bottom w:val="none" w:sz="0" w:space="0" w:color="auto"/>
        <w:right w:val="none" w:sz="0" w:space="0" w:color="auto"/>
      </w:divBdr>
    </w:div>
    <w:div w:id="983974680">
      <w:bodyDiv w:val="1"/>
      <w:marLeft w:val="0"/>
      <w:marRight w:val="0"/>
      <w:marTop w:val="0"/>
      <w:marBottom w:val="0"/>
      <w:divBdr>
        <w:top w:val="none" w:sz="0" w:space="0" w:color="auto"/>
        <w:left w:val="none" w:sz="0" w:space="0" w:color="auto"/>
        <w:bottom w:val="none" w:sz="0" w:space="0" w:color="auto"/>
        <w:right w:val="none" w:sz="0" w:space="0" w:color="auto"/>
      </w:divBdr>
    </w:div>
    <w:div w:id="988167411">
      <w:bodyDiv w:val="1"/>
      <w:marLeft w:val="0"/>
      <w:marRight w:val="0"/>
      <w:marTop w:val="0"/>
      <w:marBottom w:val="0"/>
      <w:divBdr>
        <w:top w:val="none" w:sz="0" w:space="0" w:color="auto"/>
        <w:left w:val="none" w:sz="0" w:space="0" w:color="auto"/>
        <w:bottom w:val="none" w:sz="0" w:space="0" w:color="auto"/>
        <w:right w:val="none" w:sz="0" w:space="0" w:color="auto"/>
      </w:divBdr>
    </w:div>
    <w:div w:id="995499556">
      <w:bodyDiv w:val="1"/>
      <w:marLeft w:val="0"/>
      <w:marRight w:val="0"/>
      <w:marTop w:val="0"/>
      <w:marBottom w:val="0"/>
      <w:divBdr>
        <w:top w:val="none" w:sz="0" w:space="0" w:color="auto"/>
        <w:left w:val="none" w:sz="0" w:space="0" w:color="auto"/>
        <w:bottom w:val="none" w:sz="0" w:space="0" w:color="auto"/>
        <w:right w:val="none" w:sz="0" w:space="0" w:color="auto"/>
      </w:divBdr>
    </w:div>
    <w:div w:id="1002195353">
      <w:bodyDiv w:val="1"/>
      <w:marLeft w:val="0"/>
      <w:marRight w:val="0"/>
      <w:marTop w:val="0"/>
      <w:marBottom w:val="0"/>
      <w:divBdr>
        <w:top w:val="none" w:sz="0" w:space="0" w:color="auto"/>
        <w:left w:val="none" w:sz="0" w:space="0" w:color="auto"/>
        <w:bottom w:val="none" w:sz="0" w:space="0" w:color="auto"/>
        <w:right w:val="none" w:sz="0" w:space="0" w:color="auto"/>
      </w:divBdr>
    </w:div>
    <w:div w:id="1005089214">
      <w:bodyDiv w:val="1"/>
      <w:marLeft w:val="0"/>
      <w:marRight w:val="0"/>
      <w:marTop w:val="0"/>
      <w:marBottom w:val="0"/>
      <w:divBdr>
        <w:top w:val="none" w:sz="0" w:space="0" w:color="auto"/>
        <w:left w:val="none" w:sz="0" w:space="0" w:color="auto"/>
        <w:bottom w:val="none" w:sz="0" w:space="0" w:color="auto"/>
        <w:right w:val="none" w:sz="0" w:space="0" w:color="auto"/>
      </w:divBdr>
    </w:div>
    <w:div w:id="1009023613">
      <w:bodyDiv w:val="1"/>
      <w:marLeft w:val="0"/>
      <w:marRight w:val="0"/>
      <w:marTop w:val="0"/>
      <w:marBottom w:val="0"/>
      <w:divBdr>
        <w:top w:val="none" w:sz="0" w:space="0" w:color="auto"/>
        <w:left w:val="none" w:sz="0" w:space="0" w:color="auto"/>
        <w:bottom w:val="none" w:sz="0" w:space="0" w:color="auto"/>
        <w:right w:val="none" w:sz="0" w:space="0" w:color="auto"/>
      </w:divBdr>
    </w:div>
    <w:div w:id="1022433650">
      <w:bodyDiv w:val="1"/>
      <w:marLeft w:val="0"/>
      <w:marRight w:val="0"/>
      <w:marTop w:val="0"/>
      <w:marBottom w:val="0"/>
      <w:divBdr>
        <w:top w:val="none" w:sz="0" w:space="0" w:color="auto"/>
        <w:left w:val="none" w:sz="0" w:space="0" w:color="auto"/>
        <w:bottom w:val="none" w:sz="0" w:space="0" w:color="auto"/>
        <w:right w:val="none" w:sz="0" w:space="0" w:color="auto"/>
      </w:divBdr>
    </w:div>
    <w:div w:id="1022584736">
      <w:bodyDiv w:val="1"/>
      <w:marLeft w:val="0"/>
      <w:marRight w:val="0"/>
      <w:marTop w:val="0"/>
      <w:marBottom w:val="0"/>
      <w:divBdr>
        <w:top w:val="none" w:sz="0" w:space="0" w:color="auto"/>
        <w:left w:val="none" w:sz="0" w:space="0" w:color="auto"/>
        <w:bottom w:val="none" w:sz="0" w:space="0" w:color="auto"/>
        <w:right w:val="none" w:sz="0" w:space="0" w:color="auto"/>
      </w:divBdr>
    </w:div>
    <w:div w:id="1025254053">
      <w:bodyDiv w:val="1"/>
      <w:marLeft w:val="0"/>
      <w:marRight w:val="0"/>
      <w:marTop w:val="0"/>
      <w:marBottom w:val="0"/>
      <w:divBdr>
        <w:top w:val="none" w:sz="0" w:space="0" w:color="auto"/>
        <w:left w:val="none" w:sz="0" w:space="0" w:color="auto"/>
        <w:bottom w:val="none" w:sz="0" w:space="0" w:color="auto"/>
        <w:right w:val="none" w:sz="0" w:space="0" w:color="auto"/>
      </w:divBdr>
    </w:div>
    <w:div w:id="1026562428">
      <w:bodyDiv w:val="1"/>
      <w:marLeft w:val="0"/>
      <w:marRight w:val="0"/>
      <w:marTop w:val="0"/>
      <w:marBottom w:val="0"/>
      <w:divBdr>
        <w:top w:val="none" w:sz="0" w:space="0" w:color="auto"/>
        <w:left w:val="none" w:sz="0" w:space="0" w:color="auto"/>
        <w:bottom w:val="none" w:sz="0" w:space="0" w:color="auto"/>
        <w:right w:val="none" w:sz="0" w:space="0" w:color="auto"/>
      </w:divBdr>
    </w:div>
    <w:div w:id="1028529807">
      <w:bodyDiv w:val="1"/>
      <w:marLeft w:val="0"/>
      <w:marRight w:val="0"/>
      <w:marTop w:val="0"/>
      <w:marBottom w:val="0"/>
      <w:divBdr>
        <w:top w:val="none" w:sz="0" w:space="0" w:color="auto"/>
        <w:left w:val="none" w:sz="0" w:space="0" w:color="auto"/>
        <w:bottom w:val="none" w:sz="0" w:space="0" w:color="auto"/>
        <w:right w:val="none" w:sz="0" w:space="0" w:color="auto"/>
      </w:divBdr>
    </w:div>
    <w:div w:id="1037971293">
      <w:bodyDiv w:val="1"/>
      <w:marLeft w:val="0"/>
      <w:marRight w:val="0"/>
      <w:marTop w:val="0"/>
      <w:marBottom w:val="0"/>
      <w:divBdr>
        <w:top w:val="none" w:sz="0" w:space="0" w:color="auto"/>
        <w:left w:val="none" w:sz="0" w:space="0" w:color="auto"/>
        <w:bottom w:val="none" w:sz="0" w:space="0" w:color="auto"/>
        <w:right w:val="none" w:sz="0" w:space="0" w:color="auto"/>
      </w:divBdr>
    </w:div>
    <w:div w:id="1038093269">
      <w:bodyDiv w:val="1"/>
      <w:marLeft w:val="0"/>
      <w:marRight w:val="0"/>
      <w:marTop w:val="0"/>
      <w:marBottom w:val="0"/>
      <w:divBdr>
        <w:top w:val="none" w:sz="0" w:space="0" w:color="auto"/>
        <w:left w:val="none" w:sz="0" w:space="0" w:color="auto"/>
        <w:bottom w:val="none" w:sz="0" w:space="0" w:color="auto"/>
        <w:right w:val="none" w:sz="0" w:space="0" w:color="auto"/>
      </w:divBdr>
    </w:div>
    <w:div w:id="1046225432">
      <w:bodyDiv w:val="1"/>
      <w:marLeft w:val="0"/>
      <w:marRight w:val="0"/>
      <w:marTop w:val="0"/>
      <w:marBottom w:val="0"/>
      <w:divBdr>
        <w:top w:val="none" w:sz="0" w:space="0" w:color="auto"/>
        <w:left w:val="none" w:sz="0" w:space="0" w:color="auto"/>
        <w:bottom w:val="none" w:sz="0" w:space="0" w:color="auto"/>
        <w:right w:val="none" w:sz="0" w:space="0" w:color="auto"/>
      </w:divBdr>
      <w:divsChild>
        <w:div w:id="1890874441">
          <w:marLeft w:val="0"/>
          <w:marRight w:val="0"/>
          <w:marTop w:val="0"/>
          <w:marBottom w:val="0"/>
          <w:divBdr>
            <w:top w:val="none" w:sz="0" w:space="0" w:color="auto"/>
            <w:left w:val="none" w:sz="0" w:space="0" w:color="auto"/>
            <w:bottom w:val="none" w:sz="0" w:space="0" w:color="auto"/>
            <w:right w:val="none" w:sz="0" w:space="0" w:color="auto"/>
          </w:divBdr>
          <w:divsChild>
            <w:div w:id="135268175">
              <w:marLeft w:val="0"/>
              <w:marRight w:val="0"/>
              <w:marTop w:val="0"/>
              <w:marBottom w:val="0"/>
              <w:divBdr>
                <w:top w:val="none" w:sz="0" w:space="0" w:color="auto"/>
                <w:left w:val="none" w:sz="0" w:space="0" w:color="auto"/>
                <w:bottom w:val="none" w:sz="0" w:space="0" w:color="auto"/>
                <w:right w:val="none" w:sz="0" w:space="0" w:color="auto"/>
              </w:divBdr>
              <w:divsChild>
                <w:div w:id="20454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6209">
          <w:marLeft w:val="0"/>
          <w:marRight w:val="0"/>
          <w:marTop w:val="0"/>
          <w:marBottom w:val="0"/>
          <w:divBdr>
            <w:top w:val="none" w:sz="0" w:space="0" w:color="auto"/>
            <w:left w:val="none" w:sz="0" w:space="0" w:color="auto"/>
            <w:bottom w:val="none" w:sz="0" w:space="0" w:color="auto"/>
            <w:right w:val="none" w:sz="0" w:space="0" w:color="auto"/>
          </w:divBdr>
          <w:divsChild>
            <w:div w:id="1770999214">
              <w:marLeft w:val="0"/>
              <w:marRight w:val="0"/>
              <w:marTop w:val="0"/>
              <w:marBottom w:val="0"/>
              <w:divBdr>
                <w:top w:val="none" w:sz="0" w:space="0" w:color="auto"/>
                <w:left w:val="none" w:sz="0" w:space="0" w:color="auto"/>
                <w:bottom w:val="none" w:sz="0" w:space="0" w:color="auto"/>
                <w:right w:val="none" w:sz="0" w:space="0" w:color="auto"/>
              </w:divBdr>
              <w:divsChild>
                <w:div w:id="115514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3668">
      <w:bodyDiv w:val="1"/>
      <w:marLeft w:val="0"/>
      <w:marRight w:val="0"/>
      <w:marTop w:val="0"/>
      <w:marBottom w:val="0"/>
      <w:divBdr>
        <w:top w:val="none" w:sz="0" w:space="0" w:color="auto"/>
        <w:left w:val="none" w:sz="0" w:space="0" w:color="auto"/>
        <w:bottom w:val="none" w:sz="0" w:space="0" w:color="auto"/>
        <w:right w:val="none" w:sz="0" w:space="0" w:color="auto"/>
      </w:divBdr>
    </w:div>
    <w:div w:id="1053847114">
      <w:bodyDiv w:val="1"/>
      <w:marLeft w:val="0"/>
      <w:marRight w:val="0"/>
      <w:marTop w:val="0"/>
      <w:marBottom w:val="0"/>
      <w:divBdr>
        <w:top w:val="none" w:sz="0" w:space="0" w:color="auto"/>
        <w:left w:val="none" w:sz="0" w:space="0" w:color="auto"/>
        <w:bottom w:val="none" w:sz="0" w:space="0" w:color="auto"/>
        <w:right w:val="none" w:sz="0" w:space="0" w:color="auto"/>
      </w:divBdr>
    </w:div>
    <w:div w:id="1070924322">
      <w:bodyDiv w:val="1"/>
      <w:marLeft w:val="0"/>
      <w:marRight w:val="0"/>
      <w:marTop w:val="0"/>
      <w:marBottom w:val="0"/>
      <w:divBdr>
        <w:top w:val="none" w:sz="0" w:space="0" w:color="auto"/>
        <w:left w:val="none" w:sz="0" w:space="0" w:color="auto"/>
        <w:bottom w:val="none" w:sz="0" w:space="0" w:color="auto"/>
        <w:right w:val="none" w:sz="0" w:space="0" w:color="auto"/>
      </w:divBdr>
    </w:div>
    <w:div w:id="1076780368">
      <w:bodyDiv w:val="1"/>
      <w:marLeft w:val="0"/>
      <w:marRight w:val="0"/>
      <w:marTop w:val="0"/>
      <w:marBottom w:val="0"/>
      <w:divBdr>
        <w:top w:val="none" w:sz="0" w:space="0" w:color="auto"/>
        <w:left w:val="none" w:sz="0" w:space="0" w:color="auto"/>
        <w:bottom w:val="none" w:sz="0" w:space="0" w:color="auto"/>
        <w:right w:val="none" w:sz="0" w:space="0" w:color="auto"/>
      </w:divBdr>
    </w:div>
    <w:div w:id="1077093057">
      <w:bodyDiv w:val="1"/>
      <w:marLeft w:val="0"/>
      <w:marRight w:val="0"/>
      <w:marTop w:val="0"/>
      <w:marBottom w:val="0"/>
      <w:divBdr>
        <w:top w:val="none" w:sz="0" w:space="0" w:color="auto"/>
        <w:left w:val="none" w:sz="0" w:space="0" w:color="auto"/>
        <w:bottom w:val="none" w:sz="0" w:space="0" w:color="auto"/>
        <w:right w:val="none" w:sz="0" w:space="0" w:color="auto"/>
      </w:divBdr>
    </w:div>
    <w:div w:id="1082873589">
      <w:bodyDiv w:val="1"/>
      <w:marLeft w:val="0"/>
      <w:marRight w:val="0"/>
      <w:marTop w:val="0"/>
      <w:marBottom w:val="0"/>
      <w:divBdr>
        <w:top w:val="none" w:sz="0" w:space="0" w:color="auto"/>
        <w:left w:val="none" w:sz="0" w:space="0" w:color="auto"/>
        <w:bottom w:val="none" w:sz="0" w:space="0" w:color="auto"/>
        <w:right w:val="none" w:sz="0" w:space="0" w:color="auto"/>
      </w:divBdr>
    </w:div>
    <w:div w:id="1086414057">
      <w:bodyDiv w:val="1"/>
      <w:marLeft w:val="0"/>
      <w:marRight w:val="0"/>
      <w:marTop w:val="0"/>
      <w:marBottom w:val="0"/>
      <w:divBdr>
        <w:top w:val="none" w:sz="0" w:space="0" w:color="auto"/>
        <w:left w:val="none" w:sz="0" w:space="0" w:color="auto"/>
        <w:bottom w:val="none" w:sz="0" w:space="0" w:color="auto"/>
        <w:right w:val="none" w:sz="0" w:space="0" w:color="auto"/>
      </w:divBdr>
    </w:div>
    <w:div w:id="1087536174">
      <w:bodyDiv w:val="1"/>
      <w:marLeft w:val="0"/>
      <w:marRight w:val="0"/>
      <w:marTop w:val="0"/>
      <w:marBottom w:val="0"/>
      <w:divBdr>
        <w:top w:val="none" w:sz="0" w:space="0" w:color="auto"/>
        <w:left w:val="none" w:sz="0" w:space="0" w:color="auto"/>
        <w:bottom w:val="none" w:sz="0" w:space="0" w:color="auto"/>
        <w:right w:val="none" w:sz="0" w:space="0" w:color="auto"/>
      </w:divBdr>
    </w:div>
    <w:div w:id="1088500463">
      <w:bodyDiv w:val="1"/>
      <w:marLeft w:val="0"/>
      <w:marRight w:val="0"/>
      <w:marTop w:val="0"/>
      <w:marBottom w:val="0"/>
      <w:divBdr>
        <w:top w:val="none" w:sz="0" w:space="0" w:color="auto"/>
        <w:left w:val="none" w:sz="0" w:space="0" w:color="auto"/>
        <w:bottom w:val="none" w:sz="0" w:space="0" w:color="auto"/>
        <w:right w:val="none" w:sz="0" w:space="0" w:color="auto"/>
      </w:divBdr>
    </w:div>
    <w:div w:id="1089501587">
      <w:bodyDiv w:val="1"/>
      <w:marLeft w:val="0"/>
      <w:marRight w:val="0"/>
      <w:marTop w:val="0"/>
      <w:marBottom w:val="0"/>
      <w:divBdr>
        <w:top w:val="none" w:sz="0" w:space="0" w:color="auto"/>
        <w:left w:val="none" w:sz="0" w:space="0" w:color="auto"/>
        <w:bottom w:val="none" w:sz="0" w:space="0" w:color="auto"/>
        <w:right w:val="none" w:sz="0" w:space="0" w:color="auto"/>
      </w:divBdr>
    </w:div>
    <w:div w:id="1091466558">
      <w:bodyDiv w:val="1"/>
      <w:marLeft w:val="0"/>
      <w:marRight w:val="0"/>
      <w:marTop w:val="0"/>
      <w:marBottom w:val="0"/>
      <w:divBdr>
        <w:top w:val="none" w:sz="0" w:space="0" w:color="auto"/>
        <w:left w:val="none" w:sz="0" w:space="0" w:color="auto"/>
        <w:bottom w:val="none" w:sz="0" w:space="0" w:color="auto"/>
        <w:right w:val="none" w:sz="0" w:space="0" w:color="auto"/>
      </w:divBdr>
    </w:div>
    <w:div w:id="1094672437">
      <w:bodyDiv w:val="1"/>
      <w:marLeft w:val="0"/>
      <w:marRight w:val="0"/>
      <w:marTop w:val="0"/>
      <w:marBottom w:val="0"/>
      <w:divBdr>
        <w:top w:val="none" w:sz="0" w:space="0" w:color="auto"/>
        <w:left w:val="none" w:sz="0" w:space="0" w:color="auto"/>
        <w:bottom w:val="none" w:sz="0" w:space="0" w:color="auto"/>
        <w:right w:val="none" w:sz="0" w:space="0" w:color="auto"/>
      </w:divBdr>
    </w:div>
    <w:div w:id="1101533856">
      <w:bodyDiv w:val="1"/>
      <w:marLeft w:val="0"/>
      <w:marRight w:val="0"/>
      <w:marTop w:val="0"/>
      <w:marBottom w:val="0"/>
      <w:divBdr>
        <w:top w:val="none" w:sz="0" w:space="0" w:color="auto"/>
        <w:left w:val="none" w:sz="0" w:space="0" w:color="auto"/>
        <w:bottom w:val="none" w:sz="0" w:space="0" w:color="auto"/>
        <w:right w:val="none" w:sz="0" w:space="0" w:color="auto"/>
      </w:divBdr>
    </w:div>
    <w:div w:id="1111321240">
      <w:bodyDiv w:val="1"/>
      <w:marLeft w:val="0"/>
      <w:marRight w:val="0"/>
      <w:marTop w:val="0"/>
      <w:marBottom w:val="0"/>
      <w:divBdr>
        <w:top w:val="none" w:sz="0" w:space="0" w:color="auto"/>
        <w:left w:val="none" w:sz="0" w:space="0" w:color="auto"/>
        <w:bottom w:val="none" w:sz="0" w:space="0" w:color="auto"/>
        <w:right w:val="none" w:sz="0" w:space="0" w:color="auto"/>
      </w:divBdr>
    </w:div>
    <w:div w:id="1112673913">
      <w:bodyDiv w:val="1"/>
      <w:marLeft w:val="0"/>
      <w:marRight w:val="0"/>
      <w:marTop w:val="0"/>
      <w:marBottom w:val="0"/>
      <w:divBdr>
        <w:top w:val="none" w:sz="0" w:space="0" w:color="auto"/>
        <w:left w:val="none" w:sz="0" w:space="0" w:color="auto"/>
        <w:bottom w:val="none" w:sz="0" w:space="0" w:color="auto"/>
        <w:right w:val="none" w:sz="0" w:space="0" w:color="auto"/>
      </w:divBdr>
    </w:div>
    <w:div w:id="1124277451">
      <w:bodyDiv w:val="1"/>
      <w:marLeft w:val="0"/>
      <w:marRight w:val="0"/>
      <w:marTop w:val="0"/>
      <w:marBottom w:val="0"/>
      <w:divBdr>
        <w:top w:val="none" w:sz="0" w:space="0" w:color="auto"/>
        <w:left w:val="none" w:sz="0" w:space="0" w:color="auto"/>
        <w:bottom w:val="none" w:sz="0" w:space="0" w:color="auto"/>
        <w:right w:val="none" w:sz="0" w:space="0" w:color="auto"/>
      </w:divBdr>
      <w:divsChild>
        <w:div w:id="1656452987">
          <w:marLeft w:val="0"/>
          <w:marRight w:val="0"/>
          <w:marTop w:val="0"/>
          <w:marBottom w:val="0"/>
          <w:divBdr>
            <w:top w:val="none" w:sz="0" w:space="0" w:color="auto"/>
            <w:left w:val="none" w:sz="0" w:space="0" w:color="auto"/>
            <w:bottom w:val="none" w:sz="0" w:space="0" w:color="auto"/>
            <w:right w:val="none" w:sz="0" w:space="0" w:color="auto"/>
          </w:divBdr>
        </w:div>
      </w:divsChild>
    </w:div>
    <w:div w:id="1126781267">
      <w:bodyDiv w:val="1"/>
      <w:marLeft w:val="0"/>
      <w:marRight w:val="0"/>
      <w:marTop w:val="0"/>
      <w:marBottom w:val="0"/>
      <w:divBdr>
        <w:top w:val="none" w:sz="0" w:space="0" w:color="auto"/>
        <w:left w:val="none" w:sz="0" w:space="0" w:color="auto"/>
        <w:bottom w:val="none" w:sz="0" w:space="0" w:color="auto"/>
        <w:right w:val="none" w:sz="0" w:space="0" w:color="auto"/>
      </w:divBdr>
    </w:div>
    <w:div w:id="1132989477">
      <w:bodyDiv w:val="1"/>
      <w:marLeft w:val="0"/>
      <w:marRight w:val="0"/>
      <w:marTop w:val="0"/>
      <w:marBottom w:val="0"/>
      <w:divBdr>
        <w:top w:val="none" w:sz="0" w:space="0" w:color="auto"/>
        <w:left w:val="none" w:sz="0" w:space="0" w:color="auto"/>
        <w:bottom w:val="none" w:sz="0" w:space="0" w:color="auto"/>
        <w:right w:val="none" w:sz="0" w:space="0" w:color="auto"/>
      </w:divBdr>
    </w:div>
    <w:div w:id="1143081868">
      <w:bodyDiv w:val="1"/>
      <w:marLeft w:val="0"/>
      <w:marRight w:val="0"/>
      <w:marTop w:val="0"/>
      <w:marBottom w:val="0"/>
      <w:divBdr>
        <w:top w:val="none" w:sz="0" w:space="0" w:color="auto"/>
        <w:left w:val="none" w:sz="0" w:space="0" w:color="auto"/>
        <w:bottom w:val="none" w:sz="0" w:space="0" w:color="auto"/>
        <w:right w:val="none" w:sz="0" w:space="0" w:color="auto"/>
      </w:divBdr>
    </w:div>
    <w:div w:id="1147820154">
      <w:bodyDiv w:val="1"/>
      <w:marLeft w:val="0"/>
      <w:marRight w:val="0"/>
      <w:marTop w:val="0"/>
      <w:marBottom w:val="0"/>
      <w:divBdr>
        <w:top w:val="none" w:sz="0" w:space="0" w:color="auto"/>
        <w:left w:val="none" w:sz="0" w:space="0" w:color="auto"/>
        <w:bottom w:val="none" w:sz="0" w:space="0" w:color="auto"/>
        <w:right w:val="none" w:sz="0" w:space="0" w:color="auto"/>
      </w:divBdr>
    </w:div>
    <w:div w:id="1152991149">
      <w:bodyDiv w:val="1"/>
      <w:marLeft w:val="0"/>
      <w:marRight w:val="0"/>
      <w:marTop w:val="0"/>
      <w:marBottom w:val="0"/>
      <w:divBdr>
        <w:top w:val="none" w:sz="0" w:space="0" w:color="auto"/>
        <w:left w:val="none" w:sz="0" w:space="0" w:color="auto"/>
        <w:bottom w:val="none" w:sz="0" w:space="0" w:color="auto"/>
        <w:right w:val="none" w:sz="0" w:space="0" w:color="auto"/>
      </w:divBdr>
    </w:div>
    <w:div w:id="1156922024">
      <w:bodyDiv w:val="1"/>
      <w:marLeft w:val="0"/>
      <w:marRight w:val="0"/>
      <w:marTop w:val="0"/>
      <w:marBottom w:val="0"/>
      <w:divBdr>
        <w:top w:val="none" w:sz="0" w:space="0" w:color="auto"/>
        <w:left w:val="none" w:sz="0" w:space="0" w:color="auto"/>
        <w:bottom w:val="none" w:sz="0" w:space="0" w:color="auto"/>
        <w:right w:val="none" w:sz="0" w:space="0" w:color="auto"/>
      </w:divBdr>
      <w:divsChild>
        <w:div w:id="444468412">
          <w:marLeft w:val="0"/>
          <w:marRight w:val="0"/>
          <w:marTop w:val="0"/>
          <w:marBottom w:val="0"/>
          <w:divBdr>
            <w:top w:val="none" w:sz="0" w:space="0" w:color="auto"/>
            <w:left w:val="none" w:sz="0" w:space="0" w:color="auto"/>
            <w:bottom w:val="none" w:sz="0" w:space="0" w:color="auto"/>
            <w:right w:val="none" w:sz="0" w:space="0" w:color="auto"/>
          </w:divBdr>
          <w:divsChild>
            <w:div w:id="86198955">
              <w:marLeft w:val="0"/>
              <w:marRight w:val="0"/>
              <w:marTop w:val="0"/>
              <w:marBottom w:val="0"/>
              <w:divBdr>
                <w:top w:val="none" w:sz="0" w:space="0" w:color="auto"/>
                <w:left w:val="none" w:sz="0" w:space="0" w:color="auto"/>
                <w:bottom w:val="none" w:sz="0" w:space="0" w:color="auto"/>
                <w:right w:val="none" w:sz="0" w:space="0" w:color="auto"/>
              </w:divBdr>
              <w:divsChild>
                <w:div w:id="1776293122">
                  <w:marLeft w:val="0"/>
                  <w:marRight w:val="0"/>
                  <w:marTop w:val="0"/>
                  <w:marBottom w:val="0"/>
                  <w:divBdr>
                    <w:top w:val="none" w:sz="0" w:space="0" w:color="auto"/>
                    <w:left w:val="none" w:sz="0" w:space="0" w:color="auto"/>
                    <w:bottom w:val="none" w:sz="0" w:space="0" w:color="auto"/>
                    <w:right w:val="none" w:sz="0" w:space="0" w:color="auto"/>
                  </w:divBdr>
                  <w:divsChild>
                    <w:div w:id="40129439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79565801">
          <w:marLeft w:val="0"/>
          <w:marRight w:val="0"/>
          <w:marTop w:val="0"/>
          <w:marBottom w:val="0"/>
          <w:divBdr>
            <w:top w:val="none" w:sz="0" w:space="0" w:color="auto"/>
            <w:left w:val="none" w:sz="0" w:space="0" w:color="auto"/>
            <w:bottom w:val="none" w:sz="0" w:space="0" w:color="auto"/>
            <w:right w:val="none" w:sz="0" w:space="0" w:color="auto"/>
          </w:divBdr>
          <w:divsChild>
            <w:div w:id="1239515063">
              <w:marLeft w:val="0"/>
              <w:marRight w:val="0"/>
              <w:marTop w:val="0"/>
              <w:marBottom w:val="0"/>
              <w:divBdr>
                <w:top w:val="none" w:sz="0" w:space="0" w:color="auto"/>
                <w:left w:val="none" w:sz="0" w:space="0" w:color="auto"/>
                <w:bottom w:val="none" w:sz="0" w:space="0" w:color="auto"/>
                <w:right w:val="none" w:sz="0" w:space="0" w:color="auto"/>
              </w:divBdr>
              <w:divsChild>
                <w:div w:id="621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79501">
          <w:marLeft w:val="0"/>
          <w:marRight w:val="0"/>
          <w:marTop w:val="0"/>
          <w:marBottom w:val="0"/>
          <w:divBdr>
            <w:top w:val="none" w:sz="0" w:space="0" w:color="auto"/>
            <w:left w:val="none" w:sz="0" w:space="0" w:color="auto"/>
            <w:bottom w:val="none" w:sz="0" w:space="0" w:color="auto"/>
            <w:right w:val="none" w:sz="0" w:space="0" w:color="auto"/>
          </w:divBdr>
          <w:divsChild>
            <w:div w:id="275258900">
              <w:marLeft w:val="0"/>
              <w:marRight w:val="0"/>
              <w:marTop w:val="0"/>
              <w:marBottom w:val="0"/>
              <w:divBdr>
                <w:top w:val="none" w:sz="0" w:space="0" w:color="auto"/>
                <w:left w:val="none" w:sz="0" w:space="0" w:color="auto"/>
                <w:bottom w:val="none" w:sz="0" w:space="0" w:color="auto"/>
                <w:right w:val="none" w:sz="0" w:space="0" w:color="auto"/>
              </w:divBdr>
              <w:divsChild>
                <w:div w:id="2257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4293">
          <w:marLeft w:val="0"/>
          <w:marRight w:val="0"/>
          <w:marTop w:val="0"/>
          <w:marBottom w:val="0"/>
          <w:divBdr>
            <w:top w:val="none" w:sz="0" w:space="0" w:color="auto"/>
            <w:left w:val="none" w:sz="0" w:space="0" w:color="auto"/>
            <w:bottom w:val="none" w:sz="0" w:space="0" w:color="auto"/>
            <w:right w:val="none" w:sz="0" w:space="0" w:color="auto"/>
          </w:divBdr>
          <w:divsChild>
            <w:div w:id="679240965">
              <w:marLeft w:val="0"/>
              <w:marRight w:val="0"/>
              <w:marTop w:val="0"/>
              <w:marBottom w:val="0"/>
              <w:divBdr>
                <w:top w:val="none" w:sz="0" w:space="0" w:color="auto"/>
                <w:left w:val="none" w:sz="0" w:space="0" w:color="auto"/>
                <w:bottom w:val="none" w:sz="0" w:space="0" w:color="auto"/>
                <w:right w:val="none" w:sz="0" w:space="0" w:color="auto"/>
              </w:divBdr>
              <w:divsChild>
                <w:div w:id="14633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8693">
          <w:marLeft w:val="0"/>
          <w:marRight w:val="0"/>
          <w:marTop w:val="0"/>
          <w:marBottom w:val="0"/>
          <w:divBdr>
            <w:top w:val="none" w:sz="0" w:space="0" w:color="auto"/>
            <w:left w:val="none" w:sz="0" w:space="0" w:color="auto"/>
            <w:bottom w:val="none" w:sz="0" w:space="0" w:color="auto"/>
            <w:right w:val="none" w:sz="0" w:space="0" w:color="auto"/>
          </w:divBdr>
          <w:divsChild>
            <w:div w:id="302924747">
              <w:marLeft w:val="0"/>
              <w:marRight w:val="0"/>
              <w:marTop w:val="0"/>
              <w:marBottom w:val="0"/>
              <w:divBdr>
                <w:top w:val="none" w:sz="0" w:space="0" w:color="auto"/>
                <w:left w:val="none" w:sz="0" w:space="0" w:color="auto"/>
                <w:bottom w:val="none" w:sz="0" w:space="0" w:color="auto"/>
                <w:right w:val="none" w:sz="0" w:space="0" w:color="auto"/>
              </w:divBdr>
              <w:divsChild>
                <w:div w:id="1323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7494">
          <w:marLeft w:val="0"/>
          <w:marRight w:val="0"/>
          <w:marTop w:val="0"/>
          <w:marBottom w:val="0"/>
          <w:divBdr>
            <w:top w:val="none" w:sz="0" w:space="0" w:color="auto"/>
            <w:left w:val="none" w:sz="0" w:space="0" w:color="auto"/>
            <w:bottom w:val="none" w:sz="0" w:space="0" w:color="auto"/>
            <w:right w:val="none" w:sz="0" w:space="0" w:color="auto"/>
          </w:divBdr>
          <w:divsChild>
            <w:div w:id="668753761">
              <w:marLeft w:val="0"/>
              <w:marRight w:val="0"/>
              <w:marTop w:val="0"/>
              <w:marBottom w:val="0"/>
              <w:divBdr>
                <w:top w:val="none" w:sz="0" w:space="0" w:color="auto"/>
                <w:left w:val="none" w:sz="0" w:space="0" w:color="auto"/>
                <w:bottom w:val="none" w:sz="0" w:space="0" w:color="auto"/>
                <w:right w:val="none" w:sz="0" w:space="0" w:color="auto"/>
              </w:divBdr>
              <w:divsChild>
                <w:div w:id="14425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7639">
      <w:bodyDiv w:val="1"/>
      <w:marLeft w:val="0"/>
      <w:marRight w:val="0"/>
      <w:marTop w:val="0"/>
      <w:marBottom w:val="0"/>
      <w:divBdr>
        <w:top w:val="none" w:sz="0" w:space="0" w:color="auto"/>
        <w:left w:val="none" w:sz="0" w:space="0" w:color="auto"/>
        <w:bottom w:val="none" w:sz="0" w:space="0" w:color="auto"/>
        <w:right w:val="none" w:sz="0" w:space="0" w:color="auto"/>
      </w:divBdr>
    </w:div>
    <w:div w:id="1160386508">
      <w:bodyDiv w:val="1"/>
      <w:marLeft w:val="0"/>
      <w:marRight w:val="0"/>
      <w:marTop w:val="0"/>
      <w:marBottom w:val="0"/>
      <w:divBdr>
        <w:top w:val="none" w:sz="0" w:space="0" w:color="auto"/>
        <w:left w:val="none" w:sz="0" w:space="0" w:color="auto"/>
        <w:bottom w:val="none" w:sz="0" w:space="0" w:color="auto"/>
        <w:right w:val="none" w:sz="0" w:space="0" w:color="auto"/>
      </w:divBdr>
    </w:div>
    <w:div w:id="1161584246">
      <w:bodyDiv w:val="1"/>
      <w:marLeft w:val="0"/>
      <w:marRight w:val="0"/>
      <w:marTop w:val="0"/>
      <w:marBottom w:val="0"/>
      <w:divBdr>
        <w:top w:val="none" w:sz="0" w:space="0" w:color="auto"/>
        <w:left w:val="none" w:sz="0" w:space="0" w:color="auto"/>
        <w:bottom w:val="none" w:sz="0" w:space="0" w:color="auto"/>
        <w:right w:val="none" w:sz="0" w:space="0" w:color="auto"/>
      </w:divBdr>
    </w:div>
    <w:div w:id="1168906587">
      <w:bodyDiv w:val="1"/>
      <w:marLeft w:val="0"/>
      <w:marRight w:val="0"/>
      <w:marTop w:val="0"/>
      <w:marBottom w:val="0"/>
      <w:divBdr>
        <w:top w:val="none" w:sz="0" w:space="0" w:color="auto"/>
        <w:left w:val="none" w:sz="0" w:space="0" w:color="auto"/>
        <w:bottom w:val="none" w:sz="0" w:space="0" w:color="auto"/>
        <w:right w:val="none" w:sz="0" w:space="0" w:color="auto"/>
      </w:divBdr>
    </w:div>
    <w:div w:id="1170215057">
      <w:bodyDiv w:val="1"/>
      <w:marLeft w:val="0"/>
      <w:marRight w:val="0"/>
      <w:marTop w:val="0"/>
      <w:marBottom w:val="0"/>
      <w:divBdr>
        <w:top w:val="none" w:sz="0" w:space="0" w:color="auto"/>
        <w:left w:val="none" w:sz="0" w:space="0" w:color="auto"/>
        <w:bottom w:val="none" w:sz="0" w:space="0" w:color="auto"/>
        <w:right w:val="none" w:sz="0" w:space="0" w:color="auto"/>
      </w:divBdr>
    </w:div>
    <w:div w:id="1170408003">
      <w:bodyDiv w:val="1"/>
      <w:marLeft w:val="0"/>
      <w:marRight w:val="0"/>
      <w:marTop w:val="0"/>
      <w:marBottom w:val="0"/>
      <w:divBdr>
        <w:top w:val="none" w:sz="0" w:space="0" w:color="auto"/>
        <w:left w:val="none" w:sz="0" w:space="0" w:color="auto"/>
        <w:bottom w:val="none" w:sz="0" w:space="0" w:color="auto"/>
        <w:right w:val="none" w:sz="0" w:space="0" w:color="auto"/>
      </w:divBdr>
    </w:div>
    <w:div w:id="1174759970">
      <w:bodyDiv w:val="1"/>
      <w:marLeft w:val="0"/>
      <w:marRight w:val="0"/>
      <w:marTop w:val="0"/>
      <w:marBottom w:val="0"/>
      <w:divBdr>
        <w:top w:val="none" w:sz="0" w:space="0" w:color="auto"/>
        <w:left w:val="none" w:sz="0" w:space="0" w:color="auto"/>
        <w:bottom w:val="none" w:sz="0" w:space="0" w:color="auto"/>
        <w:right w:val="none" w:sz="0" w:space="0" w:color="auto"/>
      </w:divBdr>
    </w:div>
    <w:div w:id="1175457542">
      <w:bodyDiv w:val="1"/>
      <w:marLeft w:val="0"/>
      <w:marRight w:val="0"/>
      <w:marTop w:val="0"/>
      <w:marBottom w:val="0"/>
      <w:divBdr>
        <w:top w:val="none" w:sz="0" w:space="0" w:color="auto"/>
        <w:left w:val="none" w:sz="0" w:space="0" w:color="auto"/>
        <w:bottom w:val="none" w:sz="0" w:space="0" w:color="auto"/>
        <w:right w:val="none" w:sz="0" w:space="0" w:color="auto"/>
      </w:divBdr>
    </w:div>
    <w:div w:id="1178732378">
      <w:bodyDiv w:val="1"/>
      <w:marLeft w:val="0"/>
      <w:marRight w:val="0"/>
      <w:marTop w:val="0"/>
      <w:marBottom w:val="0"/>
      <w:divBdr>
        <w:top w:val="none" w:sz="0" w:space="0" w:color="auto"/>
        <w:left w:val="none" w:sz="0" w:space="0" w:color="auto"/>
        <w:bottom w:val="none" w:sz="0" w:space="0" w:color="auto"/>
        <w:right w:val="none" w:sz="0" w:space="0" w:color="auto"/>
      </w:divBdr>
    </w:div>
    <w:div w:id="1181357124">
      <w:bodyDiv w:val="1"/>
      <w:marLeft w:val="0"/>
      <w:marRight w:val="0"/>
      <w:marTop w:val="0"/>
      <w:marBottom w:val="0"/>
      <w:divBdr>
        <w:top w:val="none" w:sz="0" w:space="0" w:color="auto"/>
        <w:left w:val="none" w:sz="0" w:space="0" w:color="auto"/>
        <w:bottom w:val="none" w:sz="0" w:space="0" w:color="auto"/>
        <w:right w:val="none" w:sz="0" w:space="0" w:color="auto"/>
      </w:divBdr>
      <w:divsChild>
        <w:div w:id="817380671">
          <w:marLeft w:val="0"/>
          <w:marRight w:val="0"/>
          <w:marTop w:val="0"/>
          <w:marBottom w:val="0"/>
          <w:divBdr>
            <w:top w:val="none" w:sz="0" w:space="0" w:color="auto"/>
            <w:left w:val="none" w:sz="0" w:space="0" w:color="auto"/>
            <w:bottom w:val="none" w:sz="0" w:space="0" w:color="auto"/>
            <w:right w:val="none" w:sz="0" w:space="0" w:color="auto"/>
          </w:divBdr>
          <w:divsChild>
            <w:div w:id="534315530">
              <w:marLeft w:val="0"/>
              <w:marRight w:val="0"/>
              <w:marTop w:val="0"/>
              <w:marBottom w:val="0"/>
              <w:divBdr>
                <w:top w:val="none" w:sz="0" w:space="0" w:color="auto"/>
                <w:left w:val="none" w:sz="0" w:space="0" w:color="auto"/>
                <w:bottom w:val="none" w:sz="0" w:space="0" w:color="auto"/>
                <w:right w:val="none" w:sz="0" w:space="0" w:color="auto"/>
              </w:divBdr>
              <w:divsChild>
                <w:div w:id="5239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59022">
          <w:marLeft w:val="0"/>
          <w:marRight w:val="0"/>
          <w:marTop w:val="0"/>
          <w:marBottom w:val="0"/>
          <w:divBdr>
            <w:top w:val="none" w:sz="0" w:space="0" w:color="auto"/>
            <w:left w:val="none" w:sz="0" w:space="0" w:color="auto"/>
            <w:bottom w:val="none" w:sz="0" w:space="0" w:color="auto"/>
            <w:right w:val="none" w:sz="0" w:space="0" w:color="auto"/>
          </w:divBdr>
          <w:divsChild>
            <w:div w:id="1763650159">
              <w:marLeft w:val="0"/>
              <w:marRight w:val="0"/>
              <w:marTop w:val="0"/>
              <w:marBottom w:val="0"/>
              <w:divBdr>
                <w:top w:val="none" w:sz="0" w:space="0" w:color="auto"/>
                <w:left w:val="none" w:sz="0" w:space="0" w:color="auto"/>
                <w:bottom w:val="none" w:sz="0" w:space="0" w:color="auto"/>
                <w:right w:val="none" w:sz="0" w:space="0" w:color="auto"/>
              </w:divBdr>
              <w:divsChild>
                <w:div w:id="689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8521">
          <w:marLeft w:val="0"/>
          <w:marRight w:val="0"/>
          <w:marTop w:val="0"/>
          <w:marBottom w:val="0"/>
          <w:divBdr>
            <w:top w:val="none" w:sz="0" w:space="0" w:color="auto"/>
            <w:left w:val="none" w:sz="0" w:space="0" w:color="auto"/>
            <w:bottom w:val="none" w:sz="0" w:space="0" w:color="auto"/>
            <w:right w:val="none" w:sz="0" w:space="0" w:color="auto"/>
          </w:divBdr>
          <w:divsChild>
            <w:div w:id="2100326960">
              <w:marLeft w:val="0"/>
              <w:marRight w:val="0"/>
              <w:marTop w:val="0"/>
              <w:marBottom w:val="0"/>
              <w:divBdr>
                <w:top w:val="none" w:sz="0" w:space="0" w:color="auto"/>
                <w:left w:val="none" w:sz="0" w:space="0" w:color="auto"/>
                <w:bottom w:val="none" w:sz="0" w:space="0" w:color="auto"/>
                <w:right w:val="none" w:sz="0" w:space="0" w:color="auto"/>
              </w:divBdr>
              <w:divsChild>
                <w:div w:id="15763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7868">
          <w:marLeft w:val="0"/>
          <w:marRight w:val="0"/>
          <w:marTop w:val="0"/>
          <w:marBottom w:val="0"/>
          <w:divBdr>
            <w:top w:val="none" w:sz="0" w:space="0" w:color="auto"/>
            <w:left w:val="none" w:sz="0" w:space="0" w:color="auto"/>
            <w:bottom w:val="none" w:sz="0" w:space="0" w:color="auto"/>
            <w:right w:val="none" w:sz="0" w:space="0" w:color="auto"/>
          </w:divBdr>
          <w:divsChild>
            <w:div w:id="529226889">
              <w:marLeft w:val="0"/>
              <w:marRight w:val="0"/>
              <w:marTop w:val="0"/>
              <w:marBottom w:val="0"/>
              <w:divBdr>
                <w:top w:val="none" w:sz="0" w:space="0" w:color="auto"/>
                <w:left w:val="none" w:sz="0" w:space="0" w:color="auto"/>
                <w:bottom w:val="none" w:sz="0" w:space="0" w:color="auto"/>
                <w:right w:val="none" w:sz="0" w:space="0" w:color="auto"/>
              </w:divBdr>
              <w:divsChild>
                <w:div w:id="17430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4375">
      <w:bodyDiv w:val="1"/>
      <w:marLeft w:val="0"/>
      <w:marRight w:val="0"/>
      <w:marTop w:val="0"/>
      <w:marBottom w:val="0"/>
      <w:divBdr>
        <w:top w:val="none" w:sz="0" w:space="0" w:color="auto"/>
        <w:left w:val="none" w:sz="0" w:space="0" w:color="auto"/>
        <w:bottom w:val="none" w:sz="0" w:space="0" w:color="auto"/>
        <w:right w:val="none" w:sz="0" w:space="0" w:color="auto"/>
      </w:divBdr>
    </w:div>
    <w:div w:id="1193687987">
      <w:bodyDiv w:val="1"/>
      <w:marLeft w:val="0"/>
      <w:marRight w:val="0"/>
      <w:marTop w:val="0"/>
      <w:marBottom w:val="0"/>
      <w:divBdr>
        <w:top w:val="none" w:sz="0" w:space="0" w:color="auto"/>
        <w:left w:val="none" w:sz="0" w:space="0" w:color="auto"/>
        <w:bottom w:val="none" w:sz="0" w:space="0" w:color="auto"/>
        <w:right w:val="none" w:sz="0" w:space="0" w:color="auto"/>
      </w:divBdr>
    </w:div>
    <w:div w:id="1197353324">
      <w:bodyDiv w:val="1"/>
      <w:marLeft w:val="0"/>
      <w:marRight w:val="0"/>
      <w:marTop w:val="0"/>
      <w:marBottom w:val="0"/>
      <w:divBdr>
        <w:top w:val="none" w:sz="0" w:space="0" w:color="auto"/>
        <w:left w:val="none" w:sz="0" w:space="0" w:color="auto"/>
        <w:bottom w:val="none" w:sz="0" w:space="0" w:color="auto"/>
        <w:right w:val="none" w:sz="0" w:space="0" w:color="auto"/>
      </w:divBdr>
    </w:div>
    <w:div w:id="1198544199">
      <w:bodyDiv w:val="1"/>
      <w:marLeft w:val="0"/>
      <w:marRight w:val="0"/>
      <w:marTop w:val="0"/>
      <w:marBottom w:val="0"/>
      <w:divBdr>
        <w:top w:val="none" w:sz="0" w:space="0" w:color="auto"/>
        <w:left w:val="none" w:sz="0" w:space="0" w:color="auto"/>
        <w:bottom w:val="none" w:sz="0" w:space="0" w:color="auto"/>
        <w:right w:val="none" w:sz="0" w:space="0" w:color="auto"/>
      </w:divBdr>
    </w:div>
    <w:div w:id="1198810683">
      <w:bodyDiv w:val="1"/>
      <w:marLeft w:val="0"/>
      <w:marRight w:val="0"/>
      <w:marTop w:val="0"/>
      <w:marBottom w:val="0"/>
      <w:divBdr>
        <w:top w:val="none" w:sz="0" w:space="0" w:color="auto"/>
        <w:left w:val="none" w:sz="0" w:space="0" w:color="auto"/>
        <w:bottom w:val="none" w:sz="0" w:space="0" w:color="auto"/>
        <w:right w:val="none" w:sz="0" w:space="0" w:color="auto"/>
      </w:divBdr>
    </w:div>
    <w:div w:id="1199315550">
      <w:bodyDiv w:val="1"/>
      <w:marLeft w:val="0"/>
      <w:marRight w:val="0"/>
      <w:marTop w:val="0"/>
      <w:marBottom w:val="0"/>
      <w:divBdr>
        <w:top w:val="none" w:sz="0" w:space="0" w:color="auto"/>
        <w:left w:val="none" w:sz="0" w:space="0" w:color="auto"/>
        <w:bottom w:val="none" w:sz="0" w:space="0" w:color="auto"/>
        <w:right w:val="none" w:sz="0" w:space="0" w:color="auto"/>
      </w:divBdr>
    </w:div>
    <w:div w:id="1211381267">
      <w:bodyDiv w:val="1"/>
      <w:marLeft w:val="0"/>
      <w:marRight w:val="0"/>
      <w:marTop w:val="0"/>
      <w:marBottom w:val="0"/>
      <w:divBdr>
        <w:top w:val="none" w:sz="0" w:space="0" w:color="auto"/>
        <w:left w:val="none" w:sz="0" w:space="0" w:color="auto"/>
        <w:bottom w:val="none" w:sz="0" w:space="0" w:color="auto"/>
        <w:right w:val="none" w:sz="0" w:space="0" w:color="auto"/>
      </w:divBdr>
      <w:divsChild>
        <w:div w:id="1556429507">
          <w:marLeft w:val="0"/>
          <w:marRight w:val="0"/>
          <w:marTop w:val="0"/>
          <w:marBottom w:val="0"/>
          <w:divBdr>
            <w:top w:val="none" w:sz="0" w:space="0" w:color="auto"/>
            <w:left w:val="none" w:sz="0" w:space="0" w:color="auto"/>
            <w:bottom w:val="none" w:sz="0" w:space="0" w:color="auto"/>
            <w:right w:val="none" w:sz="0" w:space="0" w:color="auto"/>
          </w:divBdr>
          <w:divsChild>
            <w:div w:id="1163816797">
              <w:marLeft w:val="0"/>
              <w:marRight w:val="0"/>
              <w:marTop w:val="0"/>
              <w:marBottom w:val="0"/>
              <w:divBdr>
                <w:top w:val="none" w:sz="0" w:space="0" w:color="auto"/>
                <w:left w:val="none" w:sz="0" w:space="0" w:color="auto"/>
                <w:bottom w:val="none" w:sz="0" w:space="0" w:color="auto"/>
                <w:right w:val="none" w:sz="0" w:space="0" w:color="auto"/>
              </w:divBdr>
              <w:divsChild>
                <w:div w:id="1317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684">
          <w:marLeft w:val="0"/>
          <w:marRight w:val="0"/>
          <w:marTop w:val="0"/>
          <w:marBottom w:val="0"/>
          <w:divBdr>
            <w:top w:val="none" w:sz="0" w:space="0" w:color="auto"/>
            <w:left w:val="none" w:sz="0" w:space="0" w:color="auto"/>
            <w:bottom w:val="none" w:sz="0" w:space="0" w:color="auto"/>
            <w:right w:val="none" w:sz="0" w:space="0" w:color="auto"/>
          </w:divBdr>
          <w:divsChild>
            <w:div w:id="618757672">
              <w:marLeft w:val="0"/>
              <w:marRight w:val="0"/>
              <w:marTop w:val="0"/>
              <w:marBottom w:val="0"/>
              <w:divBdr>
                <w:top w:val="none" w:sz="0" w:space="0" w:color="auto"/>
                <w:left w:val="none" w:sz="0" w:space="0" w:color="auto"/>
                <w:bottom w:val="none" w:sz="0" w:space="0" w:color="auto"/>
                <w:right w:val="none" w:sz="0" w:space="0" w:color="auto"/>
              </w:divBdr>
              <w:divsChild>
                <w:div w:id="16186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466">
          <w:marLeft w:val="0"/>
          <w:marRight w:val="0"/>
          <w:marTop w:val="0"/>
          <w:marBottom w:val="0"/>
          <w:divBdr>
            <w:top w:val="none" w:sz="0" w:space="0" w:color="auto"/>
            <w:left w:val="none" w:sz="0" w:space="0" w:color="auto"/>
            <w:bottom w:val="none" w:sz="0" w:space="0" w:color="auto"/>
            <w:right w:val="none" w:sz="0" w:space="0" w:color="auto"/>
          </w:divBdr>
          <w:divsChild>
            <w:div w:id="928851167">
              <w:marLeft w:val="0"/>
              <w:marRight w:val="0"/>
              <w:marTop w:val="0"/>
              <w:marBottom w:val="0"/>
              <w:divBdr>
                <w:top w:val="none" w:sz="0" w:space="0" w:color="auto"/>
                <w:left w:val="none" w:sz="0" w:space="0" w:color="auto"/>
                <w:bottom w:val="none" w:sz="0" w:space="0" w:color="auto"/>
                <w:right w:val="none" w:sz="0" w:space="0" w:color="auto"/>
              </w:divBdr>
              <w:divsChild>
                <w:div w:id="1551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6454">
          <w:marLeft w:val="0"/>
          <w:marRight w:val="0"/>
          <w:marTop w:val="0"/>
          <w:marBottom w:val="0"/>
          <w:divBdr>
            <w:top w:val="none" w:sz="0" w:space="0" w:color="auto"/>
            <w:left w:val="none" w:sz="0" w:space="0" w:color="auto"/>
            <w:bottom w:val="none" w:sz="0" w:space="0" w:color="auto"/>
            <w:right w:val="none" w:sz="0" w:space="0" w:color="auto"/>
          </w:divBdr>
          <w:divsChild>
            <w:div w:id="1189222560">
              <w:marLeft w:val="0"/>
              <w:marRight w:val="0"/>
              <w:marTop w:val="0"/>
              <w:marBottom w:val="0"/>
              <w:divBdr>
                <w:top w:val="none" w:sz="0" w:space="0" w:color="auto"/>
                <w:left w:val="none" w:sz="0" w:space="0" w:color="auto"/>
                <w:bottom w:val="none" w:sz="0" w:space="0" w:color="auto"/>
                <w:right w:val="none" w:sz="0" w:space="0" w:color="auto"/>
              </w:divBdr>
              <w:divsChild>
                <w:div w:id="540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20008">
          <w:marLeft w:val="0"/>
          <w:marRight w:val="0"/>
          <w:marTop w:val="0"/>
          <w:marBottom w:val="0"/>
          <w:divBdr>
            <w:top w:val="none" w:sz="0" w:space="0" w:color="auto"/>
            <w:left w:val="none" w:sz="0" w:space="0" w:color="auto"/>
            <w:bottom w:val="none" w:sz="0" w:space="0" w:color="auto"/>
            <w:right w:val="none" w:sz="0" w:space="0" w:color="auto"/>
          </w:divBdr>
          <w:divsChild>
            <w:div w:id="551428813">
              <w:marLeft w:val="0"/>
              <w:marRight w:val="0"/>
              <w:marTop w:val="0"/>
              <w:marBottom w:val="0"/>
              <w:divBdr>
                <w:top w:val="none" w:sz="0" w:space="0" w:color="auto"/>
                <w:left w:val="none" w:sz="0" w:space="0" w:color="auto"/>
                <w:bottom w:val="none" w:sz="0" w:space="0" w:color="auto"/>
                <w:right w:val="none" w:sz="0" w:space="0" w:color="auto"/>
              </w:divBdr>
              <w:divsChild>
                <w:div w:id="12634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2416">
          <w:marLeft w:val="0"/>
          <w:marRight w:val="0"/>
          <w:marTop w:val="0"/>
          <w:marBottom w:val="0"/>
          <w:divBdr>
            <w:top w:val="none" w:sz="0" w:space="0" w:color="auto"/>
            <w:left w:val="none" w:sz="0" w:space="0" w:color="auto"/>
            <w:bottom w:val="none" w:sz="0" w:space="0" w:color="auto"/>
            <w:right w:val="none" w:sz="0" w:space="0" w:color="auto"/>
          </w:divBdr>
          <w:divsChild>
            <w:div w:id="8720047">
              <w:marLeft w:val="0"/>
              <w:marRight w:val="0"/>
              <w:marTop w:val="0"/>
              <w:marBottom w:val="0"/>
              <w:divBdr>
                <w:top w:val="none" w:sz="0" w:space="0" w:color="auto"/>
                <w:left w:val="none" w:sz="0" w:space="0" w:color="auto"/>
                <w:bottom w:val="none" w:sz="0" w:space="0" w:color="auto"/>
                <w:right w:val="none" w:sz="0" w:space="0" w:color="auto"/>
              </w:divBdr>
              <w:divsChild>
                <w:div w:id="20518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1289">
          <w:marLeft w:val="0"/>
          <w:marRight w:val="0"/>
          <w:marTop w:val="0"/>
          <w:marBottom w:val="0"/>
          <w:divBdr>
            <w:top w:val="none" w:sz="0" w:space="0" w:color="auto"/>
            <w:left w:val="none" w:sz="0" w:space="0" w:color="auto"/>
            <w:bottom w:val="none" w:sz="0" w:space="0" w:color="auto"/>
            <w:right w:val="none" w:sz="0" w:space="0" w:color="auto"/>
          </w:divBdr>
          <w:divsChild>
            <w:div w:id="199250150">
              <w:marLeft w:val="0"/>
              <w:marRight w:val="0"/>
              <w:marTop w:val="0"/>
              <w:marBottom w:val="0"/>
              <w:divBdr>
                <w:top w:val="none" w:sz="0" w:space="0" w:color="auto"/>
                <w:left w:val="none" w:sz="0" w:space="0" w:color="auto"/>
                <w:bottom w:val="none" w:sz="0" w:space="0" w:color="auto"/>
                <w:right w:val="none" w:sz="0" w:space="0" w:color="auto"/>
              </w:divBdr>
              <w:divsChild>
                <w:div w:id="596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1371">
          <w:marLeft w:val="0"/>
          <w:marRight w:val="0"/>
          <w:marTop w:val="0"/>
          <w:marBottom w:val="0"/>
          <w:divBdr>
            <w:top w:val="none" w:sz="0" w:space="0" w:color="auto"/>
            <w:left w:val="none" w:sz="0" w:space="0" w:color="auto"/>
            <w:bottom w:val="none" w:sz="0" w:space="0" w:color="auto"/>
            <w:right w:val="none" w:sz="0" w:space="0" w:color="auto"/>
          </w:divBdr>
          <w:divsChild>
            <w:div w:id="1631276735">
              <w:marLeft w:val="0"/>
              <w:marRight w:val="0"/>
              <w:marTop w:val="0"/>
              <w:marBottom w:val="0"/>
              <w:divBdr>
                <w:top w:val="none" w:sz="0" w:space="0" w:color="auto"/>
                <w:left w:val="none" w:sz="0" w:space="0" w:color="auto"/>
                <w:bottom w:val="none" w:sz="0" w:space="0" w:color="auto"/>
                <w:right w:val="none" w:sz="0" w:space="0" w:color="auto"/>
              </w:divBdr>
              <w:divsChild>
                <w:div w:id="3360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1111">
          <w:marLeft w:val="0"/>
          <w:marRight w:val="0"/>
          <w:marTop w:val="0"/>
          <w:marBottom w:val="0"/>
          <w:divBdr>
            <w:top w:val="none" w:sz="0" w:space="0" w:color="auto"/>
            <w:left w:val="none" w:sz="0" w:space="0" w:color="auto"/>
            <w:bottom w:val="none" w:sz="0" w:space="0" w:color="auto"/>
            <w:right w:val="none" w:sz="0" w:space="0" w:color="auto"/>
          </w:divBdr>
          <w:divsChild>
            <w:div w:id="443698028">
              <w:marLeft w:val="0"/>
              <w:marRight w:val="0"/>
              <w:marTop w:val="0"/>
              <w:marBottom w:val="0"/>
              <w:divBdr>
                <w:top w:val="none" w:sz="0" w:space="0" w:color="auto"/>
                <w:left w:val="none" w:sz="0" w:space="0" w:color="auto"/>
                <w:bottom w:val="none" w:sz="0" w:space="0" w:color="auto"/>
                <w:right w:val="none" w:sz="0" w:space="0" w:color="auto"/>
              </w:divBdr>
              <w:divsChild>
                <w:div w:id="6245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1252">
          <w:marLeft w:val="0"/>
          <w:marRight w:val="0"/>
          <w:marTop w:val="0"/>
          <w:marBottom w:val="0"/>
          <w:divBdr>
            <w:top w:val="none" w:sz="0" w:space="0" w:color="auto"/>
            <w:left w:val="none" w:sz="0" w:space="0" w:color="auto"/>
            <w:bottom w:val="none" w:sz="0" w:space="0" w:color="auto"/>
            <w:right w:val="none" w:sz="0" w:space="0" w:color="auto"/>
          </w:divBdr>
          <w:divsChild>
            <w:div w:id="976643624">
              <w:marLeft w:val="0"/>
              <w:marRight w:val="0"/>
              <w:marTop w:val="0"/>
              <w:marBottom w:val="0"/>
              <w:divBdr>
                <w:top w:val="none" w:sz="0" w:space="0" w:color="auto"/>
                <w:left w:val="none" w:sz="0" w:space="0" w:color="auto"/>
                <w:bottom w:val="none" w:sz="0" w:space="0" w:color="auto"/>
                <w:right w:val="none" w:sz="0" w:space="0" w:color="auto"/>
              </w:divBdr>
              <w:divsChild>
                <w:div w:id="16604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5743">
          <w:marLeft w:val="0"/>
          <w:marRight w:val="0"/>
          <w:marTop w:val="0"/>
          <w:marBottom w:val="0"/>
          <w:divBdr>
            <w:top w:val="none" w:sz="0" w:space="0" w:color="auto"/>
            <w:left w:val="none" w:sz="0" w:space="0" w:color="auto"/>
            <w:bottom w:val="none" w:sz="0" w:space="0" w:color="auto"/>
            <w:right w:val="none" w:sz="0" w:space="0" w:color="auto"/>
          </w:divBdr>
          <w:divsChild>
            <w:div w:id="1146584336">
              <w:marLeft w:val="0"/>
              <w:marRight w:val="0"/>
              <w:marTop w:val="0"/>
              <w:marBottom w:val="0"/>
              <w:divBdr>
                <w:top w:val="none" w:sz="0" w:space="0" w:color="auto"/>
                <w:left w:val="none" w:sz="0" w:space="0" w:color="auto"/>
                <w:bottom w:val="none" w:sz="0" w:space="0" w:color="auto"/>
                <w:right w:val="none" w:sz="0" w:space="0" w:color="auto"/>
              </w:divBdr>
              <w:divsChild>
                <w:div w:id="9937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72182">
          <w:marLeft w:val="0"/>
          <w:marRight w:val="0"/>
          <w:marTop w:val="0"/>
          <w:marBottom w:val="0"/>
          <w:divBdr>
            <w:top w:val="none" w:sz="0" w:space="0" w:color="auto"/>
            <w:left w:val="none" w:sz="0" w:space="0" w:color="auto"/>
            <w:bottom w:val="none" w:sz="0" w:space="0" w:color="auto"/>
            <w:right w:val="none" w:sz="0" w:space="0" w:color="auto"/>
          </w:divBdr>
          <w:divsChild>
            <w:div w:id="193153284">
              <w:marLeft w:val="0"/>
              <w:marRight w:val="0"/>
              <w:marTop w:val="0"/>
              <w:marBottom w:val="0"/>
              <w:divBdr>
                <w:top w:val="none" w:sz="0" w:space="0" w:color="auto"/>
                <w:left w:val="none" w:sz="0" w:space="0" w:color="auto"/>
                <w:bottom w:val="none" w:sz="0" w:space="0" w:color="auto"/>
                <w:right w:val="none" w:sz="0" w:space="0" w:color="auto"/>
              </w:divBdr>
              <w:divsChild>
                <w:div w:id="1262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2199">
          <w:marLeft w:val="0"/>
          <w:marRight w:val="0"/>
          <w:marTop w:val="0"/>
          <w:marBottom w:val="0"/>
          <w:divBdr>
            <w:top w:val="none" w:sz="0" w:space="0" w:color="auto"/>
            <w:left w:val="none" w:sz="0" w:space="0" w:color="auto"/>
            <w:bottom w:val="none" w:sz="0" w:space="0" w:color="auto"/>
            <w:right w:val="none" w:sz="0" w:space="0" w:color="auto"/>
          </w:divBdr>
          <w:divsChild>
            <w:div w:id="512840448">
              <w:marLeft w:val="0"/>
              <w:marRight w:val="0"/>
              <w:marTop w:val="0"/>
              <w:marBottom w:val="0"/>
              <w:divBdr>
                <w:top w:val="none" w:sz="0" w:space="0" w:color="auto"/>
                <w:left w:val="none" w:sz="0" w:space="0" w:color="auto"/>
                <w:bottom w:val="none" w:sz="0" w:space="0" w:color="auto"/>
                <w:right w:val="none" w:sz="0" w:space="0" w:color="auto"/>
              </w:divBdr>
              <w:divsChild>
                <w:div w:id="446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96">
          <w:marLeft w:val="0"/>
          <w:marRight w:val="0"/>
          <w:marTop w:val="0"/>
          <w:marBottom w:val="0"/>
          <w:divBdr>
            <w:top w:val="none" w:sz="0" w:space="0" w:color="auto"/>
            <w:left w:val="none" w:sz="0" w:space="0" w:color="auto"/>
            <w:bottom w:val="none" w:sz="0" w:space="0" w:color="auto"/>
            <w:right w:val="none" w:sz="0" w:space="0" w:color="auto"/>
          </w:divBdr>
          <w:divsChild>
            <w:div w:id="1985355494">
              <w:marLeft w:val="0"/>
              <w:marRight w:val="0"/>
              <w:marTop w:val="0"/>
              <w:marBottom w:val="0"/>
              <w:divBdr>
                <w:top w:val="none" w:sz="0" w:space="0" w:color="auto"/>
                <w:left w:val="none" w:sz="0" w:space="0" w:color="auto"/>
                <w:bottom w:val="none" w:sz="0" w:space="0" w:color="auto"/>
                <w:right w:val="none" w:sz="0" w:space="0" w:color="auto"/>
              </w:divBdr>
              <w:divsChild>
                <w:div w:id="2532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4326">
          <w:marLeft w:val="0"/>
          <w:marRight w:val="0"/>
          <w:marTop w:val="0"/>
          <w:marBottom w:val="0"/>
          <w:divBdr>
            <w:top w:val="none" w:sz="0" w:space="0" w:color="auto"/>
            <w:left w:val="none" w:sz="0" w:space="0" w:color="auto"/>
            <w:bottom w:val="none" w:sz="0" w:space="0" w:color="auto"/>
            <w:right w:val="none" w:sz="0" w:space="0" w:color="auto"/>
          </w:divBdr>
          <w:divsChild>
            <w:div w:id="1825319141">
              <w:marLeft w:val="0"/>
              <w:marRight w:val="0"/>
              <w:marTop w:val="0"/>
              <w:marBottom w:val="0"/>
              <w:divBdr>
                <w:top w:val="none" w:sz="0" w:space="0" w:color="auto"/>
                <w:left w:val="none" w:sz="0" w:space="0" w:color="auto"/>
                <w:bottom w:val="none" w:sz="0" w:space="0" w:color="auto"/>
                <w:right w:val="none" w:sz="0" w:space="0" w:color="auto"/>
              </w:divBdr>
              <w:divsChild>
                <w:div w:id="7633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4793">
          <w:marLeft w:val="0"/>
          <w:marRight w:val="0"/>
          <w:marTop w:val="0"/>
          <w:marBottom w:val="0"/>
          <w:divBdr>
            <w:top w:val="none" w:sz="0" w:space="0" w:color="auto"/>
            <w:left w:val="none" w:sz="0" w:space="0" w:color="auto"/>
            <w:bottom w:val="none" w:sz="0" w:space="0" w:color="auto"/>
            <w:right w:val="none" w:sz="0" w:space="0" w:color="auto"/>
          </w:divBdr>
          <w:divsChild>
            <w:div w:id="1244804384">
              <w:marLeft w:val="0"/>
              <w:marRight w:val="0"/>
              <w:marTop w:val="0"/>
              <w:marBottom w:val="0"/>
              <w:divBdr>
                <w:top w:val="none" w:sz="0" w:space="0" w:color="auto"/>
                <w:left w:val="none" w:sz="0" w:space="0" w:color="auto"/>
                <w:bottom w:val="none" w:sz="0" w:space="0" w:color="auto"/>
                <w:right w:val="none" w:sz="0" w:space="0" w:color="auto"/>
              </w:divBdr>
              <w:divsChild>
                <w:div w:id="20820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3818">
          <w:marLeft w:val="0"/>
          <w:marRight w:val="0"/>
          <w:marTop w:val="0"/>
          <w:marBottom w:val="0"/>
          <w:divBdr>
            <w:top w:val="none" w:sz="0" w:space="0" w:color="auto"/>
            <w:left w:val="none" w:sz="0" w:space="0" w:color="auto"/>
            <w:bottom w:val="none" w:sz="0" w:space="0" w:color="auto"/>
            <w:right w:val="none" w:sz="0" w:space="0" w:color="auto"/>
          </w:divBdr>
          <w:divsChild>
            <w:div w:id="116533356">
              <w:marLeft w:val="0"/>
              <w:marRight w:val="0"/>
              <w:marTop w:val="0"/>
              <w:marBottom w:val="0"/>
              <w:divBdr>
                <w:top w:val="none" w:sz="0" w:space="0" w:color="auto"/>
                <w:left w:val="none" w:sz="0" w:space="0" w:color="auto"/>
                <w:bottom w:val="none" w:sz="0" w:space="0" w:color="auto"/>
                <w:right w:val="none" w:sz="0" w:space="0" w:color="auto"/>
              </w:divBdr>
              <w:divsChild>
                <w:div w:id="10232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2812">
          <w:marLeft w:val="0"/>
          <w:marRight w:val="0"/>
          <w:marTop w:val="0"/>
          <w:marBottom w:val="0"/>
          <w:divBdr>
            <w:top w:val="none" w:sz="0" w:space="0" w:color="auto"/>
            <w:left w:val="none" w:sz="0" w:space="0" w:color="auto"/>
            <w:bottom w:val="none" w:sz="0" w:space="0" w:color="auto"/>
            <w:right w:val="none" w:sz="0" w:space="0" w:color="auto"/>
          </w:divBdr>
          <w:divsChild>
            <w:div w:id="1751005458">
              <w:marLeft w:val="0"/>
              <w:marRight w:val="0"/>
              <w:marTop w:val="0"/>
              <w:marBottom w:val="0"/>
              <w:divBdr>
                <w:top w:val="none" w:sz="0" w:space="0" w:color="auto"/>
                <w:left w:val="none" w:sz="0" w:space="0" w:color="auto"/>
                <w:bottom w:val="none" w:sz="0" w:space="0" w:color="auto"/>
                <w:right w:val="none" w:sz="0" w:space="0" w:color="auto"/>
              </w:divBdr>
              <w:divsChild>
                <w:div w:id="17313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0162">
          <w:marLeft w:val="0"/>
          <w:marRight w:val="0"/>
          <w:marTop w:val="0"/>
          <w:marBottom w:val="0"/>
          <w:divBdr>
            <w:top w:val="none" w:sz="0" w:space="0" w:color="auto"/>
            <w:left w:val="none" w:sz="0" w:space="0" w:color="auto"/>
            <w:bottom w:val="none" w:sz="0" w:space="0" w:color="auto"/>
            <w:right w:val="none" w:sz="0" w:space="0" w:color="auto"/>
          </w:divBdr>
          <w:divsChild>
            <w:div w:id="928274463">
              <w:marLeft w:val="0"/>
              <w:marRight w:val="0"/>
              <w:marTop w:val="0"/>
              <w:marBottom w:val="0"/>
              <w:divBdr>
                <w:top w:val="none" w:sz="0" w:space="0" w:color="auto"/>
                <w:left w:val="none" w:sz="0" w:space="0" w:color="auto"/>
                <w:bottom w:val="none" w:sz="0" w:space="0" w:color="auto"/>
                <w:right w:val="none" w:sz="0" w:space="0" w:color="auto"/>
              </w:divBdr>
              <w:divsChild>
                <w:div w:id="18383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5512">
          <w:marLeft w:val="0"/>
          <w:marRight w:val="0"/>
          <w:marTop w:val="0"/>
          <w:marBottom w:val="0"/>
          <w:divBdr>
            <w:top w:val="none" w:sz="0" w:space="0" w:color="auto"/>
            <w:left w:val="none" w:sz="0" w:space="0" w:color="auto"/>
            <w:bottom w:val="none" w:sz="0" w:space="0" w:color="auto"/>
            <w:right w:val="none" w:sz="0" w:space="0" w:color="auto"/>
          </w:divBdr>
          <w:divsChild>
            <w:div w:id="803044443">
              <w:marLeft w:val="0"/>
              <w:marRight w:val="0"/>
              <w:marTop w:val="0"/>
              <w:marBottom w:val="0"/>
              <w:divBdr>
                <w:top w:val="none" w:sz="0" w:space="0" w:color="auto"/>
                <w:left w:val="none" w:sz="0" w:space="0" w:color="auto"/>
                <w:bottom w:val="none" w:sz="0" w:space="0" w:color="auto"/>
                <w:right w:val="none" w:sz="0" w:space="0" w:color="auto"/>
              </w:divBdr>
              <w:divsChild>
                <w:div w:id="12197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087">
          <w:marLeft w:val="0"/>
          <w:marRight w:val="0"/>
          <w:marTop w:val="0"/>
          <w:marBottom w:val="0"/>
          <w:divBdr>
            <w:top w:val="none" w:sz="0" w:space="0" w:color="auto"/>
            <w:left w:val="none" w:sz="0" w:space="0" w:color="auto"/>
            <w:bottom w:val="none" w:sz="0" w:space="0" w:color="auto"/>
            <w:right w:val="none" w:sz="0" w:space="0" w:color="auto"/>
          </w:divBdr>
          <w:divsChild>
            <w:div w:id="1468933945">
              <w:marLeft w:val="0"/>
              <w:marRight w:val="0"/>
              <w:marTop w:val="0"/>
              <w:marBottom w:val="0"/>
              <w:divBdr>
                <w:top w:val="none" w:sz="0" w:space="0" w:color="auto"/>
                <w:left w:val="none" w:sz="0" w:space="0" w:color="auto"/>
                <w:bottom w:val="none" w:sz="0" w:space="0" w:color="auto"/>
                <w:right w:val="none" w:sz="0" w:space="0" w:color="auto"/>
              </w:divBdr>
              <w:divsChild>
                <w:div w:id="11189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7801">
          <w:marLeft w:val="0"/>
          <w:marRight w:val="0"/>
          <w:marTop w:val="0"/>
          <w:marBottom w:val="0"/>
          <w:divBdr>
            <w:top w:val="none" w:sz="0" w:space="0" w:color="auto"/>
            <w:left w:val="none" w:sz="0" w:space="0" w:color="auto"/>
            <w:bottom w:val="none" w:sz="0" w:space="0" w:color="auto"/>
            <w:right w:val="none" w:sz="0" w:space="0" w:color="auto"/>
          </w:divBdr>
          <w:divsChild>
            <w:div w:id="615480396">
              <w:marLeft w:val="0"/>
              <w:marRight w:val="0"/>
              <w:marTop w:val="0"/>
              <w:marBottom w:val="0"/>
              <w:divBdr>
                <w:top w:val="none" w:sz="0" w:space="0" w:color="auto"/>
                <w:left w:val="none" w:sz="0" w:space="0" w:color="auto"/>
                <w:bottom w:val="none" w:sz="0" w:space="0" w:color="auto"/>
                <w:right w:val="none" w:sz="0" w:space="0" w:color="auto"/>
              </w:divBdr>
              <w:divsChild>
                <w:div w:id="12449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9610">
          <w:marLeft w:val="0"/>
          <w:marRight w:val="0"/>
          <w:marTop w:val="0"/>
          <w:marBottom w:val="0"/>
          <w:divBdr>
            <w:top w:val="none" w:sz="0" w:space="0" w:color="auto"/>
            <w:left w:val="none" w:sz="0" w:space="0" w:color="auto"/>
            <w:bottom w:val="none" w:sz="0" w:space="0" w:color="auto"/>
            <w:right w:val="none" w:sz="0" w:space="0" w:color="auto"/>
          </w:divBdr>
          <w:divsChild>
            <w:div w:id="510532535">
              <w:marLeft w:val="0"/>
              <w:marRight w:val="0"/>
              <w:marTop w:val="0"/>
              <w:marBottom w:val="0"/>
              <w:divBdr>
                <w:top w:val="none" w:sz="0" w:space="0" w:color="auto"/>
                <w:left w:val="none" w:sz="0" w:space="0" w:color="auto"/>
                <w:bottom w:val="none" w:sz="0" w:space="0" w:color="auto"/>
                <w:right w:val="none" w:sz="0" w:space="0" w:color="auto"/>
              </w:divBdr>
              <w:divsChild>
                <w:div w:id="17865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866">
          <w:marLeft w:val="0"/>
          <w:marRight w:val="0"/>
          <w:marTop w:val="0"/>
          <w:marBottom w:val="0"/>
          <w:divBdr>
            <w:top w:val="none" w:sz="0" w:space="0" w:color="auto"/>
            <w:left w:val="none" w:sz="0" w:space="0" w:color="auto"/>
            <w:bottom w:val="none" w:sz="0" w:space="0" w:color="auto"/>
            <w:right w:val="none" w:sz="0" w:space="0" w:color="auto"/>
          </w:divBdr>
          <w:divsChild>
            <w:div w:id="1186555899">
              <w:marLeft w:val="0"/>
              <w:marRight w:val="0"/>
              <w:marTop w:val="0"/>
              <w:marBottom w:val="0"/>
              <w:divBdr>
                <w:top w:val="none" w:sz="0" w:space="0" w:color="auto"/>
                <w:left w:val="none" w:sz="0" w:space="0" w:color="auto"/>
                <w:bottom w:val="none" w:sz="0" w:space="0" w:color="auto"/>
                <w:right w:val="none" w:sz="0" w:space="0" w:color="auto"/>
              </w:divBdr>
              <w:divsChild>
                <w:div w:id="2259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0953">
      <w:bodyDiv w:val="1"/>
      <w:marLeft w:val="0"/>
      <w:marRight w:val="0"/>
      <w:marTop w:val="0"/>
      <w:marBottom w:val="0"/>
      <w:divBdr>
        <w:top w:val="none" w:sz="0" w:space="0" w:color="auto"/>
        <w:left w:val="none" w:sz="0" w:space="0" w:color="auto"/>
        <w:bottom w:val="none" w:sz="0" w:space="0" w:color="auto"/>
        <w:right w:val="none" w:sz="0" w:space="0" w:color="auto"/>
      </w:divBdr>
    </w:div>
    <w:div w:id="1218785613">
      <w:bodyDiv w:val="1"/>
      <w:marLeft w:val="0"/>
      <w:marRight w:val="0"/>
      <w:marTop w:val="0"/>
      <w:marBottom w:val="0"/>
      <w:divBdr>
        <w:top w:val="none" w:sz="0" w:space="0" w:color="auto"/>
        <w:left w:val="none" w:sz="0" w:space="0" w:color="auto"/>
        <w:bottom w:val="none" w:sz="0" w:space="0" w:color="auto"/>
        <w:right w:val="none" w:sz="0" w:space="0" w:color="auto"/>
      </w:divBdr>
    </w:div>
    <w:div w:id="1220744599">
      <w:bodyDiv w:val="1"/>
      <w:marLeft w:val="0"/>
      <w:marRight w:val="0"/>
      <w:marTop w:val="0"/>
      <w:marBottom w:val="0"/>
      <w:divBdr>
        <w:top w:val="none" w:sz="0" w:space="0" w:color="auto"/>
        <w:left w:val="none" w:sz="0" w:space="0" w:color="auto"/>
        <w:bottom w:val="none" w:sz="0" w:space="0" w:color="auto"/>
        <w:right w:val="none" w:sz="0" w:space="0" w:color="auto"/>
      </w:divBdr>
    </w:div>
    <w:div w:id="1221134492">
      <w:bodyDiv w:val="1"/>
      <w:marLeft w:val="0"/>
      <w:marRight w:val="0"/>
      <w:marTop w:val="0"/>
      <w:marBottom w:val="0"/>
      <w:divBdr>
        <w:top w:val="none" w:sz="0" w:space="0" w:color="auto"/>
        <w:left w:val="none" w:sz="0" w:space="0" w:color="auto"/>
        <w:bottom w:val="none" w:sz="0" w:space="0" w:color="auto"/>
        <w:right w:val="none" w:sz="0" w:space="0" w:color="auto"/>
      </w:divBdr>
    </w:div>
    <w:div w:id="1225218260">
      <w:bodyDiv w:val="1"/>
      <w:marLeft w:val="0"/>
      <w:marRight w:val="0"/>
      <w:marTop w:val="0"/>
      <w:marBottom w:val="0"/>
      <w:divBdr>
        <w:top w:val="none" w:sz="0" w:space="0" w:color="auto"/>
        <w:left w:val="none" w:sz="0" w:space="0" w:color="auto"/>
        <w:bottom w:val="none" w:sz="0" w:space="0" w:color="auto"/>
        <w:right w:val="none" w:sz="0" w:space="0" w:color="auto"/>
      </w:divBdr>
    </w:div>
    <w:div w:id="1229653297">
      <w:bodyDiv w:val="1"/>
      <w:marLeft w:val="0"/>
      <w:marRight w:val="0"/>
      <w:marTop w:val="0"/>
      <w:marBottom w:val="0"/>
      <w:divBdr>
        <w:top w:val="none" w:sz="0" w:space="0" w:color="auto"/>
        <w:left w:val="none" w:sz="0" w:space="0" w:color="auto"/>
        <w:bottom w:val="none" w:sz="0" w:space="0" w:color="auto"/>
        <w:right w:val="none" w:sz="0" w:space="0" w:color="auto"/>
      </w:divBdr>
      <w:divsChild>
        <w:div w:id="692805420">
          <w:marLeft w:val="0"/>
          <w:marRight w:val="0"/>
          <w:marTop w:val="0"/>
          <w:marBottom w:val="0"/>
          <w:divBdr>
            <w:top w:val="none" w:sz="0" w:space="0" w:color="auto"/>
            <w:left w:val="none" w:sz="0" w:space="0" w:color="auto"/>
            <w:bottom w:val="none" w:sz="0" w:space="0" w:color="auto"/>
            <w:right w:val="none" w:sz="0" w:space="0" w:color="auto"/>
          </w:divBdr>
        </w:div>
      </w:divsChild>
    </w:div>
    <w:div w:id="1236009926">
      <w:bodyDiv w:val="1"/>
      <w:marLeft w:val="0"/>
      <w:marRight w:val="0"/>
      <w:marTop w:val="0"/>
      <w:marBottom w:val="0"/>
      <w:divBdr>
        <w:top w:val="none" w:sz="0" w:space="0" w:color="auto"/>
        <w:left w:val="none" w:sz="0" w:space="0" w:color="auto"/>
        <w:bottom w:val="none" w:sz="0" w:space="0" w:color="auto"/>
        <w:right w:val="none" w:sz="0" w:space="0" w:color="auto"/>
      </w:divBdr>
    </w:div>
    <w:div w:id="1242372287">
      <w:bodyDiv w:val="1"/>
      <w:marLeft w:val="0"/>
      <w:marRight w:val="0"/>
      <w:marTop w:val="0"/>
      <w:marBottom w:val="0"/>
      <w:divBdr>
        <w:top w:val="none" w:sz="0" w:space="0" w:color="auto"/>
        <w:left w:val="none" w:sz="0" w:space="0" w:color="auto"/>
        <w:bottom w:val="none" w:sz="0" w:space="0" w:color="auto"/>
        <w:right w:val="none" w:sz="0" w:space="0" w:color="auto"/>
      </w:divBdr>
    </w:div>
    <w:div w:id="1244530536">
      <w:bodyDiv w:val="1"/>
      <w:marLeft w:val="0"/>
      <w:marRight w:val="0"/>
      <w:marTop w:val="0"/>
      <w:marBottom w:val="0"/>
      <w:divBdr>
        <w:top w:val="none" w:sz="0" w:space="0" w:color="auto"/>
        <w:left w:val="none" w:sz="0" w:space="0" w:color="auto"/>
        <w:bottom w:val="none" w:sz="0" w:space="0" w:color="auto"/>
        <w:right w:val="none" w:sz="0" w:space="0" w:color="auto"/>
      </w:divBdr>
    </w:div>
    <w:div w:id="1247299499">
      <w:bodyDiv w:val="1"/>
      <w:marLeft w:val="0"/>
      <w:marRight w:val="0"/>
      <w:marTop w:val="0"/>
      <w:marBottom w:val="0"/>
      <w:divBdr>
        <w:top w:val="none" w:sz="0" w:space="0" w:color="auto"/>
        <w:left w:val="none" w:sz="0" w:space="0" w:color="auto"/>
        <w:bottom w:val="none" w:sz="0" w:space="0" w:color="auto"/>
        <w:right w:val="none" w:sz="0" w:space="0" w:color="auto"/>
      </w:divBdr>
    </w:div>
    <w:div w:id="1252007438">
      <w:bodyDiv w:val="1"/>
      <w:marLeft w:val="0"/>
      <w:marRight w:val="0"/>
      <w:marTop w:val="0"/>
      <w:marBottom w:val="0"/>
      <w:divBdr>
        <w:top w:val="none" w:sz="0" w:space="0" w:color="auto"/>
        <w:left w:val="none" w:sz="0" w:space="0" w:color="auto"/>
        <w:bottom w:val="none" w:sz="0" w:space="0" w:color="auto"/>
        <w:right w:val="none" w:sz="0" w:space="0" w:color="auto"/>
      </w:divBdr>
    </w:div>
    <w:div w:id="1252858690">
      <w:bodyDiv w:val="1"/>
      <w:marLeft w:val="0"/>
      <w:marRight w:val="0"/>
      <w:marTop w:val="0"/>
      <w:marBottom w:val="0"/>
      <w:divBdr>
        <w:top w:val="none" w:sz="0" w:space="0" w:color="auto"/>
        <w:left w:val="none" w:sz="0" w:space="0" w:color="auto"/>
        <w:bottom w:val="none" w:sz="0" w:space="0" w:color="auto"/>
        <w:right w:val="none" w:sz="0" w:space="0" w:color="auto"/>
      </w:divBdr>
    </w:div>
    <w:div w:id="1255095209">
      <w:bodyDiv w:val="1"/>
      <w:marLeft w:val="0"/>
      <w:marRight w:val="0"/>
      <w:marTop w:val="0"/>
      <w:marBottom w:val="0"/>
      <w:divBdr>
        <w:top w:val="none" w:sz="0" w:space="0" w:color="auto"/>
        <w:left w:val="none" w:sz="0" w:space="0" w:color="auto"/>
        <w:bottom w:val="none" w:sz="0" w:space="0" w:color="auto"/>
        <w:right w:val="none" w:sz="0" w:space="0" w:color="auto"/>
      </w:divBdr>
    </w:div>
    <w:div w:id="1260411362">
      <w:bodyDiv w:val="1"/>
      <w:marLeft w:val="0"/>
      <w:marRight w:val="0"/>
      <w:marTop w:val="0"/>
      <w:marBottom w:val="0"/>
      <w:divBdr>
        <w:top w:val="none" w:sz="0" w:space="0" w:color="auto"/>
        <w:left w:val="none" w:sz="0" w:space="0" w:color="auto"/>
        <w:bottom w:val="none" w:sz="0" w:space="0" w:color="auto"/>
        <w:right w:val="none" w:sz="0" w:space="0" w:color="auto"/>
      </w:divBdr>
    </w:div>
    <w:div w:id="1261184790">
      <w:bodyDiv w:val="1"/>
      <w:marLeft w:val="0"/>
      <w:marRight w:val="0"/>
      <w:marTop w:val="0"/>
      <w:marBottom w:val="0"/>
      <w:divBdr>
        <w:top w:val="none" w:sz="0" w:space="0" w:color="auto"/>
        <w:left w:val="none" w:sz="0" w:space="0" w:color="auto"/>
        <w:bottom w:val="none" w:sz="0" w:space="0" w:color="auto"/>
        <w:right w:val="none" w:sz="0" w:space="0" w:color="auto"/>
      </w:divBdr>
    </w:div>
    <w:div w:id="1266882068">
      <w:bodyDiv w:val="1"/>
      <w:marLeft w:val="0"/>
      <w:marRight w:val="0"/>
      <w:marTop w:val="0"/>
      <w:marBottom w:val="0"/>
      <w:divBdr>
        <w:top w:val="none" w:sz="0" w:space="0" w:color="auto"/>
        <w:left w:val="none" w:sz="0" w:space="0" w:color="auto"/>
        <w:bottom w:val="none" w:sz="0" w:space="0" w:color="auto"/>
        <w:right w:val="none" w:sz="0" w:space="0" w:color="auto"/>
      </w:divBdr>
    </w:div>
    <w:div w:id="1267080697">
      <w:bodyDiv w:val="1"/>
      <w:marLeft w:val="0"/>
      <w:marRight w:val="0"/>
      <w:marTop w:val="0"/>
      <w:marBottom w:val="0"/>
      <w:divBdr>
        <w:top w:val="none" w:sz="0" w:space="0" w:color="auto"/>
        <w:left w:val="none" w:sz="0" w:space="0" w:color="auto"/>
        <w:bottom w:val="none" w:sz="0" w:space="0" w:color="auto"/>
        <w:right w:val="none" w:sz="0" w:space="0" w:color="auto"/>
      </w:divBdr>
    </w:div>
    <w:div w:id="1276130839">
      <w:bodyDiv w:val="1"/>
      <w:marLeft w:val="0"/>
      <w:marRight w:val="0"/>
      <w:marTop w:val="0"/>
      <w:marBottom w:val="0"/>
      <w:divBdr>
        <w:top w:val="none" w:sz="0" w:space="0" w:color="auto"/>
        <w:left w:val="none" w:sz="0" w:space="0" w:color="auto"/>
        <w:bottom w:val="none" w:sz="0" w:space="0" w:color="auto"/>
        <w:right w:val="none" w:sz="0" w:space="0" w:color="auto"/>
      </w:divBdr>
    </w:div>
    <w:div w:id="1276906875">
      <w:bodyDiv w:val="1"/>
      <w:marLeft w:val="0"/>
      <w:marRight w:val="0"/>
      <w:marTop w:val="0"/>
      <w:marBottom w:val="0"/>
      <w:divBdr>
        <w:top w:val="none" w:sz="0" w:space="0" w:color="auto"/>
        <w:left w:val="none" w:sz="0" w:space="0" w:color="auto"/>
        <w:bottom w:val="none" w:sz="0" w:space="0" w:color="auto"/>
        <w:right w:val="none" w:sz="0" w:space="0" w:color="auto"/>
      </w:divBdr>
      <w:divsChild>
        <w:div w:id="1776444019">
          <w:marLeft w:val="0"/>
          <w:marRight w:val="0"/>
          <w:marTop w:val="0"/>
          <w:marBottom w:val="0"/>
          <w:divBdr>
            <w:top w:val="none" w:sz="0" w:space="0" w:color="auto"/>
            <w:left w:val="none" w:sz="0" w:space="0" w:color="auto"/>
            <w:bottom w:val="none" w:sz="0" w:space="0" w:color="auto"/>
            <w:right w:val="none" w:sz="0" w:space="0" w:color="auto"/>
          </w:divBdr>
          <w:divsChild>
            <w:div w:id="907882722">
              <w:marLeft w:val="0"/>
              <w:marRight w:val="0"/>
              <w:marTop w:val="0"/>
              <w:marBottom w:val="0"/>
              <w:divBdr>
                <w:top w:val="none" w:sz="0" w:space="0" w:color="auto"/>
                <w:left w:val="none" w:sz="0" w:space="0" w:color="auto"/>
                <w:bottom w:val="none" w:sz="0" w:space="0" w:color="auto"/>
                <w:right w:val="none" w:sz="0" w:space="0" w:color="auto"/>
              </w:divBdr>
              <w:divsChild>
                <w:div w:id="18821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351">
          <w:marLeft w:val="0"/>
          <w:marRight w:val="0"/>
          <w:marTop w:val="0"/>
          <w:marBottom w:val="0"/>
          <w:divBdr>
            <w:top w:val="none" w:sz="0" w:space="0" w:color="auto"/>
            <w:left w:val="none" w:sz="0" w:space="0" w:color="auto"/>
            <w:bottom w:val="none" w:sz="0" w:space="0" w:color="auto"/>
            <w:right w:val="none" w:sz="0" w:space="0" w:color="auto"/>
          </w:divBdr>
          <w:divsChild>
            <w:div w:id="1834376766">
              <w:marLeft w:val="0"/>
              <w:marRight w:val="0"/>
              <w:marTop w:val="0"/>
              <w:marBottom w:val="0"/>
              <w:divBdr>
                <w:top w:val="none" w:sz="0" w:space="0" w:color="auto"/>
                <w:left w:val="none" w:sz="0" w:space="0" w:color="auto"/>
                <w:bottom w:val="none" w:sz="0" w:space="0" w:color="auto"/>
                <w:right w:val="none" w:sz="0" w:space="0" w:color="auto"/>
              </w:divBdr>
              <w:divsChild>
                <w:div w:id="17506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3196">
      <w:bodyDiv w:val="1"/>
      <w:marLeft w:val="0"/>
      <w:marRight w:val="0"/>
      <w:marTop w:val="0"/>
      <w:marBottom w:val="0"/>
      <w:divBdr>
        <w:top w:val="none" w:sz="0" w:space="0" w:color="auto"/>
        <w:left w:val="none" w:sz="0" w:space="0" w:color="auto"/>
        <w:bottom w:val="none" w:sz="0" w:space="0" w:color="auto"/>
        <w:right w:val="none" w:sz="0" w:space="0" w:color="auto"/>
      </w:divBdr>
    </w:div>
    <w:div w:id="1285501285">
      <w:bodyDiv w:val="1"/>
      <w:marLeft w:val="0"/>
      <w:marRight w:val="0"/>
      <w:marTop w:val="0"/>
      <w:marBottom w:val="0"/>
      <w:divBdr>
        <w:top w:val="none" w:sz="0" w:space="0" w:color="auto"/>
        <w:left w:val="none" w:sz="0" w:space="0" w:color="auto"/>
        <w:bottom w:val="none" w:sz="0" w:space="0" w:color="auto"/>
        <w:right w:val="none" w:sz="0" w:space="0" w:color="auto"/>
      </w:divBdr>
    </w:div>
    <w:div w:id="1300112672">
      <w:bodyDiv w:val="1"/>
      <w:marLeft w:val="0"/>
      <w:marRight w:val="0"/>
      <w:marTop w:val="0"/>
      <w:marBottom w:val="0"/>
      <w:divBdr>
        <w:top w:val="none" w:sz="0" w:space="0" w:color="auto"/>
        <w:left w:val="none" w:sz="0" w:space="0" w:color="auto"/>
        <w:bottom w:val="none" w:sz="0" w:space="0" w:color="auto"/>
        <w:right w:val="none" w:sz="0" w:space="0" w:color="auto"/>
      </w:divBdr>
    </w:div>
    <w:div w:id="1304043183">
      <w:bodyDiv w:val="1"/>
      <w:marLeft w:val="0"/>
      <w:marRight w:val="0"/>
      <w:marTop w:val="0"/>
      <w:marBottom w:val="0"/>
      <w:divBdr>
        <w:top w:val="none" w:sz="0" w:space="0" w:color="auto"/>
        <w:left w:val="none" w:sz="0" w:space="0" w:color="auto"/>
        <w:bottom w:val="none" w:sz="0" w:space="0" w:color="auto"/>
        <w:right w:val="none" w:sz="0" w:space="0" w:color="auto"/>
      </w:divBdr>
    </w:div>
    <w:div w:id="1304891139">
      <w:bodyDiv w:val="1"/>
      <w:marLeft w:val="0"/>
      <w:marRight w:val="0"/>
      <w:marTop w:val="0"/>
      <w:marBottom w:val="0"/>
      <w:divBdr>
        <w:top w:val="none" w:sz="0" w:space="0" w:color="auto"/>
        <w:left w:val="none" w:sz="0" w:space="0" w:color="auto"/>
        <w:bottom w:val="none" w:sz="0" w:space="0" w:color="auto"/>
        <w:right w:val="none" w:sz="0" w:space="0" w:color="auto"/>
      </w:divBdr>
    </w:div>
    <w:div w:id="1309555896">
      <w:bodyDiv w:val="1"/>
      <w:marLeft w:val="0"/>
      <w:marRight w:val="0"/>
      <w:marTop w:val="0"/>
      <w:marBottom w:val="0"/>
      <w:divBdr>
        <w:top w:val="none" w:sz="0" w:space="0" w:color="auto"/>
        <w:left w:val="none" w:sz="0" w:space="0" w:color="auto"/>
        <w:bottom w:val="none" w:sz="0" w:space="0" w:color="auto"/>
        <w:right w:val="none" w:sz="0" w:space="0" w:color="auto"/>
      </w:divBdr>
    </w:div>
    <w:div w:id="1310401728">
      <w:bodyDiv w:val="1"/>
      <w:marLeft w:val="0"/>
      <w:marRight w:val="0"/>
      <w:marTop w:val="0"/>
      <w:marBottom w:val="0"/>
      <w:divBdr>
        <w:top w:val="none" w:sz="0" w:space="0" w:color="auto"/>
        <w:left w:val="none" w:sz="0" w:space="0" w:color="auto"/>
        <w:bottom w:val="none" w:sz="0" w:space="0" w:color="auto"/>
        <w:right w:val="none" w:sz="0" w:space="0" w:color="auto"/>
      </w:divBdr>
    </w:div>
    <w:div w:id="1311208389">
      <w:bodyDiv w:val="1"/>
      <w:marLeft w:val="0"/>
      <w:marRight w:val="0"/>
      <w:marTop w:val="0"/>
      <w:marBottom w:val="0"/>
      <w:divBdr>
        <w:top w:val="none" w:sz="0" w:space="0" w:color="auto"/>
        <w:left w:val="none" w:sz="0" w:space="0" w:color="auto"/>
        <w:bottom w:val="none" w:sz="0" w:space="0" w:color="auto"/>
        <w:right w:val="none" w:sz="0" w:space="0" w:color="auto"/>
      </w:divBdr>
    </w:div>
    <w:div w:id="1315453412">
      <w:bodyDiv w:val="1"/>
      <w:marLeft w:val="0"/>
      <w:marRight w:val="0"/>
      <w:marTop w:val="0"/>
      <w:marBottom w:val="0"/>
      <w:divBdr>
        <w:top w:val="none" w:sz="0" w:space="0" w:color="auto"/>
        <w:left w:val="none" w:sz="0" w:space="0" w:color="auto"/>
        <w:bottom w:val="none" w:sz="0" w:space="0" w:color="auto"/>
        <w:right w:val="none" w:sz="0" w:space="0" w:color="auto"/>
      </w:divBdr>
    </w:div>
    <w:div w:id="1342394562">
      <w:bodyDiv w:val="1"/>
      <w:marLeft w:val="0"/>
      <w:marRight w:val="0"/>
      <w:marTop w:val="0"/>
      <w:marBottom w:val="0"/>
      <w:divBdr>
        <w:top w:val="none" w:sz="0" w:space="0" w:color="auto"/>
        <w:left w:val="none" w:sz="0" w:space="0" w:color="auto"/>
        <w:bottom w:val="none" w:sz="0" w:space="0" w:color="auto"/>
        <w:right w:val="none" w:sz="0" w:space="0" w:color="auto"/>
      </w:divBdr>
    </w:div>
    <w:div w:id="1350985332">
      <w:bodyDiv w:val="1"/>
      <w:marLeft w:val="0"/>
      <w:marRight w:val="0"/>
      <w:marTop w:val="0"/>
      <w:marBottom w:val="0"/>
      <w:divBdr>
        <w:top w:val="none" w:sz="0" w:space="0" w:color="auto"/>
        <w:left w:val="none" w:sz="0" w:space="0" w:color="auto"/>
        <w:bottom w:val="none" w:sz="0" w:space="0" w:color="auto"/>
        <w:right w:val="none" w:sz="0" w:space="0" w:color="auto"/>
      </w:divBdr>
    </w:div>
    <w:div w:id="1358460861">
      <w:bodyDiv w:val="1"/>
      <w:marLeft w:val="0"/>
      <w:marRight w:val="0"/>
      <w:marTop w:val="0"/>
      <w:marBottom w:val="0"/>
      <w:divBdr>
        <w:top w:val="none" w:sz="0" w:space="0" w:color="auto"/>
        <w:left w:val="none" w:sz="0" w:space="0" w:color="auto"/>
        <w:bottom w:val="none" w:sz="0" w:space="0" w:color="auto"/>
        <w:right w:val="none" w:sz="0" w:space="0" w:color="auto"/>
      </w:divBdr>
    </w:div>
    <w:div w:id="1359500552">
      <w:bodyDiv w:val="1"/>
      <w:marLeft w:val="0"/>
      <w:marRight w:val="0"/>
      <w:marTop w:val="0"/>
      <w:marBottom w:val="0"/>
      <w:divBdr>
        <w:top w:val="none" w:sz="0" w:space="0" w:color="auto"/>
        <w:left w:val="none" w:sz="0" w:space="0" w:color="auto"/>
        <w:bottom w:val="none" w:sz="0" w:space="0" w:color="auto"/>
        <w:right w:val="none" w:sz="0" w:space="0" w:color="auto"/>
      </w:divBdr>
    </w:div>
    <w:div w:id="1366174718">
      <w:bodyDiv w:val="1"/>
      <w:marLeft w:val="0"/>
      <w:marRight w:val="0"/>
      <w:marTop w:val="0"/>
      <w:marBottom w:val="0"/>
      <w:divBdr>
        <w:top w:val="none" w:sz="0" w:space="0" w:color="auto"/>
        <w:left w:val="none" w:sz="0" w:space="0" w:color="auto"/>
        <w:bottom w:val="none" w:sz="0" w:space="0" w:color="auto"/>
        <w:right w:val="none" w:sz="0" w:space="0" w:color="auto"/>
      </w:divBdr>
      <w:divsChild>
        <w:div w:id="715009121">
          <w:marLeft w:val="0"/>
          <w:marRight w:val="0"/>
          <w:marTop w:val="0"/>
          <w:marBottom w:val="0"/>
          <w:divBdr>
            <w:top w:val="none" w:sz="0" w:space="0" w:color="auto"/>
            <w:left w:val="none" w:sz="0" w:space="0" w:color="auto"/>
            <w:bottom w:val="none" w:sz="0" w:space="0" w:color="auto"/>
            <w:right w:val="none" w:sz="0" w:space="0" w:color="auto"/>
          </w:divBdr>
          <w:divsChild>
            <w:div w:id="1114787900">
              <w:marLeft w:val="0"/>
              <w:marRight w:val="0"/>
              <w:marTop w:val="0"/>
              <w:marBottom w:val="0"/>
              <w:divBdr>
                <w:top w:val="none" w:sz="0" w:space="0" w:color="auto"/>
                <w:left w:val="none" w:sz="0" w:space="0" w:color="auto"/>
                <w:bottom w:val="none" w:sz="0" w:space="0" w:color="auto"/>
                <w:right w:val="none" w:sz="0" w:space="0" w:color="auto"/>
              </w:divBdr>
              <w:divsChild>
                <w:div w:id="809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2065">
          <w:marLeft w:val="0"/>
          <w:marRight w:val="0"/>
          <w:marTop w:val="0"/>
          <w:marBottom w:val="0"/>
          <w:divBdr>
            <w:top w:val="none" w:sz="0" w:space="0" w:color="auto"/>
            <w:left w:val="none" w:sz="0" w:space="0" w:color="auto"/>
            <w:bottom w:val="none" w:sz="0" w:space="0" w:color="auto"/>
            <w:right w:val="none" w:sz="0" w:space="0" w:color="auto"/>
          </w:divBdr>
          <w:divsChild>
            <w:div w:id="521632124">
              <w:marLeft w:val="0"/>
              <w:marRight w:val="0"/>
              <w:marTop w:val="0"/>
              <w:marBottom w:val="0"/>
              <w:divBdr>
                <w:top w:val="none" w:sz="0" w:space="0" w:color="auto"/>
                <w:left w:val="none" w:sz="0" w:space="0" w:color="auto"/>
                <w:bottom w:val="none" w:sz="0" w:space="0" w:color="auto"/>
                <w:right w:val="none" w:sz="0" w:space="0" w:color="auto"/>
              </w:divBdr>
              <w:divsChild>
                <w:div w:id="435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6593">
          <w:marLeft w:val="0"/>
          <w:marRight w:val="0"/>
          <w:marTop w:val="0"/>
          <w:marBottom w:val="0"/>
          <w:divBdr>
            <w:top w:val="none" w:sz="0" w:space="0" w:color="auto"/>
            <w:left w:val="none" w:sz="0" w:space="0" w:color="auto"/>
            <w:bottom w:val="none" w:sz="0" w:space="0" w:color="auto"/>
            <w:right w:val="none" w:sz="0" w:space="0" w:color="auto"/>
          </w:divBdr>
          <w:divsChild>
            <w:div w:id="1259828341">
              <w:marLeft w:val="0"/>
              <w:marRight w:val="0"/>
              <w:marTop w:val="0"/>
              <w:marBottom w:val="0"/>
              <w:divBdr>
                <w:top w:val="none" w:sz="0" w:space="0" w:color="auto"/>
                <w:left w:val="none" w:sz="0" w:space="0" w:color="auto"/>
                <w:bottom w:val="none" w:sz="0" w:space="0" w:color="auto"/>
                <w:right w:val="none" w:sz="0" w:space="0" w:color="auto"/>
              </w:divBdr>
              <w:divsChild>
                <w:div w:id="1872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21213">
      <w:bodyDiv w:val="1"/>
      <w:marLeft w:val="0"/>
      <w:marRight w:val="0"/>
      <w:marTop w:val="0"/>
      <w:marBottom w:val="0"/>
      <w:divBdr>
        <w:top w:val="none" w:sz="0" w:space="0" w:color="auto"/>
        <w:left w:val="none" w:sz="0" w:space="0" w:color="auto"/>
        <w:bottom w:val="none" w:sz="0" w:space="0" w:color="auto"/>
        <w:right w:val="none" w:sz="0" w:space="0" w:color="auto"/>
      </w:divBdr>
    </w:div>
    <w:div w:id="1377702895">
      <w:bodyDiv w:val="1"/>
      <w:marLeft w:val="0"/>
      <w:marRight w:val="0"/>
      <w:marTop w:val="0"/>
      <w:marBottom w:val="0"/>
      <w:divBdr>
        <w:top w:val="none" w:sz="0" w:space="0" w:color="auto"/>
        <w:left w:val="none" w:sz="0" w:space="0" w:color="auto"/>
        <w:bottom w:val="none" w:sz="0" w:space="0" w:color="auto"/>
        <w:right w:val="none" w:sz="0" w:space="0" w:color="auto"/>
      </w:divBdr>
    </w:div>
    <w:div w:id="1379816413">
      <w:bodyDiv w:val="1"/>
      <w:marLeft w:val="0"/>
      <w:marRight w:val="0"/>
      <w:marTop w:val="0"/>
      <w:marBottom w:val="0"/>
      <w:divBdr>
        <w:top w:val="none" w:sz="0" w:space="0" w:color="auto"/>
        <w:left w:val="none" w:sz="0" w:space="0" w:color="auto"/>
        <w:bottom w:val="none" w:sz="0" w:space="0" w:color="auto"/>
        <w:right w:val="none" w:sz="0" w:space="0" w:color="auto"/>
      </w:divBdr>
      <w:divsChild>
        <w:div w:id="355422115">
          <w:marLeft w:val="0"/>
          <w:marRight w:val="0"/>
          <w:marTop w:val="0"/>
          <w:marBottom w:val="0"/>
          <w:divBdr>
            <w:top w:val="none" w:sz="0" w:space="0" w:color="auto"/>
            <w:left w:val="none" w:sz="0" w:space="0" w:color="auto"/>
            <w:bottom w:val="none" w:sz="0" w:space="0" w:color="auto"/>
            <w:right w:val="none" w:sz="0" w:space="0" w:color="auto"/>
          </w:divBdr>
          <w:divsChild>
            <w:div w:id="1409814723">
              <w:marLeft w:val="0"/>
              <w:marRight w:val="0"/>
              <w:marTop w:val="0"/>
              <w:marBottom w:val="0"/>
              <w:divBdr>
                <w:top w:val="none" w:sz="0" w:space="0" w:color="auto"/>
                <w:left w:val="none" w:sz="0" w:space="0" w:color="auto"/>
                <w:bottom w:val="none" w:sz="0" w:space="0" w:color="auto"/>
                <w:right w:val="none" w:sz="0" w:space="0" w:color="auto"/>
              </w:divBdr>
              <w:divsChild>
                <w:div w:id="4042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5071">
          <w:marLeft w:val="0"/>
          <w:marRight w:val="0"/>
          <w:marTop w:val="0"/>
          <w:marBottom w:val="0"/>
          <w:divBdr>
            <w:top w:val="none" w:sz="0" w:space="0" w:color="auto"/>
            <w:left w:val="none" w:sz="0" w:space="0" w:color="auto"/>
            <w:bottom w:val="none" w:sz="0" w:space="0" w:color="auto"/>
            <w:right w:val="none" w:sz="0" w:space="0" w:color="auto"/>
          </w:divBdr>
          <w:divsChild>
            <w:div w:id="1173881664">
              <w:marLeft w:val="0"/>
              <w:marRight w:val="0"/>
              <w:marTop w:val="0"/>
              <w:marBottom w:val="0"/>
              <w:divBdr>
                <w:top w:val="none" w:sz="0" w:space="0" w:color="auto"/>
                <w:left w:val="none" w:sz="0" w:space="0" w:color="auto"/>
                <w:bottom w:val="none" w:sz="0" w:space="0" w:color="auto"/>
                <w:right w:val="none" w:sz="0" w:space="0" w:color="auto"/>
              </w:divBdr>
              <w:divsChild>
                <w:div w:id="8188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7610">
          <w:marLeft w:val="0"/>
          <w:marRight w:val="0"/>
          <w:marTop w:val="0"/>
          <w:marBottom w:val="0"/>
          <w:divBdr>
            <w:top w:val="none" w:sz="0" w:space="0" w:color="auto"/>
            <w:left w:val="none" w:sz="0" w:space="0" w:color="auto"/>
            <w:bottom w:val="none" w:sz="0" w:space="0" w:color="auto"/>
            <w:right w:val="none" w:sz="0" w:space="0" w:color="auto"/>
          </w:divBdr>
          <w:divsChild>
            <w:div w:id="1262683279">
              <w:marLeft w:val="0"/>
              <w:marRight w:val="0"/>
              <w:marTop w:val="0"/>
              <w:marBottom w:val="0"/>
              <w:divBdr>
                <w:top w:val="none" w:sz="0" w:space="0" w:color="auto"/>
                <w:left w:val="none" w:sz="0" w:space="0" w:color="auto"/>
                <w:bottom w:val="none" w:sz="0" w:space="0" w:color="auto"/>
                <w:right w:val="none" w:sz="0" w:space="0" w:color="auto"/>
              </w:divBdr>
              <w:divsChild>
                <w:div w:id="17765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71078">
          <w:marLeft w:val="0"/>
          <w:marRight w:val="0"/>
          <w:marTop w:val="0"/>
          <w:marBottom w:val="0"/>
          <w:divBdr>
            <w:top w:val="none" w:sz="0" w:space="0" w:color="auto"/>
            <w:left w:val="none" w:sz="0" w:space="0" w:color="auto"/>
            <w:bottom w:val="none" w:sz="0" w:space="0" w:color="auto"/>
            <w:right w:val="none" w:sz="0" w:space="0" w:color="auto"/>
          </w:divBdr>
          <w:divsChild>
            <w:div w:id="1048457054">
              <w:marLeft w:val="0"/>
              <w:marRight w:val="0"/>
              <w:marTop w:val="0"/>
              <w:marBottom w:val="0"/>
              <w:divBdr>
                <w:top w:val="none" w:sz="0" w:space="0" w:color="auto"/>
                <w:left w:val="none" w:sz="0" w:space="0" w:color="auto"/>
                <w:bottom w:val="none" w:sz="0" w:space="0" w:color="auto"/>
                <w:right w:val="none" w:sz="0" w:space="0" w:color="auto"/>
              </w:divBdr>
              <w:divsChild>
                <w:div w:id="20927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3398">
          <w:marLeft w:val="0"/>
          <w:marRight w:val="0"/>
          <w:marTop w:val="0"/>
          <w:marBottom w:val="0"/>
          <w:divBdr>
            <w:top w:val="none" w:sz="0" w:space="0" w:color="auto"/>
            <w:left w:val="none" w:sz="0" w:space="0" w:color="auto"/>
            <w:bottom w:val="none" w:sz="0" w:space="0" w:color="auto"/>
            <w:right w:val="none" w:sz="0" w:space="0" w:color="auto"/>
          </w:divBdr>
          <w:divsChild>
            <w:div w:id="1260917080">
              <w:marLeft w:val="0"/>
              <w:marRight w:val="0"/>
              <w:marTop w:val="0"/>
              <w:marBottom w:val="0"/>
              <w:divBdr>
                <w:top w:val="none" w:sz="0" w:space="0" w:color="auto"/>
                <w:left w:val="none" w:sz="0" w:space="0" w:color="auto"/>
                <w:bottom w:val="none" w:sz="0" w:space="0" w:color="auto"/>
                <w:right w:val="none" w:sz="0" w:space="0" w:color="auto"/>
              </w:divBdr>
              <w:divsChild>
                <w:div w:id="17573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36761">
          <w:marLeft w:val="0"/>
          <w:marRight w:val="0"/>
          <w:marTop w:val="0"/>
          <w:marBottom w:val="0"/>
          <w:divBdr>
            <w:top w:val="none" w:sz="0" w:space="0" w:color="auto"/>
            <w:left w:val="none" w:sz="0" w:space="0" w:color="auto"/>
            <w:bottom w:val="none" w:sz="0" w:space="0" w:color="auto"/>
            <w:right w:val="none" w:sz="0" w:space="0" w:color="auto"/>
          </w:divBdr>
          <w:divsChild>
            <w:div w:id="1038626692">
              <w:marLeft w:val="0"/>
              <w:marRight w:val="0"/>
              <w:marTop w:val="0"/>
              <w:marBottom w:val="0"/>
              <w:divBdr>
                <w:top w:val="none" w:sz="0" w:space="0" w:color="auto"/>
                <w:left w:val="none" w:sz="0" w:space="0" w:color="auto"/>
                <w:bottom w:val="none" w:sz="0" w:space="0" w:color="auto"/>
                <w:right w:val="none" w:sz="0" w:space="0" w:color="auto"/>
              </w:divBdr>
              <w:divsChild>
                <w:div w:id="7335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5432">
          <w:marLeft w:val="0"/>
          <w:marRight w:val="0"/>
          <w:marTop w:val="0"/>
          <w:marBottom w:val="0"/>
          <w:divBdr>
            <w:top w:val="none" w:sz="0" w:space="0" w:color="auto"/>
            <w:left w:val="none" w:sz="0" w:space="0" w:color="auto"/>
            <w:bottom w:val="none" w:sz="0" w:space="0" w:color="auto"/>
            <w:right w:val="none" w:sz="0" w:space="0" w:color="auto"/>
          </w:divBdr>
          <w:divsChild>
            <w:div w:id="402797019">
              <w:marLeft w:val="0"/>
              <w:marRight w:val="0"/>
              <w:marTop w:val="0"/>
              <w:marBottom w:val="0"/>
              <w:divBdr>
                <w:top w:val="none" w:sz="0" w:space="0" w:color="auto"/>
                <w:left w:val="none" w:sz="0" w:space="0" w:color="auto"/>
                <w:bottom w:val="none" w:sz="0" w:space="0" w:color="auto"/>
                <w:right w:val="none" w:sz="0" w:space="0" w:color="auto"/>
              </w:divBdr>
              <w:divsChild>
                <w:div w:id="1523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39770">
      <w:bodyDiv w:val="1"/>
      <w:marLeft w:val="0"/>
      <w:marRight w:val="0"/>
      <w:marTop w:val="0"/>
      <w:marBottom w:val="0"/>
      <w:divBdr>
        <w:top w:val="none" w:sz="0" w:space="0" w:color="auto"/>
        <w:left w:val="none" w:sz="0" w:space="0" w:color="auto"/>
        <w:bottom w:val="none" w:sz="0" w:space="0" w:color="auto"/>
        <w:right w:val="none" w:sz="0" w:space="0" w:color="auto"/>
      </w:divBdr>
    </w:div>
    <w:div w:id="1381049975">
      <w:bodyDiv w:val="1"/>
      <w:marLeft w:val="0"/>
      <w:marRight w:val="0"/>
      <w:marTop w:val="0"/>
      <w:marBottom w:val="0"/>
      <w:divBdr>
        <w:top w:val="none" w:sz="0" w:space="0" w:color="auto"/>
        <w:left w:val="none" w:sz="0" w:space="0" w:color="auto"/>
        <w:bottom w:val="none" w:sz="0" w:space="0" w:color="auto"/>
        <w:right w:val="none" w:sz="0" w:space="0" w:color="auto"/>
      </w:divBdr>
    </w:div>
    <w:div w:id="1383403143">
      <w:bodyDiv w:val="1"/>
      <w:marLeft w:val="0"/>
      <w:marRight w:val="0"/>
      <w:marTop w:val="0"/>
      <w:marBottom w:val="0"/>
      <w:divBdr>
        <w:top w:val="none" w:sz="0" w:space="0" w:color="auto"/>
        <w:left w:val="none" w:sz="0" w:space="0" w:color="auto"/>
        <w:bottom w:val="none" w:sz="0" w:space="0" w:color="auto"/>
        <w:right w:val="none" w:sz="0" w:space="0" w:color="auto"/>
      </w:divBdr>
    </w:div>
    <w:div w:id="1395468770">
      <w:bodyDiv w:val="1"/>
      <w:marLeft w:val="0"/>
      <w:marRight w:val="0"/>
      <w:marTop w:val="0"/>
      <w:marBottom w:val="0"/>
      <w:divBdr>
        <w:top w:val="none" w:sz="0" w:space="0" w:color="auto"/>
        <w:left w:val="none" w:sz="0" w:space="0" w:color="auto"/>
        <w:bottom w:val="none" w:sz="0" w:space="0" w:color="auto"/>
        <w:right w:val="none" w:sz="0" w:space="0" w:color="auto"/>
      </w:divBdr>
    </w:div>
    <w:div w:id="1402292462">
      <w:bodyDiv w:val="1"/>
      <w:marLeft w:val="0"/>
      <w:marRight w:val="0"/>
      <w:marTop w:val="0"/>
      <w:marBottom w:val="0"/>
      <w:divBdr>
        <w:top w:val="none" w:sz="0" w:space="0" w:color="auto"/>
        <w:left w:val="none" w:sz="0" w:space="0" w:color="auto"/>
        <w:bottom w:val="none" w:sz="0" w:space="0" w:color="auto"/>
        <w:right w:val="none" w:sz="0" w:space="0" w:color="auto"/>
      </w:divBdr>
    </w:div>
    <w:div w:id="1405840380">
      <w:bodyDiv w:val="1"/>
      <w:marLeft w:val="0"/>
      <w:marRight w:val="0"/>
      <w:marTop w:val="0"/>
      <w:marBottom w:val="0"/>
      <w:divBdr>
        <w:top w:val="none" w:sz="0" w:space="0" w:color="auto"/>
        <w:left w:val="none" w:sz="0" w:space="0" w:color="auto"/>
        <w:bottom w:val="none" w:sz="0" w:space="0" w:color="auto"/>
        <w:right w:val="none" w:sz="0" w:space="0" w:color="auto"/>
      </w:divBdr>
    </w:div>
    <w:div w:id="1407872773">
      <w:bodyDiv w:val="1"/>
      <w:marLeft w:val="0"/>
      <w:marRight w:val="0"/>
      <w:marTop w:val="0"/>
      <w:marBottom w:val="0"/>
      <w:divBdr>
        <w:top w:val="none" w:sz="0" w:space="0" w:color="auto"/>
        <w:left w:val="none" w:sz="0" w:space="0" w:color="auto"/>
        <w:bottom w:val="none" w:sz="0" w:space="0" w:color="auto"/>
        <w:right w:val="none" w:sz="0" w:space="0" w:color="auto"/>
      </w:divBdr>
    </w:div>
    <w:div w:id="1411460668">
      <w:bodyDiv w:val="1"/>
      <w:marLeft w:val="0"/>
      <w:marRight w:val="0"/>
      <w:marTop w:val="0"/>
      <w:marBottom w:val="0"/>
      <w:divBdr>
        <w:top w:val="none" w:sz="0" w:space="0" w:color="auto"/>
        <w:left w:val="none" w:sz="0" w:space="0" w:color="auto"/>
        <w:bottom w:val="none" w:sz="0" w:space="0" w:color="auto"/>
        <w:right w:val="none" w:sz="0" w:space="0" w:color="auto"/>
      </w:divBdr>
    </w:div>
    <w:div w:id="1412584901">
      <w:bodyDiv w:val="1"/>
      <w:marLeft w:val="0"/>
      <w:marRight w:val="0"/>
      <w:marTop w:val="0"/>
      <w:marBottom w:val="0"/>
      <w:divBdr>
        <w:top w:val="none" w:sz="0" w:space="0" w:color="auto"/>
        <w:left w:val="none" w:sz="0" w:space="0" w:color="auto"/>
        <w:bottom w:val="none" w:sz="0" w:space="0" w:color="auto"/>
        <w:right w:val="none" w:sz="0" w:space="0" w:color="auto"/>
      </w:divBdr>
    </w:div>
    <w:div w:id="1414087240">
      <w:bodyDiv w:val="1"/>
      <w:marLeft w:val="0"/>
      <w:marRight w:val="0"/>
      <w:marTop w:val="0"/>
      <w:marBottom w:val="0"/>
      <w:divBdr>
        <w:top w:val="none" w:sz="0" w:space="0" w:color="auto"/>
        <w:left w:val="none" w:sz="0" w:space="0" w:color="auto"/>
        <w:bottom w:val="none" w:sz="0" w:space="0" w:color="auto"/>
        <w:right w:val="none" w:sz="0" w:space="0" w:color="auto"/>
      </w:divBdr>
    </w:div>
    <w:div w:id="1436629810">
      <w:bodyDiv w:val="1"/>
      <w:marLeft w:val="0"/>
      <w:marRight w:val="0"/>
      <w:marTop w:val="0"/>
      <w:marBottom w:val="0"/>
      <w:divBdr>
        <w:top w:val="none" w:sz="0" w:space="0" w:color="auto"/>
        <w:left w:val="none" w:sz="0" w:space="0" w:color="auto"/>
        <w:bottom w:val="none" w:sz="0" w:space="0" w:color="auto"/>
        <w:right w:val="none" w:sz="0" w:space="0" w:color="auto"/>
      </w:divBdr>
    </w:div>
    <w:div w:id="1454206648">
      <w:bodyDiv w:val="1"/>
      <w:marLeft w:val="0"/>
      <w:marRight w:val="0"/>
      <w:marTop w:val="0"/>
      <w:marBottom w:val="0"/>
      <w:divBdr>
        <w:top w:val="none" w:sz="0" w:space="0" w:color="auto"/>
        <w:left w:val="none" w:sz="0" w:space="0" w:color="auto"/>
        <w:bottom w:val="none" w:sz="0" w:space="0" w:color="auto"/>
        <w:right w:val="none" w:sz="0" w:space="0" w:color="auto"/>
      </w:divBdr>
    </w:div>
    <w:div w:id="1454668761">
      <w:bodyDiv w:val="1"/>
      <w:marLeft w:val="0"/>
      <w:marRight w:val="0"/>
      <w:marTop w:val="0"/>
      <w:marBottom w:val="0"/>
      <w:divBdr>
        <w:top w:val="none" w:sz="0" w:space="0" w:color="auto"/>
        <w:left w:val="none" w:sz="0" w:space="0" w:color="auto"/>
        <w:bottom w:val="none" w:sz="0" w:space="0" w:color="auto"/>
        <w:right w:val="none" w:sz="0" w:space="0" w:color="auto"/>
      </w:divBdr>
    </w:div>
    <w:div w:id="1456829955">
      <w:bodyDiv w:val="1"/>
      <w:marLeft w:val="0"/>
      <w:marRight w:val="0"/>
      <w:marTop w:val="0"/>
      <w:marBottom w:val="0"/>
      <w:divBdr>
        <w:top w:val="none" w:sz="0" w:space="0" w:color="auto"/>
        <w:left w:val="none" w:sz="0" w:space="0" w:color="auto"/>
        <w:bottom w:val="none" w:sz="0" w:space="0" w:color="auto"/>
        <w:right w:val="none" w:sz="0" w:space="0" w:color="auto"/>
      </w:divBdr>
    </w:div>
    <w:div w:id="1461148038">
      <w:bodyDiv w:val="1"/>
      <w:marLeft w:val="0"/>
      <w:marRight w:val="0"/>
      <w:marTop w:val="0"/>
      <w:marBottom w:val="0"/>
      <w:divBdr>
        <w:top w:val="none" w:sz="0" w:space="0" w:color="auto"/>
        <w:left w:val="none" w:sz="0" w:space="0" w:color="auto"/>
        <w:bottom w:val="none" w:sz="0" w:space="0" w:color="auto"/>
        <w:right w:val="none" w:sz="0" w:space="0" w:color="auto"/>
      </w:divBdr>
    </w:div>
    <w:div w:id="1461918615">
      <w:bodyDiv w:val="1"/>
      <w:marLeft w:val="0"/>
      <w:marRight w:val="0"/>
      <w:marTop w:val="0"/>
      <w:marBottom w:val="0"/>
      <w:divBdr>
        <w:top w:val="none" w:sz="0" w:space="0" w:color="auto"/>
        <w:left w:val="none" w:sz="0" w:space="0" w:color="auto"/>
        <w:bottom w:val="none" w:sz="0" w:space="0" w:color="auto"/>
        <w:right w:val="none" w:sz="0" w:space="0" w:color="auto"/>
      </w:divBdr>
    </w:div>
    <w:div w:id="1464545859">
      <w:bodyDiv w:val="1"/>
      <w:marLeft w:val="0"/>
      <w:marRight w:val="0"/>
      <w:marTop w:val="0"/>
      <w:marBottom w:val="0"/>
      <w:divBdr>
        <w:top w:val="none" w:sz="0" w:space="0" w:color="auto"/>
        <w:left w:val="none" w:sz="0" w:space="0" w:color="auto"/>
        <w:bottom w:val="none" w:sz="0" w:space="0" w:color="auto"/>
        <w:right w:val="none" w:sz="0" w:space="0" w:color="auto"/>
      </w:divBdr>
    </w:div>
    <w:div w:id="1469399160">
      <w:bodyDiv w:val="1"/>
      <w:marLeft w:val="0"/>
      <w:marRight w:val="0"/>
      <w:marTop w:val="0"/>
      <w:marBottom w:val="0"/>
      <w:divBdr>
        <w:top w:val="none" w:sz="0" w:space="0" w:color="auto"/>
        <w:left w:val="none" w:sz="0" w:space="0" w:color="auto"/>
        <w:bottom w:val="none" w:sz="0" w:space="0" w:color="auto"/>
        <w:right w:val="none" w:sz="0" w:space="0" w:color="auto"/>
      </w:divBdr>
    </w:div>
    <w:div w:id="1472676543">
      <w:bodyDiv w:val="1"/>
      <w:marLeft w:val="0"/>
      <w:marRight w:val="0"/>
      <w:marTop w:val="0"/>
      <w:marBottom w:val="0"/>
      <w:divBdr>
        <w:top w:val="none" w:sz="0" w:space="0" w:color="auto"/>
        <w:left w:val="none" w:sz="0" w:space="0" w:color="auto"/>
        <w:bottom w:val="none" w:sz="0" w:space="0" w:color="auto"/>
        <w:right w:val="none" w:sz="0" w:space="0" w:color="auto"/>
      </w:divBdr>
    </w:div>
    <w:div w:id="1475293669">
      <w:bodyDiv w:val="1"/>
      <w:marLeft w:val="0"/>
      <w:marRight w:val="0"/>
      <w:marTop w:val="0"/>
      <w:marBottom w:val="0"/>
      <w:divBdr>
        <w:top w:val="none" w:sz="0" w:space="0" w:color="auto"/>
        <w:left w:val="none" w:sz="0" w:space="0" w:color="auto"/>
        <w:bottom w:val="none" w:sz="0" w:space="0" w:color="auto"/>
        <w:right w:val="none" w:sz="0" w:space="0" w:color="auto"/>
      </w:divBdr>
    </w:div>
    <w:div w:id="1476098048">
      <w:bodyDiv w:val="1"/>
      <w:marLeft w:val="0"/>
      <w:marRight w:val="0"/>
      <w:marTop w:val="0"/>
      <w:marBottom w:val="0"/>
      <w:divBdr>
        <w:top w:val="none" w:sz="0" w:space="0" w:color="auto"/>
        <w:left w:val="none" w:sz="0" w:space="0" w:color="auto"/>
        <w:bottom w:val="none" w:sz="0" w:space="0" w:color="auto"/>
        <w:right w:val="none" w:sz="0" w:space="0" w:color="auto"/>
      </w:divBdr>
    </w:div>
    <w:div w:id="1491484387">
      <w:bodyDiv w:val="1"/>
      <w:marLeft w:val="0"/>
      <w:marRight w:val="0"/>
      <w:marTop w:val="0"/>
      <w:marBottom w:val="0"/>
      <w:divBdr>
        <w:top w:val="none" w:sz="0" w:space="0" w:color="auto"/>
        <w:left w:val="none" w:sz="0" w:space="0" w:color="auto"/>
        <w:bottom w:val="none" w:sz="0" w:space="0" w:color="auto"/>
        <w:right w:val="none" w:sz="0" w:space="0" w:color="auto"/>
      </w:divBdr>
      <w:divsChild>
        <w:div w:id="90978246">
          <w:marLeft w:val="0"/>
          <w:marRight w:val="0"/>
          <w:marTop w:val="0"/>
          <w:marBottom w:val="0"/>
          <w:divBdr>
            <w:top w:val="none" w:sz="0" w:space="0" w:color="auto"/>
            <w:left w:val="none" w:sz="0" w:space="0" w:color="auto"/>
            <w:bottom w:val="none" w:sz="0" w:space="0" w:color="auto"/>
            <w:right w:val="none" w:sz="0" w:space="0" w:color="auto"/>
          </w:divBdr>
          <w:divsChild>
            <w:div w:id="1393039248">
              <w:marLeft w:val="0"/>
              <w:marRight w:val="0"/>
              <w:marTop w:val="0"/>
              <w:marBottom w:val="0"/>
              <w:divBdr>
                <w:top w:val="none" w:sz="0" w:space="0" w:color="auto"/>
                <w:left w:val="none" w:sz="0" w:space="0" w:color="auto"/>
                <w:bottom w:val="none" w:sz="0" w:space="0" w:color="auto"/>
                <w:right w:val="none" w:sz="0" w:space="0" w:color="auto"/>
              </w:divBdr>
              <w:divsChild>
                <w:div w:id="3098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1462">
          <w:marLeft w:val="0"/>
          <w:marRight w:val="0"/>
          <w:marTop w:val="0"/>
          <w:marBottom w:val="0"/>
          <w:divBdr>
            <w:top w:val="none" w:sz="0" w:space="0" w:color="auto"/>
            <w:left w:val="none" w:sz="0" w:space="0" w:color="auto"/>
            <w:bottom w:val="none" w:sz="0" w:space="0" w:color="auto"/>
            <w:right w:val="none" w:sz="0" w:space="0" w:color="auto"/>
          </w:divBdr>
          <w:divsChild>
            <w:div w:id="122161747">
              <w:marLeft w:val="0"/>
              <w:marRight w:val="0"/>
              <w:marTop w:val="0"/>
              <w:marBottom w:val="0"/>
              <w:divBdr>
                <w:top w:val="none" w:sz="0" w:space="0" w:color="auto"/>
                <w:left w:val="none" w:sz="0" w:space="0" w:color="auto"/>
                <w:bottom w:val="none" w:sz="0" w:space="0" w:color="auto"/>
                <w:right w:val="none" w:sz="0" w:space="0" w:color="auto"/>
              </w:divBdr>
              <w:divsChild>
                <w:div w:id="10040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5757">
          <w:marLeft w:val="0"/>
          <w:marRight w:val="0"/>
          <w:marTop w:val="0"/>
          <w:marBottom w:val="0"/>
          <w:divBdr>
            <w:top w:val="none" w:sz="0" w:space="0" w:color="auto"/>
            <w:left w:val="none" w:sz="0" w:space="0" w:color="auto"/>
            <w:bottom w:val="none" w:sz="0" w:space="0" w:color="auto"/>
            <w:right w:val="none" w:sz="0" w:space="0" w:color="auto"/>
          </w:divBdr>
          <w:divsChild>
            <w:div w:id="1594702618">
              <w:marLeft w:val="0"/>
              <w:marRight w:val="0"/>
              <w:marTop w:val="0"/>
              <w:marBottom w:val="0"/>
              <w:divBdr>
                <w:top w:val="none" w:sz="0" w:space="0" w:color="auto"/>
                <w:left w:val="none" w:sz="0" w:space="0" w:color="auto"/>
                <w:bottom w:val="none" w:sz="0" w:space="0" w:color="auto"/>
                <w:right w:val="none" w:sz="0" w:space="0" w:color="auto"/>
              </w:divBdr>
              <w:divsChild>
                <w:div w:id="3206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7263">
          <w:marLeft w:val="0"/>
          <w:marRight w:val="0"/>
          <w:marTop w:val="0"/>
          <w:marBottom w:val="0"/>
          <w:divBdr>
            <w:top w:val="none" w:sz="0" w:space="0" w:color="auto"/>
            <w:left w:val="none" w:sz="0" w:space="0" w:color="auto"/>
            <w:bottom w:val="none" w:sz="0" w:space="0" w:color="auto"/>
            <w:right w:val="none" w:sz="0" w:space="0" w:color="auto"/>
          </w:divBdr>
          <w:divsChild>
            <w:div w:id="1703163806">
              <w:marLeft w:val="0"/>
              <w:marRight w:val="0"/>
              <w:marTop w:val="0"/>
              <w:marBottom w:val="0"/>
              <w:divBdr>
                <w:top w:val="none" w:sz="0" w:space="0" w:color="auto"/>
                <w:left w:val="none" w:sz="0" w:space="0" w:color="auto"/>
                <w:bottom w:val="none" w:sz="0" w:space="0" w:color="auto"/>
                <w:right w:val="none" w:sz="0" w:space="0" w:color="auto"/>
              </w:divBdr>
              <w:divsChild>
                <w:div w:id="15663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01674">
          <w:marLeft w:val="0"/>
          <w:marRight w:val="0"/>
          <w:marTop w:val="0"/>
          <w:marBottom w:val="0"/>
          <w:divBdr>
            <w:top w:val="none" w:sz="0" w:space="0" w:color="auto"/>
            <w:left w:val="none" w:sz="0" w:space="0" w:color="auto"/>
            <w:bottom w:val="none" w:sz="0" w:space="0" w:color="auto"/>
            <w:right w:val="none" w:sz="0" w:space="0" w:color="auto"/>
          </w:divBdr>
          <w:divsChild>
            <w:div w:id="59837826">
              <w:marLeft w:val="0"/>
              <w:marRight w:val="0"/>
              <w:marTop w:val="0"/>
              <w:marBottom w:val="0"/>
              <w:divBdr>
                <w:top w:val="none" w:sz="0" w:space="0" w:color="auto"/>
                <w:left w:val="none" w:sz="0" w:space="0" w:color="auto"/>
                <w:bottom w:val="none" w:sz="0" w:space="0" w:color="auto"/>
                <w:right w:val="none" w:sz="0" w:space="0" w:color="auto"/>
              </w:divBdr>
              <w:divsChild>
                <w:div w:id="1516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1878">
          <w:marLeft w:val="0"/>
          <w:marRight w:val="0"/>
          <w:marTop w:val="0"/>
          <w:marBottom w:val="0"/>
          <w:divBdr>
            <w:top w:val="none" w:sz="0" w:space="0" w:color="auto"/>
            <w:left w:val="none" w:sz="0" w:space="0" w:color="auto"/>
            <w:bottom w:val="none" w:sz="0" w:space="0" w:color="auto"/>
            <w:right w:val="none" w:sz="0" w:space="0" w:color="auto"/>
          </w:divBdr>
          <w:divsChild>
            <w:div w:id="859972470">
              <w:marLeft w:val="0"/>
              <w:marRight w:val="0"/>
              <w:marTop w:val="0"/>
              <w:marBottom w:val="0"/>
              <w:divBdr>
                <w:top w:val="none" w:sz="0" w:space="0" w:color="auto"/>
                <w:left w:val="none" w:sz="0" w:space="0" w:color="auto"/>
                <w:bottom w:val="none" w:sz="0" w:space="0" w:color="auto"/>
                <w:right w:val="none" w:sz="0" w:space="0" w:color="auto"/>
              </w:divBdr>
              <w:divsChild>
                <w:div w:id="14674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9474">
          <w:marLeft w:val="0"/>
          <w:marRight w:val="0"/>
          <w:marTop w:val="0"/>
          <w:marBottom w:val="0"/>
          <w:divBdr>
            <w:top w:val="none" w:sz="0" w:space="0" w:color="auto"/>
            <w:left w:val="none" w:sz="0" w:space="0" w:color="auto"/>
            <w:bottom w:val="none" w:sz="0" w:space="0" w:color="auto"/>
            <w:right w:val="none" w:sz="0" w:space="0" w:color="auto"/>
          </w:divBdr>
          <w:divsChild>
            <w:div w:id="811484914">
              <w:marLeft w:val="0"/>
              <w:marRight w:val="0"/>
              <w:marTop w:val="0"/>
              <w:marBottom w:val="0"/>
              <w:divBdr>
                <w:top w:val="none" w:sz="0" w:space="0" w:color="auto"/>
                <w:left w:val="none" w:sz="0" w:space="0" w:color="auto"/>
                <w:bottom w:val="none" w:sz="0" w:space="0" w:color="auto"/>
                <w:right w:val="none" w:sz="0" w:space="0" w:color="auto"/>
              </w:divBdr>
              <w:divsChild>
                <w:div w:id="17279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1864">
          <w:marLeft w:val="0"/>
          <w:marRight w:val="0"/>
          <w:marTop w:val="0"/>
          <w:marBottom w:val="0"/>
          <w:divBdr>
            <w:top w:val="none" w:sz="0" w:space="0" w:color="auto"/>
            <w:left w:val="none" w:sz="0" w:space="0" w:color="auto"/>
            <w:bottom w:val="none" w:sz="0" w:space="0" w:color="auto"/>
            <w:right w:val="none" w:sz="0" w:space="0" w:color="auto"/>
          </w:divBdr>
          <w:divsChild>
            <w:div w:id="856508427">
              <w:marLeft w:val="0"/>
              <w:marRight w:val="0"/>
              <w:marTop w:val="0"/>
              <w:marBottom w:val="0"/>
              <w:divBdr>
                <w:top w:val="none" w:sz="0" w:space="0" w:color="auto"/>
                <w:left w:val="none" w:sz="0" w:space="0" w:color="auto"/>
                <w:bottom w:val="none" w:sz="0" w:space="0" w:color="auto"/>
                <w:right w:val="none" w:sz="0" w:space="0" w:color="auto"/>
              </w:divBdr>
              <w:divsChild>
                <w:div w:id="18128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79820">
      <w:bodyDiv w:val="1"/>
      <w:marLeft w:val="0"/>
      <w:marRight w:val="0"/>
      <w:marTop w:val="0"/>
      <w:marBottom w:val="0"/>
      <w:divBdr>
        <w:top w:val="none" w:sz="0" w:space="0" w:color="auto"/>
        <w:left w:val="none" w:sz="0" w:space="0" w:color="auto"/>
        <w:bottom w:val="none" w:sz="0" w:space="0" w:color="auto"/>
        <w:right w:val="none" w:sz="0" w:space="0" w:color="auto"/>
      </w:divBdr>
      <w:divsChild>
        <w:div w:id="588464864">
          <w:marLeft w:val="0"/>
          <w:marRight w:val="0"/>
          <w:marTop w:val="0"/>
          <w:marBottom w:val="0"/>
          <w:divBdr>
            <w:top w:val="none" w:sz="0" w:space="0" w:color="auto"/>
            <w:left w:val="none" w:sz="0" w:space="0" w:color="auto"/>
            <w:bottom w:val="none" w:sz="0" w:space="0" w:color="auto"/>
            <w:right w:val="none" w:sz="0" w:space="0" w:color="auto"/>
          </w:divBdr>
          <w:divsChild>
            <w:div w:id="125242700">
              <w:marLeft w:val="0"/>
              <w:marRight w:val="0"/>
              <w:marTop w:val="0"/>
              <w:marBottom w:val="0"/>
              <w:divBdr>
                <w:top w:val="none" w:sz="0" w:space="0" w:color="auto"/>
                <w:left w:val="none" w:sz="0" w:space="0" w:color="auto"/>
                <w:bottom w:val="none" w:sz="0" w:space="0" w:color="auto"/>
                <w:right w:val="none" w:sz="0" w:space="0" w:color="auto"/>
              </w:divBdr>
              <w:divsChild>
                <w:div w:id="498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3135">
          <w:marLeft w:val="0"/>
          <w:marRight w:val="0"/>
          <w:marTop w:val="0"/>
          <w:marBottom w:val="0"/>
          <w:divBdr>
            <w:top w:val="none" w:sz="0" w:space="0" w:color="auto"/>
            <w:left w:val="none" w:sz="0" w:space="0" w:color="auto"/>
            <w:bottom w:val="none" w:sz="0" w:space="0" w:color="auto"/>
            <w:right w:val="none" w:sz="0" w:space="0" w:color="auto"/>
          </w:divBdr>
          <w:divsChild>
            <w:div w:id="1266503763">
              <w:marLeft w:val="0"/>
              <w:marRight w:val="0"/>
              <w:marTop w:val="0"/>
              <w:marBottom w:val="0"/>
              <w:divBdr>
                <w:top w:val="none" w:sz="0" w:space="0" w:color="auto"/>
                <w:left w:val="none" w:sz="0" w:space="0" w:color="auto"/>
                <w:bottom w:val="none" w:sz="0" w:space="0" w:color="auto"/>
                <w:right w:val="none" w:sz="0" w:space="0" w:color="auto"/>
              </w:divBdr>
              <w:divsChild>
                <w:div w:id="6652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8108">
          <w:marLeft w:val="0"/>
          <w:marRight w:val="0"/>
          <w:marTop w:val="0"/>
          <w:marBottom w:val="0"/>
          <w:divBdr>
            <w:top w:val="none" w:sz="0" w:space="0" w:color="auto"/>
            <w:left w:val="none" w:sz="0" w:space="0" w:color="auto"/>
            <w:bottom w:val="none" w:sz="0" w:space="0" w:color="auto"/>
            <w:right w:val="none" w:sz="0" w:space="0" w:color="auto"/>
          </w:divBdr>
          <w:divsChild>
            <w:div w:id="1914509919">
              <w:marLeft w:val="0"/>
              <w:marRight w:val="0"/>
              <w:marTop w:val="0"/>
              <w:marBottom w:val="0"/>
              <w:divBdr>
                <w:top w:val="none" w:sz="0" w:space="0" w:color="auto"/>
                <w:left w:val="none" w:sz="0" w:space="0" w:color="auto"/>
                <w:bottom w:val="none" w:sz="0" w:space="0" w:color="auto"/>
                <w:right w:val="none" w:sz="0" w:space="0" w:color="auto"/>
              </w:divBdr>
              <w:divsChild>
                <w:div w:id="17764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9315">
          <w:marLeft w:val="0"/>
          <w:marRight w:val="0"/>
          <w:marTop w:val="0"/>
          <w:marBottom w:val="0"/>
          <w:divBdr>
            <w:top w:val="none" w:sz="0" w:space="0" w:color="auto"/>
            <w:left w:val="none" w:sz="0" w:space="0" w:color="auto"/>
            <w:bottom w:val="none" w:sz="0" w:space="0" w:color="auto"/>
            <w:right w:val="none" w:sz="0" w:space="0" w:color="auto"/>
          </w:divBdr>
          <w:divsChild>
            <w:div w:id="1327712537">
              <w:marLeft w:val="0"/>
              <w:marRight w:val="0"/>
              <w:marTop w:val="0"/>
              <w:marBottom w:val="0"/>
              <w:divBdr>
                <w:top w:val="none" w:sz="0" w:space="0" w:color="auto"/>
                <w:left w:val="none" w:sz="0" w:space="0" w:color="auto"/>
                <w:bottom w:val="none" w:sz="0" w:space="0" w:color="auto"/>
                <w:right w:val="none" w:sz="0" w:space="0" w:color="auto"/>
              </w:divBdr>
              <w:divsChild>
                <w:div w:id="255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1713">
          <w:marLeft w:val="0"/>
          <w:marRight w:val="0"/>
          <w:marTop w:val="0"/>
          <w:marBottom w:val="0"/>
          <w:divBdr>
            <w:top w:val="none" w:sz="0" w:space="0" w:color="auto"/>
            <w:left w:val="none" w:sz="0" w:space="0" w:color="auto"/>
            <w:bottom w:val="none" w:sz="0" w:space="0" w:color="auto"/>
            <w:right w:val="none" w:sz="0" w:space="0" w:color="auto"/>
          </w:divBdr>
          <w:divsChild>
            <w:div w:id="19017412">
              <w:marLeft w:val="0"/>
              <w:marRight w:val="0"/>
              <w:marTop w:val="0"/>
              <w:marBottom w:val="0"/>
              <w:divBdr>
                <w:top w:val="none" w:sz="0" w:space="0" w:color="auto"/>
                <w:left w:val="none" w:sz="0" w:space="0" w:color="auto"/>
                <w:bottom w:val="none" w:sz="0" w:space="0" w:color="auto"/>
                <w:right w:val="none" w:sz="0" w:space="0" w:color="auto"/>
              </w:divBdr>
              <w:divsChild>
                <w:div w:id="9835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2634">
          <w:marLeft w:val="0"/>
          <w:marRight w:val="0"/>
          <w:marTop w:val="0"/>
          <w:marBottom w:val="0"/>
          <w:divBdr>
            <w:top w:val="none" w:sz="0" w:space="0" w:color="auto"/>
            <w:left w:val="none" w:sz="0" w:space="0" w:color="auto"/>
            <w:bottom w:val="none" w:sz="0" w:space="0" w:color="auto"/>
            <w:right w:val="none" w:sz="0" w:space="0" w:color="auto"/>
          </w:divBdr>
          <w:divsChild>
            <w:div w:id="873425822">
              <w:marLeft w:val="0"/>
              <w:marRight w:val="0"/>
              <w:marTop w:val="0"/>
              <w:marBottom w:val="0"/>
              <w:divBdr>
                <w:top w:val="none" w:sz="0" w:space="0" w:color="auto"/>
                <w:left w:val="none" w:sz="0" w:space="0" w:color="auto"/>
                <w:bottom w:val="none" w:sz="0" w:space="0" w:color="auto"/>
                <w:right w:val="none" w:sz="0" w:space="0" w:color="auto"/>
              </w:divBdr>
              <w:divsChild>
                <w:div w:id="14687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2505">
          <w:marLeft w:val="0"/>
          <w:marRight w:val="0"/>
          <w:marTop w:val="0"/>
          <w:marBottom w:val="0"/>
          <w:divBdr>
            <w:top w:val="none" w:sz="0" w:space="0" w:color="auto"/>
            <w:left w:val="none" w:sz="0" w:space="0" w:color="auto"/>
            <w:bottom w:val="none" w:sz="0" w:space="0" w:color="auto"/>
            <w:right w:val="none" w:sz="0" w:space="0" w:color="auto"/>
          </w:divBdr>
          <w:divsChild>
            <w:div w:id="185757780">
              <w:marLeft w:val="0"/>
              <w:marRight w:val="0"/>
              <w:marTop w:val="0"/>
              <w:marBottom w:val="0"/>
              <w:divBdr>
                <w:top w:val="none" w:sz="0" w:space="0" w:color="auto"/>
                <w:left w:val="none" w:sz="0" w:space="0" w:color="auto"/>
                <w:bottom w:val="none" w:sz="0" w:space="0" w:color="auto"/>
                <w:right w:val="none" w:sz="0" w:space="0" w:color="auto"/>
              </w:divBdr>
              <w:divsChild>
                <w:div w:id="17391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71770">
          <w:marLeft w:val="0"/>
          <w:marRight w:val="0"/>
          <w:marTop w:val="0"/>
          <w:marBottom w:val="0"/>
          <w:divBdr>
            <w:top w:val="none" w:sz="0" w:space="0" w:color="auto"/>
            <w:left w:val="none" w:sz="0" w:space="0" w:color="auto"/>
            <w:bottom w:val="none" w:sz="0" w:space="0" w:color="auto"/>
            <w:right w:val="none" w:sz="0" w:space="0" w:color="auto"/>
          </w:divBdr>
          <w:divsChild>
            <w:div w:id="1255094569">
              <w:marLeft w:val="0"/>
              <w:marRight w:val="0"/>
              <w:marTop w:val="0"/>
              <w:marBottom w:val="0"/>
              <w:divBdr>
                <w:top w:val="none" w:sz="0" w:space="0" w:color="auto"/>
                <w:left w:val="none" w:sz="0" w:space="0" w:color="auto"/>
                <w:bottom w:val="none" w:sz="0" w:space="0" w:color="auto"/>
                <w:right w:val="none" w:sz="0" w:space="0" w:color="auto"/>
              </w:divBdr>
              <w:divsChild>
                <w:div w:id="16830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77">
          <w:marLeft w:val="0"/>
          <w:marRight w:val="0"/>
          <w:marTop w:val="0"/>
          <w:marBottom w:val="0"/>
          <w:divBdr>
            <w:top w:val="none" w:sz="0" w:space="0" w:color="auto"/>
            <w:left w:val="none" w:sz="0" w:space="0" w:color="auto"/>
            <w:bottom w:val="none" w:sz="0" w:space="0" w:color="auto"/>
            <w:right w:val="none" w:sz="0" w:space="0" w:color="auto"/>
          </w:divBdr>
          <w:divsChild>
            <w:div w:id="512571711">
              <w:marLeft w:val="0"/>
              <w:marRight w:val="0"/>
              <w:marTop w:val="0"/>
              <w:marBottom w:val="0"/>
              <w:divBdr>
                <w:top w:val="none" w:sz="0" w:space="0" w:color="auto"/>
                <w:left w:val="none" w:sz="0" w:space="0" w:color="auto"/>
                <w:bottom w:val="none" w:sz="0" w:space="0" w:color="auto"/>
                <w:right w:val="none" w:sz="0" w:space="0" w:color="auto"/>
              </w:divBdr>
              <w:divsChild>
                <w:div w:id="8277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05">
          <w:marLeft w:val="0"/>
          <w:marRight w:val="0"/>
          <w:marTop w:val="0"/>
          <w:marBottom w:val="0"/>
          <w:divBdr>
            <w:top w:val="none" w:sz="0" w:space="0" w:color="auto"/>
            <w:left w:val="none" w:sz="0" w:space="0" w:color="auto"/>
            <w:bottom w:val="none" w:sz="0" w:space="0" w:color="auto"/>
            <w:right w:val="none" w:sz="0" w:space="0" w:color="auto"/>
          </w:divBdr>
          <w:divsChild>
            <w:div w:id="1042242837">
              <w:marLeft w:val="0"/>
              <w:marRight w:val="0"/>
              <w:marTop w:val="0"/>
              <w:marBottom w:val="0"/>
              <w:divBdr>
                <w:top w:val="none" w:sz="0" w:space="0" w:color="auto"/>
                <w:left w:val="none" w:sz="0" w:space="0" w:color="auto"/>
                <w:bottom w:val="none" w:sz="0" w:space="0" w:color="auto"/>
                <w:right w:val="none" w:sz="0" w:space="0" w:color="auto"/>
              </w:divBdr>
              <w:divsChild>
                <w:div w:id="8034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5305">
          <w:marLeft w:val="0"/>
          <w:marRight w:val="0"/>
          <w:marTop w:val="0"/>
          <w:marBottom w:val="0"/>
          <w:divBdr>
            <w:top w:val="none" w:sz="0" w:space="0" w:color="auto"/>
            <w:left w:val="none" w:sz="0" w:space="0" w:color="auto"/>
            <w:bottom w:val="none" w:sz="0" w:space="0" w:color="auto"/>
            <w:right w:val="none" w:sz="0" w:space="0" w:color="auto"/>
          </w:divBdr>
          <w:divsChild>
            <w:div w:id="1998726995">
              <w:marLeft w:val="0"/>
              <w:marRight w:val="0"/>
              <w:marTop w:val="0"/>
              <w:marBottom w:val="0"/>
              <w:divBdr>
                <w:top w:val="none" w:sz="0" w:space="0" w:color="auto"/>
                <w:left w:val="none" w:sz="0" w:space="0" w:color="auto"/>
                <w:bottom w:val="none" w:sz="0" w:space="0" w:color="auto"/>
                <w:right w:val="none" w:sz="0" w:space="0" w:color="auto"/>
              </w:divBdr>
              <w:divsChild>
                <w:div w:id="5551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5071">
          <w:marLeft w:val="0"/>
          <w:marRight w:val="0"/>
          <w:marTop w:val="0"/>
          <w:marBottom w:val="0"/>
          <w:divBdr>
            <w:top w:val="none" w:sz="0" w:space="0" w:color="auto"/>
            <w:left w:val="none" w:sz="0" w:space="0" w:color="auto"/>
            <w:bottom w:val="none" w:sz="0" w:space="0" w:color="auto"/>
            <w:right w:val="none" w:sz="0" w:space="0" w:color="auto"/>
          </w:divBdr>
          <w:divsChild>
            <w:div w:id="1310012913">
              <w:marLeft w:val="0"/>
              <w:marRight w:val="0"/>
              <w:marTop w:val="0"/>
              <w:marBottom w:val="0"/>
              <w:divBdr>
                <w:top w:val="none" w:sz="0" w:space="0" w:color="auto"/>
                <w:left w:val="none" w:sz="0" w:space="0" w:color="auto"/>
                <w:bottom w:val="none" w:sz="0" w:space="0" w:color="auto"/>
                <w:right w:val="none" w:sz="0" w:space="0" w:color="auto"/>
              </w:divBdr>
              <w:divsChild>
                <w:div w:id="10057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4955">
          <w:marLeft w:val="0"/>
          <w:marRight w:val="0"/>
          <w:marTop w:val="0"/>
          <w:marBottom w:val="0"/>
          <w:divBdr>
            <w:top w:val="none" w:sz="0" w:space="0" w:color="auto"/>
            <w:left w:val="none" w:sz="0" w:space="0" w:color="auto"/>
            <w:bottom w:val="none" w:sz="0" w:space="0" w:color="auto"/>
            <w:right w:val="none" w:sz="0" w:space="0" w:color="auto"/>
          </w:divBdr>
          <w:divsChild>
            <w:div w:id="368334581">
              <w:marLeft w:val="0"/>
              <w:marRight w:val="0"/>
              <w:marTop w:val="0"/>
              <w:marBottom w:val="0"/>
              <w:divBdr>
                <w:top w:val="none" w:sz="0" w:space="0" w:color="auto"/>
                <w:left w:val="none" w:sz="0" w:space="0" w:color="auto"/>
                <w:bottom w:val="none" w:sz="0" w:space="0" w:color="auto"/>
                <w:right w:val="none" w:sz="0" w:space="0" w:color="auto"/>
              </w:divBdr>
              <w:divsChild>
                <w:div w:id="19983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47600">
          <w:marLeft w:val="0"/>
          <w:marRight w:val="0"/>
          <w:marTop w:val="0"/>
          <w:marBottom w:val="0"/>
          <w:divBdr>
            <w:top w:val="none" w:sz="0" w:space="0" w:color="auto"/>
            <w:left w:val="none" w:sz="0" w:space="0" w:color="auto"/>
            <w:bottom w:val="none" w:sz="0" w:space="0" w:color="auto"/>
            <w:right w:val="none" w:sz="0" w:space="0" w:color="auto"/>
          </w:divBdr>
          <w:divsChild>
            <w:div w:id="917902355">
              <w:marLeft w:val="0"/>
              <w:marRight w:val="0"/>
              <w:marTop w:val="0"/>
              <w:marBottom w:val="0"/>
              <w:divBdr>
                <w:top w:val="none" w:sz="0" w:space="0" w:color="auto"/>
                <w:left w:val="none" w:sz="0" w:space="0" w:color="auto"/>
                <w:bottom w:val="none" w:sz="0" w:space="0" w:color="auto"/>
                <w:right w:val="none" w:sz="0" w:space="0" w:color="auto"/>
              </w:divBdr>
              <w:divsChild>
                <w:div w:id="2964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3903">
          <w:marLeft w:val="0"/>
          <w:marRight w:val="0"/>
          <w:marTop w:val="0"/>
          <w:marBottom w:val="0"/>
          <w:divBdr>
            <w:top w:val="none" w:sz="0" w:space="0" w:color="auto"/>
            <w:left w:val="none" w:sz="0" w:space="0" w:color="auto"/>
            <w:bottom w:val="none" w:sz="0" w:space="0" w:color="auto"/>
            <w:right w:val="none" w:sz="0" w:space="0" w:color="auto"/>
          </w:divBdr>
          <w:divsChild>
            <w:div w:id="1816754795">
              <w:marLeft w:val="0"/>
              <w:marRight w:val="0"/>
              <w:marTop w:val="0"/>
              <w:marBottom w:val="0"/>
              <w:divBdr>
                <w:top w:val="none" w:sz="0" w:space="0" w:color="auto"/>
                <w:left w:val="none" w:sz="0" w:space="0" w:color="auto"/>
                <w:bottom w:val="none" w:sz="0" w:space="0" w:color="auto"/>
                <w:right w:val="none" w:sz="0" w:space="0" w:color="auto"/>
              </w:divBdr>
              <w:divsChild>
                <w:div w:id="13113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4412">
          <w:marLeft w:val="0"/>
          <w:marRight w:val="0"/>
          <w:marTop w:val="0"/>
          <w:marBottom w:val="0"/>
          <w:divBdr>
            <w:top w:val="none" w:sz="0" w:space="0" w:color="auto"/>
            <w:left w:val="none" w:sz="0" w:space="0" w:color="auto"/>
            <w:bottom w:val="none" w:sz="0" w:space="0" w:color="auto"/>
            <w:right w:val="none" w:sz="0" w:space="0" w:color="auto"/>
          </w:divBdr>
          <w:divsChild>
            <w:div w:id="823551842">
              <w:marLeft w:val="0"/>
              <w:marRight w:val="0"/>
              <w:marTop w:val="0"/>
              <w:marBottom w:val="0"/>
              <w:divBdr>
                <w:top w:val="none" w:sz="0" w:space="0" w:color="auto"/>
                <w:left w:val="none" w:sz="0" w:space="0" w:color="auto"/>
                <w:bottom w:val="none" w:sz="0" w:space="0" w:color="auto"/>
                <w:right w:val="none" w:sz="0" w:space="0" w:color="auto"/>
              </w:divBdr>
              <w:divsChild>
                <w:div w:id="9750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4267">
          <w:marLeft w:val="0"/>
          <w:marRight w:val="0"/>
          <w:marTop w:val="0"/>
          <w:marBottom w:val="0"/>
          <w:divBdr>
            <w:top w:val="none" w:sz="0" w:space="0" w:color="auto"/>
            <w:left w:val="none" w:sz="0" w:space="0" w:color="auto"/>
            <w:bottom w:val="none" w:sz="0" w:space="0" w:color="auto"/>
            <w:right w:val="none" w:sz="0" w:space="0" w:color="auto"/>
          </w:divBdr>
          <w:divsChild>
            <w:div w:id="2058898051">
              <w:marLeft w:val="0"/>
              <w:marRight w:val="0"/>
              <w:marTop w:val="0"/>
              <w:marBottom w:val="0"/>
              <w:divBdr>
                <w:top w:val="none" w:sz="0" w:space="0" w:color="auto"/>
                <w:left w:val="none" w:sz="0" w:space="0" w:color="auto"/>
                <w:bottom w:val="none" w:sz="0" w:space="0" w:color="auto"/>
                <w:right w:val="none" w:sz="0" w:space="0" w:color="auto"/>
              </w:divBdr>
              <w:divsChild>
                <w:div w:id="2076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5470">
          <w:marLeft w:val="0"/>
          <w:marRight w:val="0"/>
          <w:marTop w:val="0"/>
          <w:marBottom w:val="0"/>
          <w:divBdr>
            <w:top w:val="none" w:sz="0" w:space="0" w:color="auto"/>
            <w:left w:val="none" w:sz="0" w:space="0" w:color="auto"/>
            <w:bottom w:val="none" w:sz="0" w:space="0" w:color="auto"/>
            <w:right w:val="none" w:sz="0" w:space="0" w:color="auto"/>
          </w:divBdr>
          <w:divsChild>
            <w:div w:id="78210096">
              <w:marLeft w:val="0"/>
              <w:marRight w:val="0"/>
              <w:marTop w:val="0"/>
              <w:marBottom w:val="0"/>
              <w:divBdr>
                <w:top w:val="none" w:sz="0" w:space="0" w:color="auto"/>
                <w:left w:val="none" w:sz="0" w:space="0" w:color="auto"/>
                <w:bottom w:val="none" w:sz="0" w:space="0" w:color="auto"/>
                <w:right w:val="none" w:sz="0" w:space="0" w:color="auto"/>
              </w:divBdr>
              <w:divsChild>
                <w:div w:id="5887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1477">
      <w:bodyDiv w:val="1"/>
      <w:marLeft w:val="0"/>
      <w:marRight w:val="0"/>
      <w:marTop w:val="0"/>
      <w:marBottom w:val="0"/>
      <w:divBdr>
        <w:top w:val="none" w:sz="0" w:space="0" w:color="auto"/>
        <w:left w:val="none" w:sz="0" w:space="0" w:color="auto"/>
        <w:bottom w:val="none" w:sz="0" w:space="0" w:color="auto"/>
        <w:right w:val="none" w:sz="0" w:space="0" w:color="auto"/>
      </w:divBdr>
    </w:div>
    <w:div w:id="1514030759">
      <w:bodyDiv w:val="1"/>
      <w:marLeft w:val="0"/>
      <w:marRight w:val="0"/>
      <w:marTop w:val="0"/>
      <w:marBottom w:val="0"/>
      <w:divBdr>
        <w:top w:val="none" w:sz="0" w:space="0" w:color="auto"/>
        <w:left w:val="none" w:sz="0" w:space="0" w:color="auto"/>
        <w:bottom w:val="none" w:sz="0" w:space="0" w:color="auto"/>
        <w:right w:val="none" w:sz="0" w:space="0" w:color="auto"/>
      </w:divBdr>
    </w:div>
    <w:div w:id="1523283909">
      <w:bodyDiv w:val="1"/>
      <w:marLeft w:val="0"/>
      <w:marRight w:val="0"/>
      <w:marTop w:val="0"/>
      <w:marBottom w:val="0"/>
      <w:divBdr>
        <w:top w:val="none" w:sz="0" w:space="0" w:color="auto"/>
        <w:left w:val="none" w:sz="0" w:space="0" w:color="auto"/>
        <w:bottom w:val="none" w:sz="0" w:space="0" w:color="auto"/>
        <w:right w:val="none" w:sz="0" w:space="0" w:color="auto"/>
      </w:divBdr>
    </w:div>
    <w:div w:id="1523664872">
      <w:bodyDiv w:val="1"/>
      <w:marLeft w:val="0"/>
      <w:marRight w:val="0"/>
      <w:marTop w:val="0"/>
      <w:marBottom w:val="0"/>
      <w:divBdr>
        <w:top w:val="none" w:sz="0" w:space="0" w:color="auto"/>
        <w:left w:val="none" w:sz="0" w:space="0" w:color="auto"/>
        <w:bottom w:val="none" w:sz="0" w:space="0" w:color="auto"/>
        <w:right w:val="none" w:sz="0" w:space="0" w:color="auto"/>
      </w:divBdr>
    </w:div>
    <w:div w:id="1525437112">
      <w:bodyDiv w:val="1"/>
      <w:marLeft w:val="0"/>
      <w:marRight w:val="0"/>
      <w:marTop w:val="0"/>
      <w:marBottom w:val="0"/>
      <w:divBdr>
        <w:top w:val="none" w:sz="0" w:space="0" w:color="auto"/>
        <w:left w:val="none" w:sz="0" w:space="0" w:color="auto"/>
        <w:bottom w:val="none" w:sz="0" w:space="0" w:color="auto"/>
        <w:right w:val="none" w:sz="0" w:space="0" w:color="auto"/>
      </w:divBdr>
    </w:div>
    <w:div w:id="1527791971">
      <w:bodyDiv w:val="1"/>
      <w:marLeft w:val="0"/>
      <w:marRight w:val="0"/>
      <w:marTop w:val="0"/>
      <w:marBottom w:val="0"/>
      <w:divBdr>
        <w:top w:val="none" w:sz="0" w:space="0" w:color="auto"/>
        <w:left w:val="none" w:sz="0" w:space="0" w:color="auto"/>
        <w:bottom w:val="none" w:sz="0" w:space="0" w:color="auto"/>
        <w:right w:val="none" w:sz="0" w:space="0" w:color="auto"/>
      </w:divBdr>
    </w:div>
    <w:div w:id="1531524776">
      <w:bodyDiv w:val="1"/>
      <w:marLeft w:val="0"/>
      <w:marRight w:val="0"/>
      <w:marTop w:val="0"/>
      <w:marBottom w:val="0"/>
      <w:divBdr>
        <w:top w:val="none" w:sz="0" w:space="0" w:color="auto"/>
        <w:left w:val="none" w:sz="0" w:space="0" w:color="auto"/>
        <w:bottom w:val="none" w:sz="0" w:space="0" w:color="auto"/>
        <w:right w:val="none" w:sz="0" w:space="0" w:color="auto"/>
      </w:divBdr>
    </w:div>
    <w:div w:id="1535195160">
      <w:bodyDiv w:val="1"/>
      <w:marLeft w:val="0"/>
      <w:marRight w:val="0"/>
      <w:marTop w:val="0"/>
      <w:marBottom w:val="0"/>
      <w:divBdr>
        <w:top w:val="none" w:sz="0" w:space="0" w:color="auto"/>
        <w:left w:val="none" w:sz="0" w:space="0" w:color="auto"/>
        <w:bottom w:val="none" w:sz="0" w:space="0" w:color="auto"/>
        <w:right w:val="none" w:sz="0" w:space="0" w:color="auto"/>
      </w:divBdr>
    </w:div>
    <w:div w:id="1539776716">
      <w:bodyDiv w:val="1"/>
      <w:marLeft w:val="0"/>
      <w:marRight w:val="0"/>
      <w:marTop w:val="0"/>
      <w:marBottom w:val="0"/>
      <w:divBdr>
        <w:top w:val="none" w:sz="0" w:space="0" w:color="auto"/>
        <w:left w:val="none" w:sz="0" w:space="0" w:color="auto"/>
        <w:bottom w:val="none" w:sz="0" w:space="0" w:color="auto"/>
        <w:right w:val="none" w:sz="0" w:space="0" w:color="auto"/>
      </w:divBdr>
    </w:div>
    <w:div w:id="1542282174">
      <w:bodyDiv w:val="1"/>
      <w:marLeft w:val="0"/>
      <w:marRight w:val="0"/>
      <w:marTop w:val="0"/>
      <w:marBottom w:val="0"/>
      <w:divBdr>
        <w:top w:val="none" w:sz="0" w:space="0" w:color="auto"/>
        <w:left w:val="none" w:sz="0" w:space="0" w:color="auto"/>
        <w:bottom w:val="none" w:sz="0" w:space="0" w:color="auto"/>
        <w:right w:val="none" w:sz="0" w:space="0" w:color="auto"/>
      </w:divBdr>
    </w:div>
    <w:div w:id="1543592421">
      <w:bodyDiv w:val="1"/>
      <w:marLeft w:val="0"/>
      <w:marRight w:val="0"/>
      <w:marTop w:val="0"/>
      <w:marBottom w:val="0"/>
      <w:divBdr>
        <w:top w:val="none" w:sz="0" w:space="0" w:color="auto"/>
        <w:left w:val="none" w:sz="0" w:space="0" w:color="auto"/>
        <w:bottom w:val="none" w:sz="0" w:space="0" w:color="auto"/>
        <w:right w:val="none" w:sz="0" w:space="0" w:color="auto"/>
      </w:divBdr>
    </w:div>
    <w:div w:id="1543596985">
      <w:bodyDiv w:val="1"/>
      <w:marLeft w:val="0"/>
      <w:marRight w:val="0"/>
      <w:marTop w:val="0"/>
      <w:marBottom w:val="0"/>
      <w:divBdr>
        <w:top w:val="none" w:sz="0" w:space="0" w:color="auto"/>
        <w:left w:val="none" w:sz="0" w:space="0" w:color="auto"/>
        <w:bottom w:val="none" w:sz="0" w:space="0" w:color="auto"/>
        <w:right w:val="none" w:sz="0" w:space="0" w:color="auto"/>
      </w:divBdr>
    </w:div>
    <w:div w:id="1544246602">
      <w:bodyDiv w:val="1"/>
      <w:marLeft w:val="0"/>
      <w:marRight w:val="0"/>
      <w:marTop w:val="0"/>
      <w:marBottom w:val="0"/>
      <w:divBdr>
        <w:top w:val="none" w:sz="0" w:space="0" w:color="auto"/>
        <w:left w:val="none" w:sz="0" w:space="0" w:color="auto"/>
        <w:bottom w:val="none" w:sz="0" w:space="0" w:color="auto"/>
        <w:right w:val="none" w:sz="0" w:space="0" w:color="auto"/>
      </w:divBdr>
    </w:div>
    <w:div w:id="1546671209">
      <w:bodyDiv w:val="1"/>
      <w:marLeft w:val="0"/>
      <w:marRight w:val="0"/>
      <w:marTop w:val="0"/>
      <w:marBottom w:val="0"/>
      <w:divBdr>
        <w:top w:val="none" w:sz="0" w:space="0" w:color="auto"/>
        <w:left w:val="none" w:sz="0" w:space="0" w:color="auto"/>
        <w:bottom w:val="none" w:sz="0" w:space="0" w:color="auto"/>
        <w:right w:val="none" w:sz="0" w:space="0" w:color="auto"/>
      </w:divBdr>
    </w:div>
    <w:div w:id="1555770233">
      <w:bodyDiv w:val="1"/>
      <w:marLeft w:val="0"/>
      <w:marRight w:val="0"/>
      <w:marTop w:val="0"/>
      <w:marBottom w:val="0"/>
      <w:divBdr>
        <w:top w:val="none" w:sz="0" w:space="0" w:color="auto"/>
        <w:left w:val="none" w:sz="0" w:space="0" w:color="auto"/>
        <w:bottom w:val="none" w:sz="0" w:space="0" w:color="auto"/>
        <w:right w:val="none" w:sz="0" w:space="0" w:color="auto"/>
      </w:divBdr>
    </w:div>
    <w:div w:id="1559395219">
      <w:bodyDiv w:val="1"/>
      <w:marLeft w:val="0"/>
      <w:marRight w:val="0"/>
      <w:marTop w:val="0"/>
      <w:marBottom w:val="0"/>
      <w:divBdr>
        <w:top w:val="none" w:sz="0" w:space="0" w:color="auto"/>
        <w:left w:val="none" w:sz="0" w:space="0" w:color="auto"/>
        <w:bottom w:val="none" w:sz="0" w:space="0" w:color="auto"/>
        <w:right w:val="none" w:sz="0" w:space="0" w:color="auto"/>
      </w:divBdr>
      <w:divsChild>
        <w:div w:id="739639">
          <w:marLeft w:val="0"/>
          <w:marRight w:val="0"/>
          <w:marTop w:val="0"/>
          <w:marBottom w:val="0"/>
          <w:divBdr>
            <w:top w:val="none" w:sz="0" w:space="0" w:color="auto"/>
            <w:left w:val="none" w:sz="0" w:space="0" w:color="auto"/>
            <w:bottom w:val="none" w:sz="0" w:space="0" w:color="auto"/>
            <w:right w:val="none" w:sz="0" w:space="0" w:color="auto"/>
          </w:divBdr>
          <w:divsChild>
            <w:div w:id="1621064642">
              <w:marLeft w:val="0"/>
              <w:marRight w:val="0"/>
              <w:marTop w:val="0"/>
              <w:marBottom w:val="0"/>
              <w:divBdr>
                <w:top w:val="none" w:sz="0" w:space="0" w:color="auto"/>
                <w:left w:val="none" w:sz="0" w:space="0" w:color="auto"/>
                <w:bottom w:val="none" w:sz="0" w:space="0" w:color="auto"/>
                <w:right w:val="none" w:sz="0" w:space="0" w:color="auto"/>
              </w:divBdr>
              <w:divsChild>
                <w:div w:id="20977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340">
          <w:marLeft w:val="0"/>
          <w:marRight w:val="0"/>
          <w:marTop w:val="0"/>
          <w:marBottom w:val="0"/>
          <w:divBdr>
            <w:top w:val="none" w:sz="0" w:space="0" w:color="auto"/>
            <w:left w:val="none" w:sz="0" w:space="0" w:color="auto"/>
            <w:bottom w:val="none" w:sz="0" w:space="0" w:color="auto"/>
            <w:right w:val="none" w:sz="0" w:space="0" w:color="auto"/>
          </w:divBdr>
          <w:divsChild>
            <w:div w:id="1767074557">
              <w:marLeft w:val="0"/>
              <w:marRight w:val="0"/>
              <w:marTop w:val="0"/>
              <w:marBottom w:val="0"/>
              <w:divBdr>
                <w:top w:val="none" w:sz="0" w:space="0" w:color="auto"/>
                <w:left w:val="none" w:sz="0" w:space="0" w:color="auto"/>
                <w:bottom w:val="none" w:sz="0" w:space="0" w:color="auto"/>
                <w:right w:val="none" w:sz="0" w:space="0" w:color="auto"/>
              </w:divBdr>
              <w:divsChild>
                <w:div w:id="13339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1036">
          <w:marLeft w:val="0"/>
          <w:marRight w:val="0"/>
          <w:marTop w:val="0"/>
          <w:marBottom w:val="0"/>
          <w:divBdr>
            <w:top w:val="none" w:sz="0" w:space="0" w:color="auto"/>
            <w:left w:val="none" w:sz="0" w:space="0" w:color="auto"/>
            <w:bottom w:val="none" w:sz="0" w:space="0" w:color="auto"/>
            <w:right w:val="none" w:sz="0" w:space="0" w:color="auto"/>
          </w:divBdr>
          <w:divsChild>
            <w:div w:id="289822564">
              <w:marLeft w:val="0"/>
              <w:marRight w:val="0"/>
              <w:marTop w:val="0"/>
              <w:marBottom w:val="0"/>
              <w:divBdr>
                <w:top w:val="none" w:sz="0" w:space="0" w:color="auto"/>
                <w:left w:val="none" w:sz="0" w:space="0" w:color="auto"/>
                <w:bottom w:val="none" w:sz="0" w:space="0" w:color="auto"/>
                <w:right w:val="none" w:sz="0" w:space="0" w:color="auto"/>
              </w:divBdr>
              <w:divsChild>
                <w:div w:id="6388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72382">
          <w:marLeft w:val="0"/>
          <w:marRight w:val="0"/>
          <w:marTop w:val="0"/>
          <w:marBottom w:val="0"/>
          <w:divBdr>
            <w:top w:val="none" w:sz="0" w:space="0" w:color="auto"/>
            <w:left w:val="none" w:sz="0" w:space="0" w:color="auto"/>
            <w:bottom w:val="none" w:sz="0" w:space="0" w:color="auto"/>
            <w:right w:val="none" w:sz="0" w:space="0" w:color="auto"/>
          </w:divBdr>
          <w:divsChild>
            <w:div w:id="877468066">
              <w:marLeft w:val="0"/>
              <w:marRight w:val="0"/>
              <w:marTop w:val="0"/>
              <w:marBottom w:val="0"/>
              <w:divBdr>
                <w:top w:val="none" w:sz="0" w:space="0" w:color="auto"/>
                <w:left w:val="none" w:sz="0" w:space="0" w:color="auto"/>
                <w:bottom w:val="none" w:sz="0" w:space="0" w:color="auto"/>
                <w:right w:val="none" w:sz="0" w:space="0" w:color="auto"/>
              </w:divBdr>
              <w:divsChild>
                <w:div w:id="1124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4710">
      <w:bodyDiv w:val="1"/>
      <w:marLeft w:val="0"/>
      <w:marRight w:val="0"/>
      <w:marTop w:val="0"/>
      <w:marBottom w:val="0"/>
      <w:divBdr>
        <w:top w:val="none" w:sz="0" w:space="0" w:color="auto"/>
        <w:left w:val="none" w:sz="0" w:space="0" w:color="auto"/>
        <w:bottom w:val="none" w:sz="0" w:space="0" w:color="auto"/>
        <w:right w:val="none" w:sz="0" w:space="0" w:color="auto"/>
      </w:divBdr>
    </w:div>
    <w:div w:id="1574390102">
      <w:bodyDiv w:val="1"/>
      <w:marLeft w:val="0"/>
      <w:marRight w:val="0"/>
      <w:marTop w:val="0"/>
      <w:marBottom w:val="0"/>
      <w:divBdr>
        <w:top w:val="none" w:sz="0" w:space="0" w:color="auto"/>
        <w:left w:val="none" w:sz="0" w:space="0" w:color="auto"/>
        <w:bottom w:val="none" w:sz="0" w:space="0" w:color="auto"/>
        <w:right w:val="none" w:sz="0" w:space="0" w:color="auto"/>
      </w:divBdr>
    </w:div>
    <w:div w:id="1580019164">
      <w:bodyDiv w:val="1"/>
      <w:marLeft w:val="0"/>
      <w:marRight w:val="0"/>
      <w:marTop w:val="0"/>
      <w:marBottom w:val="0"/>
      <w:divBdr>
        <w:top w:val="none" w:sz="0" w:space="0" w:color="auto"/>
        <w:left w:val="none" w:sz="0" w:space="0" w:color="auto"/>
        <w:bottom w:val="none" w:sz="0" w:space="0" w:color="auto"/>
        <w:right w:val="none" w:sz="0" w:space="0" w:color="auto"/>
      </w:divBdr>
    </w:div>
    <w:div w:id="1581022684">
      <w:bodyDiv w:val="1"/>
      <w:marLeft w:val="0"/>
      <w:marRight w:val="0"/>
      <w:marTop w:val="0"/>
      <w:marBottom w:val="0"/>
      <w:divBdr>
        <w:top w:val="none" w:sz="0" w:space="0" w:color="auto"/>
        <w:left w:val="none" w:sz="0" w:space="0" w:color="auto"/>
        <w:bottom w:val="none" w:sz="0" w:space="0" w:color="auto"/>
        <w:right w:val="none" w:sz="0" w:space="0" w:color="auto"/>
      </w:divBdr>
    </w:div>
    <w:div w:id="1581283253">
      <w:bodyDiv w:val="1"/>
      <w:marLeft w:val="0"/>
      <w:marRight w:val="0"/>
      <w:marTop w:val="0"/>
      <w:marBottom w:val="0"/>
      <w:divBdr>
        <w:top w:val="none" w:sz="0" w:space="0" w:color="auto"/>
        <w:left w:val="none" w:sz="0" w:space="0" w:color="auto"/>
        <w:bottom w:val="none" w:sz="0" w:space="0" w:color="auto"/>
        <w:right w:val="none" w:sz="0" w:space="0" w:color="auto"/>
      </w:divBdr>
    </w:div>
    <w:div w:id="1584995176">
      <w:bodyDiv w:val="1"/>
      <w:marLeft w:val="0"/>
      <w:marRight w:val="0"/>
      <w:marTop w:val="0"/>
      <w:marBottom w:val="0"/>
      <w:divBdr>
        <w:top w:val="none" w:sz="0" w:space="0" w:color="auto"/>
        <w:left w:val="none" w:sz="0" w:space="0" w:color="auto"/>
        <w:bottom w:val="none" w:sz="0" w:space="0" w:color="auto"/>
        <w:right w:val="none" w:sz="0" w:space="0" w:color="auto"/>
      </w:divBdr>
    </w:div>
    <w:div w:id="1587423021">
      <w:bodyDiv w:val="1"/>
      <w:marLeft w:val="0"/>
      <w:marRight w:val="0"/>
      <w:marTop w:val="0"/>
      <w:marBottom w:val="0"/>
      <w:divBdr>
        <w:top w:val="none" w:sz="0" w:space="0" w:color="auto"/>
        <w:left w:val="none" w:sz="0" w:space="0" w:color="auto"/>
        <w:bottom w:val="none" w:sz="0" w:space="0" w:color="auto"/>
        <w:right w:val="none" w:sz="0" w:space="0" w:color="auto"/>
      </w:divBdr>
    </w:div>
    <w:div w:id="1591547790">
      <w:bodyDiv w:val="1"/>
      <w:marLeft w:val="0"/>
      <w:marRight w:val="0"/>
      <w:marTop w:val="0"/>
      <w:marBottom w:val="0"/>
      <w:divBdr>
        <w:top w:val="none" w:sz="0" w:space="0" w:color="auto"/>
        <w:left w:val="none" w:sz="0" w:space="0" w:color="auto"/>
        <w:bottom w:val="none" w:sz="0" w:space="0" w:color="auto"/>
        <w:right w:val="none" w:sz="0" w:space="0" w:color="auto"/>
      </w:divBdr>
    </w:div>
    <w:div w:id="1592542511">
      <w:bodyDiv w:val="1"/>
      <w:marLeft w:val="0"/>
      <w:marRight w:val="0"/>
      <w:marTop w:val="0"/>
      <w:marBottom w:val="0"/>
      <w:divBdr>
        <w:top w:val="none" w:sz="0" w:space="0" w:color="auto"/>
        <w:left w:val="none" w:sz="0" w:space="0" w:color="auto"/>
        <w:bottom w:val="none" w:sz="0" w:space="0" w:color="auto"/>
        <w:right w:val="none" w:sz="0" w:space="0" w:color="auto"/>
      </w:divBdr>
    </w:div>
    <w:div w:id="1598176701">
      <w:bodyDiv w:val="1"/>
      <w:marLeft w:val="0"/>
      <w:marRight w:val="0"/>
      <w:marTop w:val="0"/>
      <w:marBottom w:val="0"/>
      <w:divBdr>
        <w:top w:val="none" w:sz="0" w:space="0" w:color="auto"/>
        <w:left w:val="none" w:sz="0" w:space="0" w:color="auto"/>
        <w:bottom w:val="none" w:sz="0" w:space="0" w:color="auto"/>
        <w:right w:val="none" w:sz="0" w:space="0" w:color="auto"/>
      </w:divBdr>
    </w:div>
    <w:div w:id="1604994977">
      <w:bodyDiv w:val="1"/>
      <w:marLeft w:val="0"/>
      <w:marRight w:val="0"/>
      <w:marTop w:val="0"/>
      <w:marBottom w:val="0"/>
      <w:divBdr>
        <w:top w:val="none" w:sz="0" w:space="0" w:color="auto"/>
        <w:left w:val="none" w:sz="0" w:space="0" w:color="auto"/>
        <w:bottom w:val="none" w:sz="0" w:space="0" w:color="auto"/>
        <w:right w:val="none" w:sz="0" w:space="0" w:color="auto"/>
      </w:divBdr>
    </w:div>
    <w:div w:id="1630821048">
      <w:bodyDiv w:val="1"/>
      <w:marLeft w:val="0"/>
      <w:marRight w:val="0"/>
      <w:marTop w:val="0"/>
      <w:marBottom w:val="0"/>
      <w:divBdr>
        <w:top w:val="none" w:sz="0" w:space="0" w:color="auto"/>
        <w:left w:val="none" w:sz="0" w:space="0" w:color="auto"/>
        <w:bottom w:val="none" w:sz="0" w:space="0" w:color="auto"/>
        <w:right w:val="none" w:sz="0" w:space="0" w:color="auto"/>
      </w:divBdr>
    </w:div>
    <w:div w:id="1639534103">
      <w:bodyDiv w:val="1"/>
      <w:marLeft w:val="0"/>
      <w:marRight w:val="0"/>
      <w:marTop w:val="0"/>
      <w:marBottom w:val="0"/>
      <w:divBdr>
        <w:top w:val="none" w:sz="0" w:space="0" w:color="auto"/>
        <w:left w:val="none" w:sz="0" w:space="0" w:color="auto"/>
        <w:bottom w:val="none" w:sz="0" w:space="0" w:color="auto"/>
        <w:right w:val="none" w:sz="0" w:space="0" w:color="auto"/>
      </w:divBdr>
    </w:div>
    <w:div w:id="1643533994">
      <w:bodyDiv w:val="1"/>
      <w:marLeft w:val="0"/>
      <w:marRight w:val="0"/>
      <w:marTop w:val="0"/>
      <w:marBottom w:val="0"/>
      <w:divBdr>
        <w:top w:val="none" w:sz="0" w:space="0" w:color="auto"/>
        <w:left w:val="none" w:sz="0" w:space="0" w:color="auto"/>
        <w:bottom w:val="none" w:sz="0" w:space="0" w:color="auto"/>
        <w:right w:val="none" w:sz="0" w:space="0" w:color="auto"/>
      </w:divBdr>
    </w:div>
    <w:div w:id="1644775955">
      <w:bodyDiv w:val="1"/>
      <w:marLeft w:val="0"/>
      <w:marRight w:val="0"/>
      <w:marTop w:val="0"/>
      <w:marBottom w:val="0"/>
      <w:divBdr>
        <w:top w:val="none" w:sz="0" w:space="0" w:color="auto"/>
        <w:left w:val="none" w:sz="0" w:space="0" w:color="auto"/>
        <w:bottom w:val="none" w:sz="0" w:space="0" w:color="auto"/>
        <w:right w:val="none" w:sz="0" w:space="0" w:color="auto"/>
      </w:divBdr>
    </w:div>
    <w:div w:id="1672097981">
      <w:bodyDiv w:val="1"/>
      <w:marLeft w:val="0"/>
      <w:marRight w:val="0"/>
      <w:marTop w:val="0"/>
      <w:marBottom w:val="0"/>
      <w:divBdr>
        <w:top w:val="none" w:sz="0" w:space="0" w:color="auto"/>
        <w:left w:val="none" w:sz="0" w:space="0" w:color="auto"/>
        <w:bottom w:val="none" w:sz="0" w:space="0" w:color="auto"/>
        <w:right w:val="none" w:sz="0" w:space="0" w:color="auto"/>
      </w:divBdr>
    </w:div>
    <w:div w:id="1676423858">
      <w:bodyDiv w:val="1"/>
      <w:marLeft w:val="0"/>
      <w:marRight w:val="0"/>
      <w:marTop w:val="0"/>
      <w:marBottom w:val="0"/>
      <w:divBdr>
        <w:top w:val="none" w:sz="0" w:space="0" w:color="auto"/>
        <w:left w:val="none" w:sz="0" w:space="0" w:color="auto"/>
        <w:bottom w:val="none" w:sz="0" w:space="0" w:color="auto"/>
        <w:right w:val="none" w:sz="0" w:space="0" w:color="auto"/>
      </w:divBdr>
    </w:div>
    <w:div w:id="1679233542">
      <w:bodyDiv w:val="1"/>
      <w:marLeft w:val="0"/>
      <w:marRight w:val="0"/>
      <w:marTop w:val="0"/>
      <w:marBottom w:val="0"/>
      <w:divBdr>
        <w:top w:val="none" w:sz="0" w:space="0" w:color="auto"/>
        <w:left w:val="none" w:sz="0" w:space="0" w:color="auto"/>
        <w:bottom w:val="none" w:sz="0" w:space="0" w:color="auto"/>
        <w:right w:val="none" w:sz="0" w:space="0" w:color="auto"/>
      </w:divBdr>
    </w:div>
    <w:div w:id="1680503652">
      <w:bodyDiv w:val="1"/>
      <w:marLeft w:val="0"/>
      <w:marRight w:val="0"/>
      <w:marTop w:val="0"/>
      <w:marBottom w:val="0"/>
      <w:divBdr>
        <w:top w:val="none" w:sz="0" w:space="0" w:color="auto"/>
        <w:left w:val="none" w:sz="0" w:space="0" w:color="auto"/>
        <w:bottom w:val="none" w:sz="0" w:space="0" w:color="auto"/>
        <w:right w:val="none" w:sz="0" w:space="0" w:color="auto"/>
      </w:divBdr>
    </w:div>
    <w:div w:id="1689721554">
      <w:bodyDiv w:val="1"/>
      <w:marLeft w:val="0"/>
      <w:marRight w:val="0"/>
      <w:marTop w:val="0"/>
      <w:marBottom w:val="0"/>
      <w:divBdr>
        <w:top w:val="none" w:sz="0" w:space="0" w:color="auto"/>
        <w:left w:val="none" w:sz="0" w:space="0" w:color="auto"/>
        <w:bottom w:val="none" w:sz="0" w:space="0" w:color="auto"/>
        <w:right w:val="none" w:sz="0" w:space="0" w:color="auto"/>
      </w:divBdr>
    </w:div>
    <w:div w:id="1699700134">
      <w:bodyDiv w:val="1"/>
      <w:marLeft w:val="0"/>
      <w:marRight w:val="0"/>
      <w:marTop w:val="0"/>
      <w:marBottom w:val="0"/>
      <w:divBdr>
        <w:top w:val="none" w:sz="0" w:space="0" w:color="auto"/>
        <w:left w:val="none" w:sz="0" w:space="0" w:color="auto"/>
        <w:bottom w:val="none" w:sz="0" w:space="0" w:color="auto"/>
        <w:right w:val="none" w:sz="0" w:space="0" w:color="auto"/>
      </w:divBdr>
    </w:div>
    <w:div w:id="1701973064">
      <w:bodyDiv w:val="1"/>
      <w:marLeft w:val="0"/>
      <w:marRight w:val="0"/>
      <w:marTop w:val="0"/>
      <w:marBottom w:val="0"/>
      <w:divBdr>
        <w:top w:val="none" w:sz="0" w:space="0" w:color="auto"/>
        <w:left w:val="none" w:sz="0" w:space="0" w:color="auto"/>
        <w:bottom w:val="none" w:sz="0" w:space="0" w:color="auto"/>
        <w:right w:val="none" w:sz="0" w:space="0" w:color="auto"/>
      </w:divBdr>
      <w:divsChild>
        <w:div w:id="404955250">
          <w:marLeft w:val="0"/>
          <w:marRight w:val="0"/>
          <w:marTop w:val="0"/>
          <w:marBottom w:val="0"/>
          <w:divBdr>
            <w:top w:val="none" w:sz="0" w:space="0" w:color="auto"/>
            <w:left w:val="none" w:sz="0" w:space="0" w:color="auto"/>
            <w:bottom w:val="none" w:sz="0" w:space="0" w:color="auto"/>
            <w:right w:val="none" w:sz="0" w:space="0" w:color="auto"/>
          </w:divBdr>
          <w:divsChild>
            <w:div w:id="800880807">
              <w:marLeft w:val="0"/>
              <w:marRight w:val="0"/>
              <w:marTop w:val="0"/>
              <w:marBottom w:val="0"/>
              <w:divBdr>
                <w:top w:val="none" w:sz="0" w:space="0" w:color="auto"/>
                <w:left w:val="none" w:sz="0" w:space="0" w:color="auto"/>
                <w:bottom w:val="none" w:sz="0" w:space="0" w:color="auto"/>
                <w:right w:val="none" w:sz="0" w:space="0" w:color="auto"/>
              </w:divBdr>
              <w:divsChild>
                <w:div w:id="2028755478">
                  <w:marLeft w:val="0"/>
                  <w:marRight w:val="0"/>
                  <w:marTop w:val="0"/>
                  <w:marBottom w:val="0"/>
                  <w:divBdr>
                    <w:top w:val="none" w:sz="0" w:space="0" w:color="auto"/>
                    <w:left w:val="none" w:sz="0" w:space="0" w:color="auto"/>
                    <w:bottom w:val="none" w:sz="0" w:space="0" w:color="auto"/>
                    <w:right w:val="none" w:sz="0" w:space="0" w:color="auto"/>
                  </w:divBdr>
                  <w:divsChild>
                    <w:div w:id="2137751170">
                      <w:marLeft w:val="0"/>
                      <w:marRight w:val="0"/>
                      <w:marTop w:val="0"/>
                      <w:marBottom w:val="0"/>
                      <w:divBdr>
                        <w:top w:val="none" w:sz="0" w:space="0" w:color="auto"/>
                        <w:left w:val="none" w:sz="0" w:space="0" w:color="auto"/>
                        <w:bottom w:val="none" w:sz="0" w:space="0" w:color="auto"/>
                        <w:right w:val="none" w:sz="0" w:space="0" w:color="auto"/>
                      </w:divBdr>
                      <w:divsChild>
                        <w:div w:id="1354958461">
                          <w:marLeft w:val="0"/>
                          <w:marRight w:val="0"/>
                          <w:marTop w:val="420"/>
                          <w:marBottom w:val="30"/>
                          <w:divBdr>
                            <w:top w:val="none" w:sz="0" w:space="0" w:color="auto"/>
                            <w:left w:val="none" w:sz="0" w:space="0" w:color="auto"/>
                            <w:bottom w:val="none" w:sz="0" w:space="0" w:color="auto"/>
                            <w:right w:val="none" w:sz="0" w:space="0" w:color="auto"/>
                          </w:divBdr>
                        </w:div>
                      </w:divsChild>
                    </w:div>
                  </w:divsChild>
                </w:div>
              </w:divsChild>
            </w:div>
            <w:div w:id="480778858">
              <w:marLeft w:val="0"/>
              <w:marRight w:val="0"/>
              <w:marTop w:val="0"/>
              <w:marBottom w:val="0"/>
              <w:divBdr>
                <w:top w:val="none" w:sz="0" w:space="0" w:color="auto"/>
                <w:left w:val="none" w:sz="0" w:space="0" w:color="auto"/>
                <w:bottom w:val="none" w:sz="0" w:space="0" w:color="auto"/>
                <w:right w:val="none" w:sz="0" w:space="0" w:color="auto"/>
              </w:divBdr>
              <w:divsChild>
                <w:div w:id="259529504">
                  <w:marLeft w:val="0"/>
                  <w:marRight w:val="0"/>
                  <w:marTop w:val="0"/>
                  <w:marBottom w:val="0"/>
                  <w:divBdr>
                    <w:top w:val="none" w:sz="0" w:space="0" w:color="auto"/>
                    <w:left w:val="none" w:sz="0" w:space="0" w:color="auto"/>
                    <w:bottom w:val="none" w:sz="0" w:space="0" w:color="auto"/>
                    <w:right w:val="none" w:sz="0" w:space="0" w:color="auto"/>
                  </w:divBdr>
                  <w:divsChild>
                    <w:div w:id="15748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2258">
              <w:marLeft w:val="0"/>
              <w:marRight w:val="0"/>
              <w:marTop w:val="0"/>
              <w:marBottom w:val="0"/>
              <w:divBdr>
                <w:top w:val="none" w:sz="0" w:space="0" w:color="auto"/>
                <w:left w:val="none" w:sz="0" w:space="0" w:color="auto"/>
                <w:bottom w:val="none" w:sz="0" w:space="0" w:color="auto"/>
                <w:right w:val="none" w:sz="0" w:space="0" w:color="auto"/>
              </w:divBdr>
              <w:divsChild>
                <w:div w:id="1888947802">
                  <w:marLeft w:val="0"/>
                  <w:marRight w:val="0"/>
                  <w:marTop w:val="0"/>
                  <w:marBottom w:val="0"/>
                  <w:divBdr>
                    <w:top w:val="none" w:sz="0" w:space="0" w:color="auto"/>
                    <w:left w:val="none" w:sz="0" w:space="0" w:color="auto"/>
                    <w:bottom w:val="none" w:sz="0" w:space="0" w:color="auto"/>
                    <w:right w:val="none" w:sz="0" w:space="0" w:color="auto"/>
                  </w:divBdr>
                  <w:divsChild>
                    <w:div w:id="19605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00084">
              <w:marLeft w:val="0"/>
              <w:marRight w:val="0"/>
              <w:marTop w:val="0"/>
              <w:marBottom w:val="0"/>
              <w:divBdr>
                <w:top w:val="none" w:sz="0" w:space="0" w:color="auto"/>
                <w:left w:val="none" w:sz="0" w:space="0" w:color="auto"/>
                <w:bottom w:val="none" w:sz="0" w:space="0" w:color="auto"/>
                <w:right w:val="none" w:sz="0" w:space="0" w:color="auto"/>
              </w:divBdr>
              <w:divsChild>
                <w:div w:id="1128818762">
                  <w:marLeft w:val="0"/>
                  <w:marRight w:val="0"/>
                  <w:marTop w:val="0"/>
                  <w:marBottom w:val="0"/>
                  <w:divBdr>
                    <w:top w:val="none" w:sz="0" w:space="0" w:color="auto"/>
                    <w:left w:val="none" w:sz="0" w:space="0" w:color="auto"/>
                    <w:bottom w:val="none" w:sz="0" w:space="0" w:color="auto"/>
                    <w:right w:val="none" w:sz="0" w:space="0" w:color="auto"/>
                  </w:divBdr>
                  <w:divsChild>
                    <w:div w:id="4240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1852">
              <w:marLeft w:val="0"/>
              <w:marRight w:val="0"/>
              <w:marTop w:val="0"/>
              <w:marBottom w:val="0"/>
              <w:divBdr>
                <w:top w:val="none" w:sz="0" w:space="0" w:color="auto"/>
                <w:left w:val="none" w:sz="0" w:space="0" w:color="auto"/>
                <w:bottom w:val="none" w:sz="0" w:space="0" w:color="auto"/>
                <w:right w:val="none" w:sz="0" w:space="0" w:color="auto"/>
              </w:divBdr>
              <w:divsChild>
                <w:div w:id="1880360377">
                  <w:marLeft w:val="0"/>
                  <w:marRight w:val="0"/>
                  <w:marTop w:val="0"/>
                  <w:marBottom w:val="0"/>
                  <w:divBdr>
                    <w:top w:val="none" w:sz="0" w:space="0" w:color="auto"/>
                    <w:left w:val="none" w:sz="0" w:space="0" w:color="auto"/>
                    <w:bottom w:val="none" w:sz="0" w:space="0" w:color="auto"/>
                    <w:right w:val="none" w:sz="0" w:space="0" w:color="auto"/>
                  </w:divBdr>
                  <w:divsChild>
                    <w:div w:id="498009855">
                      <w:marLeft w:val="0"/>
                      <w:marRight w:val="0"/>
                      <w:marTop w:val="0"/>
                      <w:marBottom w:val="0"/>
                      <w:divBdr>
                        <w:top w:val="none" w:sz="0" w:space="0" w:color="auto"/>
                        <w:left w:val="none" w:sz="0" w:space="0" w:color="auto"/>
                        <w:bottom w:val="none" w:sz="0" w:space="0" w:color="auto"/>
                        <w:right w:val="none" w:sz="0" w:space="0" w:color="auto"/>
                      </w:divBdr>
                      <w:divsChild>
                        <w:div w:id="1602758059">
                          <w:marLeft w:val="0"/>
                          <w:marRight w:val="0"/>
                          <w:marTop w:val="420"/>
                          <w:marBottom w:val="30"/>
                          <w:divBdr>
                            <w:top w:val="none" w:sz="0" w:space="0" w:color="auto"/>
                            <w:left w:val="none" w:sz="0" w:space="0" w:color="auto"/>
                            <w:bottom w:val="none" w:sz="0" w:space="0" w:color="auto"/>
                            <w:right w:val="none" w:sz="0" w:space="0" w:color="auto"/>
                          </w:divBdr>
                        </w:div>
                      </w:divsChild>
                    </w:div>
                  </w:divsChild>
                </w:div>
              </w:divsChild>
            </w:div>
            <w:div w:id="400912292">
              <w:marLeft w:val="0"/>
              <w:marRight w:val="0"/>
              <w:marTop w:val="0"/>
              <w:marBottom w:val="0"/>
              <w:divBdr>
                <w:top w:val="none" w:sz="0" w:space="0" w:color="auto"/>
                <w:left w:val="none" w:sz="0" w:space="0" w:color="auto"/>
                <w:bottom w:val="none" w:sz="0" w:space="0" w:color="auto"/>
                <w:right w:val="none" w:sz="0" w:space="0" w:color="auto"/>
              </w:divBdr>
              <w:divsChild>
                <w:div w:id="991562657">
                  <w:marLeft w:val="0"/>
                  <w:marRight w:val="0"/>
                  <w:marTop w:val="0"/>
                  <w:marBottom w:val="0"/>
                  <w:divBdr>
                    <w:top w:val="none" w:sz="0" w:space="0" w:color="auto"/>
                    <w:left w:val="none" w:sz="0" w:space="0" w:color="auto"/>
                    <w:bottom w:val="none" w:sz="0" w:space="0" w:color="auto"/>
                    <w:right w:val="none" w:sz="0" w:space="0" w:color="auto"/>
                  </w:divBdr>
                  <w:divsChild>
                    <w:div w:id="18169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21830">
              <w:marLeft w:val="0"/>
              <w:marRight w:val="0"/>
              <w:marTop w:val="0"/>
              <w:marBottom w:val="0"/>
              <w:divBdr>
                <w:top w:val="none" w:sz="0" w:space="0" w:color="auto"/>
                <w:left w:val="none" w:sz="0" w:space="0" w:color="auto"/>
                <w:bottom w:val="none" w:sz="0" w:space="0" w:color="auto"/>
                <w:right w:val="none" w:sz="0" w:space="0" w:color="auto"/>
              </w:divBdr>
              <w:divsChild>
                <w:div w:id="1606767255">
                  <w:marLeft w:val="0"/>
                  <w:marRight w:val="0"/>
                  <w:marTop w:val="0"/>
                  <w:marBottom w:val="0"/>
                  <w:divBdr>
                    <w:top w:val="none" w:sz="0" w:space="0" w:color="auto"/>
                    <w:left w:val="none" w:sz="0" w:space="0" w:color="auto"/>
                    <w:bottom w:val="none" w:sz="0" w:space="0" w:color="auto"/>
                    <w:right w:val="none" w:sz="0" w:space="0" w:color="auto"/>
                  </w:divBdr>
                  <w:divsChild>
                    <w:div w:id="5246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4025">
              <w:marLeft w:val="0"/>
              <w:marRight w:val="0"/>
              <w:marTop w:val="0"/>
              <w:marBottom w:val="0"/>
              <w:divBdr>
                <w:top w:val="none" w:sz="0" w:space="0" w:color="auto"/>
                <w:left w:val="none" w:sz="0" w:space="0" w:color="auto"/>
                <w:bottom w:val="none" w:sz="0" w:space="0" w:color="auto"/>
                <w:right w:val="none" w:sz="0" w:space="0" w:color="auto"/>
              </w:divBdr>
              <w:divsChild>
                <w:div w:id="1952517343">
                  <w:marLeft w:val="0"/>
                  <w:marRight w:val="0"/>
                  <w:marTop w:val="0"/>
                  <w:marBottom w:val="0"/>
                  <w:divBdr>
                    <w:top w:val="none" w:sz="0" w:space="0" w:color="auto"/>
                    <w:left w:val="none" w:sz="0" w:space="0" w:color="auto"/>
                    <w:bottom w:val="none" w:sz="0" w:space="0" w:color="auto"/>
                    <w:right w:val="none" w:sz="0" w:space="0" w:color="auto"/>
                  </w:divBdr>
                  <w:divsChild>
                    <w:div w:id="12542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7307">
              <w:marLeft w:val="0"/>
              <w:marRight w:val="0"/>
              <w:marTop w:val="0"/>
              <w:marBottom w:val="0"/>
              <w:divBdr>
                <w:top w:val="none" w:sz="0" w:space="0" w:color="auto"/>
                <w:left w:val="none" w:sz="0" w:space="0" w:color="auto"/>
                <w:bottom w:val="none" w:sz="0" w:space="0" w:color="auto"/>
                <w:right w:val="none" w:sz="0" w:space="0" w:color="auto"/>
              </w:divBdr>
              <w:divsChild>
                <w:div w:id="109249251">
                  <w:marLeft w:val="0"/>
                  <w:marRight w:val="0"/>
                  <w:marTop w:val="0"/>
                  <w:marBottom w:val="0"/>
                  <w:divBdr>
                    <w:top w:val="none" w:sz="0" w:space="0" w:color="auto"/>
                    <w:left w:val="none" w:sz="0" w:space="0" w:color="auto"/>
                    <w:bottom w:val="none" w:sz="0" w:space="0" w:color="auto"/>
                    <w:right w:val="none" w:sz="0" w:space="0" w:color="auto"/>
                  </w:divBdr>
                  <w:divsChild>
                    <w:div w:id="346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8226">
              <w:marLeft w:val="0"/>
              <w:marRight w:val="0"/>
              <w:marTop w:val="0"/>
              <w:marBottom w:val="0"/>
              <w:divBdr>
                <w:top w:val="none" w:sz="0" w:space="0" w:color="auto"/>
                <w:left w:val="none" w:sz="0" w:space="0" w:color="auto"/>
                <w:bottom w:val="none" w:sz="0" w:space="0" w:color="auto"/>
                <w:right w:val="none" w:sz="0" w:space="0" w:color="auto"/>
              </w:divBdr>
              <w:divsChild>
                <w:div w:id="160395158">
                  <w:marLeft w:val="0"/>
                  <w:marRight w:val="0"/>
                  <w:marTop w:val="0"/>
                  <w:marBottom w:val="0"/>
                  <w:divBdr>
                    <w:top w:val="none" w:sz="0" w:space="0" w:color="auto"/>
                    <w:left w:val="none" w:sz="0" w:space="0" w:color="auto"/>
                    <w:bottom w:val="none" w:sz="0" w:space="0" w:color="auto"/>
                    <w:right w:val="none" w:sz="0" w:space="0" w:color="auto"/>
                  </w:divBdr>
                  <w:divsChild>
                    <w:div w:id="9375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3302">
              <w:marLeft w:val="0"/>
              <w:marRight w:val="0"/>
              <w:marTop w:val="0"/>
              <w:marBottom w:val="0"/>
              <w:divBdr>
                <w:top w:val="none" w:sz="0" w:space="0" w:color="auto"/>
                <w:left w:val="none" w:sz="0" w:space="0" w:color="auto"/>
                <w:bottom w:val="none" w:sz="0" w:space="0" w:color="auto"/>
                <w:right w:val="none" w:sz="0" w:space="0" w:color="auto"/>
              </w:divBdr>
              <w:divsChild>
                <w:div w:id="302734257">
                  <w:marLeft w:val="0"/>
                  <w:marRight w:val="0"/>
                  <w:marTop w:val="0"/>
                  <w:marBottom w:val="0"/>
                  <w:divBdr>
                    <w:top w:val="none" w:sz="0" w:space="0" w:color="auto"/>
                    <w:left w:val="none" w:sz="0" w:space="0" w:color="auto"/>
                    <w:bottom w:val="none" w:sz="0" w:space="0" w:color="auto"/>
                    <w:right w:val="none" w:sz="0" w:space="0" w:color="auto"/>
                  </w:divBdr>
                  <w:divsChild>
                    <w:div w:id="8188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9306">
              <w:marLeft w:val="0"/>
              <w:marRight w:val="0"/>
              <w:marTop w:val="0"/>
              <w:marBottom w:val="0"/>
              <w:divBdr>
                <w:top w:val="none" w:sz="0" w:space="0" w:color="auto"/>
                <w:left w:val="none" w:sz="0" w:space="0" w:color="auto"/>
                <w:bottom w:val="none" w:sz="0" w:space="0" w:color="auto"/>
                <w:right w:val="none" w:sz="0" w:space="0" w:color="auto"/>
              </w:divBdr>
              <w:divsChild>
                <w:div w:id="157695099">
                  <w:marLeft w:val="0"/>
                  <w:marRight w:val="0"/>
                  <w:marTop w:val="0"/>
                  <w:marBottom w:val="0"/>
                  <w:divBdr>
                    <w:top w:val="none" w:sz="0" w:space="0" w:color="auto"/>
                    <w:left w:val="none" w:sz="0" w:space="0" w:color="auto"/>
                    <w:bottom w:val="none" w:sz="0" w:space="0" w:color="auto"/>
                    <w:right w:val="none" w:sz="0" w:space="0" w:color="auto"/>
                  </w:divBdr>
                  <w:divsChild>
                    <w:div w:id="1426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5922">
              <w:marLeft w:val="0"/>
              <w:marRight w:val="0"/>
              <w:marTop w:val="0"/>
              <w:marBottom w:val="0"/>
              <w:divBdr>
                <w:top w:val="none" w:sz="0" w:space="0" w:color="auto"/>
                <w:left w:val="none" w:sz="0" w:space="0" w:color="auto"/>
                <w:bottom w:val="none" w:sz="0" w:space="0" w:color="auto"/>
                <w:right w:val="none" w:sz="0" w:space="0" w:color="auto"/>
              </w:divBdr>
              <w:divsChild>
                <w:div w:id="1031342325">
                  <w:marLeft w:val="0"/>
                  <w:marRight w:val="0"/>
                  <w:marTop w:val="0"/>
                  <w:marBottom w:val="0"/>
                  <w:divBdr>
                    <w:top w:val="none" w:sz="0" w:space="0" w:color="auto"/>
                    <w:left w:val="none" w:sz="0" w:space="0" w:color="auto"/>
                    <w:bottom w:val="none" w:sz="0" w:space="0" w:color="auto"/>
                    <w:right w:val="none" w:sz="0" w:space="0" w:color="auto"/>
                  </w:divBdr>
                  <w:divsChild>
                    <w:div w:id="10452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0523">
              <w:marLeft w:val="0"/>
              <w:marRight w:val="0"/>
              <w:marTop w:val="0"/>
              <w:marBottom w:val="0"/>
              <w:divBdr>
                <w:top w:val="none" w:sz="0" w:space="0" w:color="auto"/>
                <w:left w:val="none" w:sz="0" w:space="0" w:color="auto"/>
                <w:bottom w:val="none" w:sz="0" w:space="0" w:color="auto"/>
                <w:right w:val="none" w:sz="0" w:space="0" w:color="auto"/>
              </w:divBdr>
              <w:divsChild>
                <w:div w:id="569460936">
                  <w:marLeft w:val="0"/>
                  <w:marRight w:val="0"/>
                  <w:marTop w:val="0"/>
                  <w:marBottom w:val="0"/>
                  <w:divBdr>
                    <w:top w:val="none" w:sz="0" w:space="0" w:color="auto"/>
                    <w:left w:val="none" w:sz="0" w:space="0" w:color="auto"/>
                    <w:bottom w:val="none" w:sz="0" w:space="0" w:color="auto"/>
                    <w:right w:val="none" w:sz="0" w:space="0" w:color="auto"/>
                  </w:divBdr>
                  <w:divsChild>
                    <w:div w:id="6916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4712">
              <w:marLeft w:val="0"/>
              <w:marRight w:val="0"/>
              <w:marTop w:val="0"/>
              <w:marBottom w:val="0"/>
              <w:divBdr>
                <w:top w:val="none" w:sz="0" w:space="0" w:color="auto"/>
                <w:left w:val="none" w:sz="0" w:space="0" w:color="auto"/>
                <w:bottom w:val="none" w:sz="0" w:space="0" w:color="auto"/>
                <w:right w:val="none" w:sz="0" w:space="0" w:color="auto"/>
              </w:divBdr>
              <w:divsChild>
                <w:div w:id="1355576100">
                  <w:marLeft w:val="0"/>
                  <w:marRight w:val="0"/>
                  <w:marTop w:val="0"/>
                  <w:marBottom w:val="0"/>
                  <w:divBdr>
                    <w:top w:val="none" w:sz="0" w:space="0" w:color="auto"/>
                    <w:left w:val="none" w:sz="0" w:space="0" w:color="auto"/>
                    <w:bottom w:val="none" w:sz="0" w:space="0" w:color="auto"/>
                    <w:right w:val="none" w:sz="0" w:space="0" w:color="auto"/>
                  </w:divBdr>
                  <w:divsChild>
                    <w:div w:id="6252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0736">
              <w:marLeft w:val="0"/>
              <w:marRight w:val="0"/>
              <w:marTop w:val="0"/>
              <w:marBottom w:val="0"/>
              <w:divBdr>
                <w:top w:val="none" w:sz="0" w:space="0" w:color="auto"/>
                <w:left w:val="none" w:sz="0" w:space="0" w:color="auto"/>
                <w:bottom w:val="none" w:sz="0" w:space="0" w:color="auto"/>
                <w:right w:val="none" w:sz="0" w:space="0" w:color="auto"/>
              </w:divBdr>
              <w:divsChild>
                <w:div w:id="1245526697">
                  <w:marLeft w:val="0"/>
                  <w:marRight w:val="0"/>
                  <w:marTop w:val="0"/>
                  <w:marBottom w:val="0"/>
                  <w:divBdr>
                    <w:top w:val="none" w:sz="0" w:space="0" w:color="auto"/>
                    <w:left w:val="none" w:sz="0" w:space="0" w:color="auto"/>
                    <w:bottom w:val="none" w:sz="0" w:space="0" w:color="auto"/>
                    <w:right w:val="none" w:sz="0" w:space="0" w:color="auto"/>
                  </w:divBdr>
                  <w:divsChild>
                    <w:div w:id="2025935379">
                      <w:marLeft w:val="0"/>
                      <w:marRight w:val="0"/>
                      <w:marTop w:val="0"/>
                      <w:marBottom w:val="0"/>
                      <w:divBdr>
                        <w:top w:val="none" w:sz="0" w:space="0" w:color="auto"/>
                        <w:left w:val="none" w:sz="0" w:space="0" w:color="auto"/>
                        <w:bottom w:val="none" w:sz="0" w:space="0" w:color="auto"/>
                        <w:right w:val="none" w:sz="0" w:space="0" w:color="auto"/>
                      </w:divBdr>
                      <w:divsChild>
                        <w:div w:id="262686628">
                          <w:marLeft w:val="0"/>
                          <w:marRight w:val="0"/>
                          <w:marTop w:val="420"/>
                          <w:marBottom w:val="30"/>
                          <w:divBdr>
                            <w:top w:val="none" w:sz="0" w:space="0" w:color="auto"/>
                            <w:left w:val="none" w:sz="0" w:space="0" w:color="auto"/>
                            <w:bottom w:val="none" w:sz="0" w:space="0" w:color="auto"/>
                            <w:right w:val="none" w:sz="0" w:space="0" w:color="auto"/>
                          </w:divBdr>
                        </w:div>
                      </w:divsChild>
                    </w:div>
                  </w:divsChild>
                </w:div>
              </w:divsChild>
            </w:div>
            <w:div w:id="1020622066">
              <w:marLeft w:val="0"/>
              <w:marRight w:val="0"/>
              <w:marTop w:val="0"/>
              <w:marBottom w:val="0"/>
              <w:divBdr>
                <w:top w:val="none" w:sz="0" w:space="0" w:color="auto"/>
                <w:left w:val="none" w:sz="0" w:space="0" w:color="auto"/>
                <w:bottom w:val="none" w:sz="0" w:space="0" w:color="auto"/>
                <w:right w:val="none" w:sz="0" w:space="0" w:color="auto"/>
              </w:divBdr>
              <w:divsChild>
                <w:div w:id="1780762100">
                  <w:marLeft w:val="0"/>
                  <w:marRight w:val="0"/>
                  <w:marTop w:val="0"/>
                  <w:marBottom w:val="0"/>
                  <w:divBdr>
                    <w:top w:val="none" w:sz="0" w:space="0" w:color="auto"/>
                    <w:left w:val="none" w:sz="0" w:space="0" w:color="auto"/>
                    <w:bottom w:val="none" w:sz="0" w:space="0" w:color="auto"/>
                    <w:right w:val="none" w:sz="0" w:space="0" w:color="auto"/>
                  </w:divBdr>
                  <w:divsChild>
                    <w:div w:id="7081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7047">
              <w:marLeft w:val="0"/>
              <w:marRight w:val="0"/>
              <w:marTop w:val="0"/>
              <w:marBottom w:val="0"/>
              <w:divBdr>
                <w:top w:val="none" w:sz="0" w:space="0" w:color="auto"/>
                <w:left w:val="none" w:sz="0" w:space="0" w:color="auto"/>
                <w:bottom w:val="none" w:sz="0" w:space="0" w:color="auto"/>
                <w:right w:val="none" w:sz="0" w:space="0" w:color="auto"/>
              </w:divBdr>
              <w:divsChild>
                <w:div w:id="165436566">
                  <w:marLeft w:val="0"/>
                  <w:marRight w:val="0"/>
                  <w:marTop w:val="0"/>
                  <w:marBottom w:val="0"/>
                  <w:divBdr>
                    <w:top w:val="none" w:sz="0" w:space="0" w:color="auto"/>
                    <w:left w:val="none" w:sz="0" w:space="0" w:color="auto"/>
                    <w:bottom w:val="none" w:sz="0" w:space="0" w:color="auto"/>
                    <w:right w:val="none" w:sz="0" w:space="0" w:color="auto"/>
                  </w:divBdr>
                  <w:divsChild>
                    <w:div w:id="2422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2079">
              <w:marLeft w:val="0"/>
              <w:marRight w:val="0"/>
              <w:marTop w:val="0"/>
              <w:marBottom w:val="0"/>
              <w:divBdr>
                <w:top w:val="none" w:sz="0" w:space="0" w:color="auto"/>
                <w:left w:val="none" w:sz="0" w:space="0" w:color="auto"/>
                <w:bottom w:val="none" w:sz="0" w:space="0" w:color="auto"/>
                <w:right w:val="none" w:sz="0" w:space="0" w:color="auto"/>
              </w:divBdr>
              <w:divsChild>
                <w:div w:id="1056123262">
                  <w:marLeft w:val="0"/>
                  <w:marRight w:val="0"/>
                  <w:marTop w:val="0"/>
                  <w:marBottom w:val="0"/>
                  <w:divBdr>
                    <w:top w:val="none" w:sz="0" w:space="0" w:color="auto"/>
                    <w:left w:val="none" w:sz="0" w:space="0" w:color="auto"/>
                    <w:bottom w:val="none" w:sz="0" w:space="0" w:color="auto"/>
                    <w:right w:val="none" w:sz="0" w:space="0" w:color="auto"/>
                  </w:divBdr>
                  <w:divsChild>
                    <w:div w:id="2098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70625">
              <w:marLeft w:val="0"/>
              <w:marRight w:val="0"/>
              <w:marTop w:val="0"/>
              <w:marBottom w:val="0"/>
              <w:divBdr>
                <w:top w:val="none" w:sz="0" w:space="0" w:color="auto"/>
                <w:left w:val="none" w:sz="0" w:space="0" w:color="auto"/>
                <w:bottom w:val="none" w:sz="0" w:space="0" w:color="auto"/>
                <w:right w:val="none" w:sz="0" w:space="0" w:color="auto"/>
              </w:divBdr>
              <w:divsChild>
                <w:div w:id="22026589">
                  <w:marLeft w:val="0"/>
                  <w:marRight w:val="0"/>
                  <w:marTop w:val="0"/>
                  <w:marBottom w:val="0"/>
                  <w:divBdr>
                    <w:top w:val="none" w:sz="0" w:space="0" w:color="auto"/>
                    <w:left w:val="none" w:sz="0" w:space="0" w:color="auto"/>
                    <w:bottom w:val="none" w:sz="0" w:space="0" w:color="auto"/>
                    <w:right w:val="none" w:sz="0" w:space="0" w:color="auto"/>
                  </w:divBdr>
                  <w:divsChild>
                    <w:div w:id="17434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6447">
              <w:marLeft w:val="0"/>
              <w:marRight w:val="0"/>
              <w:marTop w:val="0"/>
              <w:marBottom w:val="0"/>
              <w:divBdr>
                <w:top w:val="none" w:sz="0" w:space="0" w:color="auto"/>
                <w:left w:val="none" w:sz="0" w:space="0" w:color="auto"/>
                <w:bottom w:val="none" w:sz="0" w:space="0" w:color="auto"/>
                <w:right w:val="none" w:sz="0" w:space="0" w:color="auto"/>
              </w:divBdr>
              <w:divsChild>
                <w:div w:id="849181228">
                  <w:marLeft w:val="0"/>
                  <w:marRight w:val="0"/>
                  <w:marTop w:val="0"/>
                  <w:marBottom w:val="0"/>
                  <w:divBdr>
                    <w:top w:val="none" w:sz="0" w:space="0" w:color="auto"/>
                    <w:left w:val="none" w:sz="0" w:space="0" w:color="auto"/>
                    <w:bottom w:val="none" w:sz="0" w:space="0" w:color="auto"/>
                    <w:right w:val="none" w:sz="0" w:space="0" w:color="auto"/>
                  </w:divBdr>
                  <w:divsChild>
                    <w:div w:id="432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7790">
              <w:marLeft w:val="0"/>
              <w:marRight w:val="0"/>
              <w:marTop w:val="0"/>
              <w:marBottom w:val="0"/>
              <w:divBdr>
                <w:top w:val="none" w:sz="0" w:space="0" w:color="auto"/>
                <w:left w:val="none" w:sz="0" w:space="0" w:color="auto"/>
                <w:bottom w:val="none" w:sz="0" w:space="0" w:color="auto"/>
                <w:right w:val="none" w:sz="0" w:space="0" w:color="auto"/>
              </w:divBdr>
              <w:divsChild>
                <w:div w:id="976380116">
                  <w:marLeft w:val="0"/>
                  <w:marRight w:val="0"/>
                  <w:marTop w:val="0"/>
                  <w:marBottom w:val="0"/>
                  <w:divBdr>
                    <w:top w:val="none" w:sz="0" w:space="0" w:color="auto"/>
                    <w:left w:val="none" w:sz="0" w:space="0" w:color="auto"/>
                    <w:bottom w:val="none" w:sz="0" w:space="0" w:color="auto"/>
                    <w:right w:val="none" w:sz="0" w:space="0" w:color="auto"/>
                  </w:divBdr>
                  <w:divsChild>
                    <w:div w:id="15132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546">
              <w:marLeft w:val="0"/>
              <w:marRight w:val="0"/>
              <w:marTop w:val="0"/>
              <w:marBottom w:val="0"/>
              <w:divBdr>
                <w:top w:val="none" w:sz="0" w:space="0" w:color="auto"/>
                <w:left w:val="none" w:sz="0" w:space="0" w:color="auto"/>
                <w:bottom w:val="none" w:sz="0" w:space="0" w:color="auto"/>
                <w:right w:val="none" w:sz="0" w:space="0" w:color="auto"/>
              </w:divBdr>
              <w:divsChild>
                <w:div w:id="932858410">
                  <w:marLeft w:val="0"/>
                  <w:marRight w:val="0"/>
                  <w:marTop w:val="0"/>
                  <w:marBottom w:val="0"/>
                  <w:divBdr>
                    <w:top w:val="none" w:sz="0" w:space="0" w:color="auto"/>
                    <w:left w:val="none" w:sz="0" w:space="0" w:color="auto"/>
                    <w:bottom w:val="none" w:sz="0" w:space="0" w:color="auto"/>
                    <w:right w:val="none" w:sz="0" w:space="0" w:color="auto"/>
                  </w:divBdr>
                  <w:divsChild>
                    <w:div w:id="6912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5420">
              <w:marLeft w:val="0"/>
              <w:marRight w:val="0"/>
              <w:marTop w:val="0"/>
              <w:marBottom w:val="0"/>
              <w:divBdr>
                <w:top w:val="none" w:sz="0" w:space="0" w:color="auto"/>
                <w:left w:val="none" w:sz="0" w:space="0" w:color="auto"/>
                <w:bottom w:val="none" w:sz="0" w:space="0" w:color="auto"/>
                <w:right w:val="none" w:sz="0" w:space="0" w:color="auto"/>
              </w:divBdr>
              <w:divsChild>
                <w:div w:id="2061319575">
                  <w:marLeft w:val="0"/>
                  <w:marRight w:val="0"/>
                  <w:marTop w:val="0"/>
                  <w:marBottom w:val="0"/>
                  <w:divBdr>
                    <w:top w:val="none" w:sz="0" w:space="0" w:color="auto"/>
                    <w:left w:val="none" w:sz="0" w:space="0" w:color="auto"/>
                    <w:bottom w:val="none" w:sz="0" w:space="0" w:color="auto"/>
                    <w:right w:val="none" w:sz="0" w:space="0" w:color="auto"/>
                  </w:divBdr>
                  <w:divsChild>
                    <w:div w:id="19782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3730">
              <w:marLeft w:val="0"/>
              <w:marRight w:val="0"/>
              <w:marTop w:val="0"/>
              <w:marBottom w:val="0"/>
              <w:divBdr>
                <w:top w:val="none" w:sz="0" w:space="0" w:color="auto"/>
                <w:left w:val="none" w:sz="0" w:space="0" w:color="auto"/>
                <w:bottom w:val="none" w:sz="0" w:space="0" w:color="auto"/>
                <w:right w:val="none" w:sz="0" w:space="0" w:color="auto"/>
              </w:divBdr>
              <w:divsChild>
                <w:div w:id="793524118">
                  <w:marLeft w:val="0"/>
                  <w:marRight w:val="0"/>
                  <w:marTop w:val="0"/>
                  <w:marBottom w:val="0"/>
                  <w:divBdr>
                    <w:top w:val="none" w:sz="0" w:space="0" w:color="auto"/>
                    <w:left w:val="none" w:sz="0" w:space="0" w:color="auto"/>
                    <w:bottom w:val="none" w:sz="0" w:space="0" w:color="auto"/>
                    <w:right w:val="none" w:sz="0" w:space="0" w:color="auto"/>
                  </w:divBdr>
                  <w:divsChild>
                    <w:div w:id="17982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798">
              <w:marLeft w:val="0"/>
              <w:marRight w:val="0"/>
              <w:marTop w:val="0"/>
              <w:marBottom w:val="0"/>
              <w:divBdr>
                <w:top w:val="none" w:sz="0" w:space="0" w:color="auto"/>
                <w:left w:val="none" w:sz="0" w:space="0" w:color="auto"/>
                <w:bottom w:val="none" w:sz="0" w:space="0" w:color="auto"/>
                <w:right w:val="none" w:sz="0" w:space="0" w:color="auto"/>
              </w:divBdr>
              <w:divsChild>
                <w:div w:id="23331126">
                  <w:marLeft w:val="0"/>
                  <w:marRight w:val="0"/>
                  <w:marTop w:val="0"/>
                  <w:marBottom w:val="0"/>
                  <w:divBdr>
                    <w:top w:val="none" w:sz="0" w:space="0" w:color="auto"/>
                    <w:left w:val="none" w:sz="0" w:space="0" w:color="auto"/>
                    <w:bottom w:val="none" w:sz="0" w:space="0" w:color="auto"/>
                    <w:right w:val="none" w:sz="0" w:space="0" w:color="auto"/>
                  </w:divBdr>
                  <w:divsChild>
                    <w:div w:id="991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5070">
              <w:marLeft w:val="0"/>
              <w:marRight w:val="0"/>
              <w:marTop w:val="0"/>
              <w:marBottom w:val="0"/>
              <w:divBdr>
                <w:top w:val="none" w:sz="0" w:space="0" w:color="auto"/>
                <w:left w:val="none" w:sz="0" w:space="0" w:color="auto"/>
                <w:bottom w:val="none" w:sz="0" w:space="0" w:color="auto"/>
                <w:right w:val="none" w:sz="0" w:space="0" w:color="auto"/>
              </w:divBdr>
              <w:divsChild>
                <w:div w:id="413401923">
                  <w:marLeft w:val="0"/>
                  <w:marRight w:val="0"/>
                  <w:marTop w:val="0"/>
                  <w:marBottom w:val="0"/>
                  <w:divBdr>
                    <w:top w:val="none" w:sz="0" w:space="0" w:color="auto"/>
                    <w:left w:val="none" w:sz="0" w:space="0" w:color="auto"/>
                    <w:bottom w:val="none" w:sz="0" w:space="0" w:color="auto"/>
                    <w:right w:val="none" w:sz="0" w:space="0" w:color="auto"/>
                  </w:divBdr>
                  <w:divsChild>
                    <w:div w:id="17993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231">
              <w:marLeft w:val="0"/>
              <w:marRight w:val="0"/>
              <w:marTop w:val="0"/>
              <w:marBottom w:val="0"/>
              <w:divBdr>
                <w:top w:val="none" w:sz="0" w:space="0" w:color="auto"/>
                <w:left w:val="none" w:sz="0" w:space="0" w:color="auto"/>
                <w:bottom w:val="none" w:sz="0" w:space="0" w:color="auto"/>
                <w:right w:val="none" w:sz="0" w:space="0" w:color="auto"/>
              </w:divBdr>
              <w:divsChild>
                <w:div w:id="526988421">
                  <w:marLeft w:val="0"/>
                  <w:marRight w:val="0"/>
                  <w:marTop w:val="0"/>
                  <w:marBottom w:val="0"/>
                  <w:divBdr>
                    <w:top w:val="none" w:sz="0" w:space="0" w:color="auto"/>
                    <w:left w:val="none" w:sz="0" w:space="0" w:color="auto"/>
                    <w:bottom w:val="none" w:sz="0" w:space="0" w:color="auto"/>
                    <w:right w:val="none" w:sz="0" w:space="0" w:color="auto"/>
                  </w:divBdr>
                  <w:divsChild>
                    <w:div w:id="17560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014">
              <w:marLeft w:val="0"/>
              <w:marRight w:val="0"/>
              <w:marTop w:val="0"/>
              <w:marBottom w:val="0"/>
              <w:divBdr>
                <w:top w:val="none" w:sz="0" w:space="0" w:color="auto"/>
                <w:left w:val="none" w:sz="0" w:space="0" w:color="auto"/>
                <w:bottom w:val="none" w:sz="0" w:space="0" w:color="auto"/>
                <w:right w:val="none" w:sz="0" w:space="0" w:color="auto"/>
              </w:divBdr>
              <w:divsChild>
                <w:div w:id="395592912">
                  <w:marLeft w:val="0"/>
                  <w:marRight w:val="0"/>
                  <w:marTop w:val="0"/>
                  <w:marBottom w:val="0"/>
                  <w:divBdr>
                    <w:top w:val="none" w:sz="0" w:space="0" w:color="auto"/>
                    <w:left w:val="none" w:sz="0" w:space="0" w:color="auto"/>
                    <w:bottom w:val="none" w:sz="0" w:space="0" w:color="auto"/>
                    <w:right w:val="none" w:sz="0" w:space="0" w:color="auto"/>
                  </w:divBdr>
                  <w:divsChild>
                    <w:div w:id="14802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219">
              <w:marLeft w:val="0"/>
              <w:marRight w:val="0"/>
              <w:marTop w:val="0"/>
              <w:marBottom w:val="0"/>
              <w:divBdr>
                <w:top w:val="none" w:sz="0" w:space="0" w:color="auto"/>
                <w:left w:val="none" w:sz="0" w:space="0" w:color="auto"/>
                <w:bottom w:val="none" w:sz="0" w:space="0" w:color="auto"/>
                <w:right w:val="none" w:sz="0" w:space="0" w:color="auto"/>
              </w:divBdr>
              <w:divsChild>
                <w:div w:id="1690794131">
                  <w:marLeft w:val="0"/>
                  <w:marRight w:val="0"/>
                  <w:marTop w:val="0"/>
                  <w:marBottom w:val="0"/>
                  <w:divBdr>
                    <w:top w:val="none" w:sz="0" w:space="0" w:color="auto"/>
                    <w:left w:val="none" w:sz="0" w:space="0" w:color="auto"/>
                    <w:bottom w:val="none" w:sz="0" w:space="0" w:color="auto"/>
                    <w:right w:val="none" w:sz="0" w:space="0" w:color="auto"/>
                  </w:divBdr>
                  <w:divsChild>
                    <w:div w:id="1524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5745">
              <w:marLeft w:val="0"/>
              <w:marRight w:val="0"/>
              <w:marTop w:val="0"/>
              <w:marBottom w:val="0"/>
              <w:divBdr>
                <w:top w:val="none" w:sz="0" w:space="0" w:color="auto"/>
                <w:left w:val="none" w:sz="0" w:space="0" w:color="auto"/>
                <w:bottom w:val="none" w:sz="0" w:space="0" w:color="auto"/>
                <w:right w:val="none" w:sz="0" w:space="0" w:color="auto"/>
              </w:divBdr>
              <w:divsChild>
                <w:div w:id="919828683">
                  <w:marLeft w:val="0"/>
                  <w:marRight w:val="0"/>
                  <w:marTop w:val="0"/>
                  <w:marBottom w:val="0"/>
                  <w:divBdr>
                    <w:top w:val="none" w:sz="0" w:space="0" w:color="auto"/>
                    <w:left w:val="none" w:sz="0" w:space="0" w:color="auto"/>
                    <w:bottom w:val="none" w:sz="0" w:space="0" w:color="auto"/>
                    <w:right w:val="none" w:sz="0" w:space="0" w:color="auto"/>
                  </w:divBdr>
                  <w:divsChild>
                    <w:div w:id="1434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6861">
              <w:marLeft w:val="0"/>
              <w:marRight w:val="0"/>
              <w:marTop w:val="0"/>
              <w:marBottom w:val="0"/>
              <w:divBdr>
                <w:top w:val="none" w:sz="0" w:space="0" w:color="auto"/>
                <w:left w:val="none" w:sz="0" w:space="0" w:color="auto"/>
                <w:bottom w:val="none" w:sz="0" w:space="0" w:color="auto"/>
                <w:right w:val="none" w:sz="0" w:space="0" w:color="auto"/>
              </w:divBdr>
              <w:divsChild>
                <w:div w:id="1902667316">
                  <w:marLeft w:val="0"/>
                  <w:marRight w:val="0"/>
                  <w:marTop w:val="0"/>
                  <w:marBottom w:val="0"/>
                  <w:divBdr>
                    <w:top w:val="none" w:sz="0" w:space="0" w:color="auto"/>
                    <w:left w:val="none" w:sz="0" w:space="0" w:color="auto"/>
                    <w:bottom w:val="none" w:sz="0" w:space="0" w:color="auto"/>
                    <w:right w:val="none" w:sz="0" w:space="0" w:color="auto"/>
                  </w:divBdr>
                  <w:divsChild>
                    <w:div w:id="1265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3205">
              <w:marLeft w:val="0"/>
              <w:marRight w:val="0"/>
              <w:marTop w:val="0"/>
              <w:marBottom w:val="0"/>
              <w:divBdr>
                <w:top w:val="none" w:sz="0" w:space="0" w:color="auto"/>
                <w:left w:val="none" w:sz="0" w:space="0" w:color="auto"/>
                <w:bottom w:val="none" w:sz="0" w:space="0" w:color="auto"/>
                <w:right w:val="none" w:sz="0" w:space="0" w:color="auto"/>
              </w:divBdr>
              <w:divsChild>
                <w:div w:id="933055932">
                  <w:marLeft w:val="0"/>
                  <w:marRight w:val="0"/>
                  <w:marTop w:val="0"/>
                  <w:marBottom w:val="0"/>
                  <w:divBdr>
                    <w:top w:val="none" w:sz="0" w:space="0" w:color="auto"/>
                    <w:left w:val="none" w:sz="0" w:space="0" w:color="auto"/>
                    <w:bottom w:val="none" w:sz="0" w:space="0" w:color="auto"/>
                    <w:right w:val="none" w:sz="0" w:space="0" w:color="auto"/>
                  </w:divBdr>
                  <w:divsChild>
                    <w:div w:id="985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660">
              <w:marLeft w:val="0"/>
              <w:marRight w:val="0"/>
              <w:marTop w:val="0"/>
              <w:marBottom w:val="0"/>
              <w:divBdr>
                <w:top w:val="none" w:sz="0" w:space="0" w:color="auto"/>
                <w:left w:val="none" w:sz="0" w:space="0" w:color="auto"/>
                <w:bottom w:val="none" w:sz="0" w:space="0" w:color="auto"/>
                <w:right w:val="none" w:sz="0" w:space="0" w:color="auto"/>
              </w:divBdr>
              <w:divsChild>
                <w:div w:id="1595239968">
                  <w:marLeft w:val="0"/>
                  <w:marRight w:val="0"/>
                  <w:marTop w:val="0"/>
                  <w:marBottom w:val="0"/>
                  <w:divBdr>
                    <w:top w:val="none" w:sz="0" w:space="0" w:color="auto"/>
                    <w:left w:val="none" w:sz="0" w:space="0" w:color="auto"/>
                    <w:bottom w:val="none" w:sz="0" w:space="0" w:color="auto"/>
                    <w:right w:val="none" w:sz="0" w:space="0" w:color="auto"/>
                  </w:divBdr>
                  <w:divsChild>
                    <w:div w:id="10238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6560">
              <w:marLeft w:val="0"/>
              <w:marRight w:val="0"/>
              <w:marTop w:val="0"/>
              <w:marBottom w:val="0"/>
              <w:divBdr>
                <w:top w:val="none" w:sz="0" w:space="0" w:color="auto"/>
                <w:left w:val="none" w:sz="0" w:space="0" w:color="auto"/>
                <w:bottom w:val="none" w:sz="0" w:space="0" w:color="auto"/>
                <w:right w:val="none" w:sz="0" w:space="0" w:color="auto"/>
              </w:divBdr>
              <w:divsChild>
                <w:div w:id="967471882">
                  <w:marLeft w:val="0"/>
                  <w:marRight w:val="0"/>
                  <w:marTop w:val="0"/>
                  <w:marBottom w:val="0"/>
                  <w:divBdr>
                    <w:top w:val="none" w:sz="0" w:space="0" w:color="auto"/>
                    <w:left w:val="none" w:sz="0" w:space="0" w:color="auto"/>
                    <w:bottom w:val="none" w:sz="0" w:space="0" w:color="auto"/>
                    <w:right w:val="none" w:sz="0" w:space="0" w:color="auto"/>
                  </w:divBdr>
                  <w:divsChild>
                    <w:div w:id="17252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3855">
              <w:marLeft w:val="0"/>
              <w:marRight w:val="0"/>
              <w:marTop w:val="0"/>
              <w:marBottom w:val="0"/>
              <w:divBdr>
                <w:top w:val="none" w:sz="0" w:space="0" w:color="auto"/>
                <w:left w:val="none" w:sz="0" w:space="0" w:color="auto"/>
                <w:bottom w:val="none" w:sz="0" w:space="0" w:color="auto"/>
                <w:right w:val="none" w:sz="0" w:space="0" w:color="auto"/>
              </w:divBdr>
              <w:divsChild>
                <w:div w:id="569586242">
                  <w:marLeft w:val="0"/>
                  <w:marRight w:val="0"/>
                  <w:marTop w:val="0"/>
                  <w:marBottom w:val="0"/>
                  <w:divBdr>
                    <w:top w:val="none" w:sz="0" w:space="0" w:color="auto"/>
                    <w:left w:val="none" w:sz="0" w:space="0" w:color="auto"/>
                    <w:bottom w:val="none" w:sz="0" w:space="0" w:color="auto"/>
                    <w:right w:val="none" w:sz="0" w:space="0" w:color="auto"/>
                  </w:divBdr>
                  <w:divsChild>
                    <w:div w:id="869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5069">
              <w:marLeft w:val="0"/>
              <w:marRight w:val="0"/>
              <w:marTop w:val="0"/>
              <w:marBottom w:val="0"/>
              <w:divBdr>
                <w:top w:val="none" w:sz="0" w:space="0" w:color="auto"/>
                <w:left w:val="none" w:sz="0" w:space="0" w:color="auto"/>
                <w:bottom w:val="none" w:sz="0" w:space="0" w:color="auto"/>
                <w:right w:val="none" w:sz="0" w:space="0" w:color="auto"/>
              </w:divBdr>
              <w:divsChild>
                <w:div w:id="1177765663">
                  <w:marLeft w:val="0"/>
                  <w:marRight w:val="0"/>
                  <w:marTop w:val="0"/>
                  <w:marBottom w:val="0"/>
                  <w:divBdr>
                    <w:top w:val="none" w:sz="0" w:space="0" w:color="auto"/>
                    <w:left w:val="none" w:sz="0" w:space="0" w:color="auto"/>
                    <w:bottom w:val="none" w:sz="0" w:space="0" w:color="auto"/>
                    <w:right w:val="none" w:sz="0" w:space="0" w:color="auto"/>
                  </w:divBdr>
                  <w:divsChild>
                    <w:div w:id="18731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4469">
              <w:marLeft w:val="0"/>
              <w:marRight w:val="0"/>
              <w:marTop w:val="0"/>
              <w:marBottom w:val="0"/>
              <w:divBdr>
                <w:top w:val="none" w:sz="0" w:space="0" w:color="auto"/>
                <w:left w:val="none" w:sz="0" w:space="0" w:color="auto"/>
                <w:bottom w:val="none" w:sz="0" w:space="0" w:color="auto"/>
                <w:right w:val="none" w:sz="0" w:space="0" w:color="auto"/>
              </w:divBdr>
              <w:divsChild>
                <w:div w:id="984511088">
                  <w:marLeft w:val="0"/>
                  <w:marRight w:val="0"/>
                  <w:marTop w:val="0"/>
                  <w:marBottom w:val="0"/>
                  <w:divBdr>
                    <w:top w:val="none" w:sz="0" w:space="0" w:color="auto"/>
                    <w:left w:val="none" w:sz="0" w:space="0" w:color="auto"/>
                    <w:bottom w:val="none" w:sz="0" w:space="0" w:color="auto"/>
                    <w:right w:val="none" w:sz="0" w:space="0" w:color="auto"/>
                  </w:divBdr>
                  <w:divsChild>
                    <w:div w:id="1776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74862">
              <w:marLeft w:val="0"/>
              <w:marRight w:val="0"/>
              <w:marTop w:val="0"/>
              <w:marBottom w:val="0"/>
              <w:divBdr>
                <w:top w:val="none" w:sz="0" w:space="0" w:color="auto"/>
                <w:left w:val="none" w:sz="0" w:space="0" w:color="auto"/>
                <w:bottom w:val="none" w:sz="0" w:space="0" w:color="auto"/>
                <w:right w:val="none" w:sz="0" w:space="0" w:color="auto"/>
              </w:divBdr>
              <w:divsChild>
                <w:div w:id="626353410">
                  <w:marLeft w:val="0"/>
                  <w:marRight w:val="0"/>
                  <w:marTop w:val="0"/>
                  <w:marBottom w:val="0"/>
                  <w:divBdr>
                    <w:top w:val="none" w:sz="0" w:space="0" w:color="auto"/>
                    <w:left w:val="none" w:sz="0" w:space="0" w:color="auto"/>
                    <w:bottom w:val="none" w:sz="0" w:space="0" w:color="auto"/>
                    <w:right w:val="none" w:sz="0" w:space="0" w:color="auto"/>
                  </w:divBdr>
                  <w:divsChild>
                    <w:div w:id="308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79043">
              <w:marLeft w:val="0"/>
              <w:marRight w:val="0"/>
              <w:marTop w:val="0"/>
              <w:marBottom w:val="0"/>
              <w:divBdr>
                <w:top w:val="none" w:sz="0" w:space="0" w:color="auto"/>
                <w:left w:val="none" w:sz="0" w:space="0" w:color="auto"/>
                <w:bottom w:val="none" w:sz="0" w:space="0" w:color="auto"/>
                <w:right w:val="none" w:sz="0" w:space="0" w:color="auto"/>
              </w:divBdr>
              <w:divsChild>
                <w:div w:id="1412854433">
                  <w:marLeft w:val="0"/>
                  <w:marRight w:val="0"/>
                  <w:marTop w:val="0"/>
                  <w:marBottom w:val="0"/>
                  <w:divBdr>
                    <w:top w:val="none" w:sz="0" w:space="0" w:color="auto"/>
                    <w:left w:val="none" w:sz="0" w:space="0" w:color="auto"/>
                    <w:bottom w:val="none" w:sz="0" w:space="0" w:color="auto"/>
                    <w:right w:val="none" w:sz="0" w:space="0" w:color="auto"/>
                  </w:divBdr>
                  <w:divsChild>
                    <w:div w:id="464078712">
                      <w:marLeft w:val="0"/>
                      <w:marRight w:val="0"/>
                      <w:marTop w:val="0"/>
                      <w:marBottom w:val="0"/>
                      <w:divBdr>
                        <w:top w:val="none" w:sz="0" w:space="0" w:color="auto"/>
                        <w:left w:val="none" w:sz="0" w:space="0" w:color="auto"/>
                        <w:bottom w:val="none" w:sz="0" w:space="0" w:color="auto"/>
                        <w:right w:val="none" w:sz="0" w:space="0" w:color="auto"/>
                      </w:divBdr>
                      <w:divsChild>
                        <w:div w:id="1005212075">
                          <w:marLeft w:val="0"/>
                          <w:marRight w:val="0"/>
                          <w:marTop w:val="420"/>
                          <w:marBottom w:val="30"/>
                          <w:divBdr>
                            <w:top w:val="none" w:sz="0" w:space="0" w:color="auto"/>
                            <w:left w:val="none" w:sz="0" w:space="0" w:color="auto"/>
                            <w:bottom w:val="none" w:sz="0" w:space="0" w:color="auto"/>
                            <w:right w:val="none" w:sz="0" w:space="0" w:color="auto"/>
                          </w:divBdr>
                        </w:div>
                      </w:divsChild>
                    </w:div>
                  </w:divsChild>
                </w:div>
              </w:divsChild>
            </w:div>
            <w:div w:id="1894802867">
              <w:marLeft w:val="0"/>
              <w:marRight w:val="0"/>
              <w:marTop w:val="0"/>
              <w:marBottom w:val="0"/>
              <w:divBdr>
                <w:top w:val="none" w:sz="0" w:space="0" w:color="auto"/>
                <w:left w:val="none" w:sz="0" w:space="0" w:color="auto"/>
                <w:bottom w:val="none" w:sz="0" w:space="0" w:color="auto"/>
                <w:right w:val="none" w:sz="0" w:space="0" w:color="auto"/>
              </w:divBdr>
              <w:divsChild>
                <w:div w:id="391851051">
                  <w:marLeft w:val="0"/>
                  <w:marRight w:val="0"/>
                  <w:marTop w:val="0"/>
                  <w:marBottom w:val="0"/>
                  <w:divBdr>
                    <w:top w:val="none" w:sz="0" w:space="0" w:color="auto"/>
                    <w:left w:val="none" w:sz="0" w:space="0" w:color="auto"/>
                    <w:bottom w:val="none" w:sz="0" w:space="0" w:color="auto"/>
                    <w:right w:val="none" w:sz="0" w:space="0" w:color="auto"/>
                  </w:divBdr>
                  <w:divsChild>
                    <w:div w:id="529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964">
              <w:marLeft w:val="0"/>
              <w:marRight w:val="0"/>
              <w:marTop w:val="0"/>
              <w:marBottom w:val="0"/>
              <w:divBdr>
                <w:top w:val="none" w:sz="0" w:space="0" w:color="auto"/>
                <w:left w:val="none" w:sz="0" w:space="0" w:color="auto"/>
                <w:bottom w:val="none" w:sz="0" w:space="0" w:color="auto"/>
                <w:right w:val="none" w:sz="0" w:space="0" w:color="auto"/>
              </w:divBdr>
              <w:divsChild>
                <w:div w:id="1949577410">
                  <w:marLeft w:val="0"/>
                  <w:marRight w:val="0"/>
                  <w:marTop w:val="0"/>
                  <w:marBottom w:val="0"/>
                  <w:divBdr>
                    <w:top w:val="none" w:sz="0" w:space="0" w:color="auto"/>
                    <w:left w:val="none" w:sz="0" w:space="0" w:color="auto"/>
                    <w:bottom w:val="none" w:sz="0" w:space="0" w:color="auto"/>
                    <w:right w:val="none" w:sz="0" w:space="0" w:color="auto"/>
                  </w:divBdr>
                  <w:divsChild>
                    <w:div w:id="9493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5934">
              <w:marLeft w:val="0"/>
              <w:marRight w:val="0"/>
              <w:marTop w:val="0"/>
              <w:marBottom w:val="0"/>
              <w:divBdr>
                <w:top w:val="none" w:sz="0" w:space="0" w:color="auto"/>
                <w:left w:val="none" w:sz="0" w:space="0" w:color="auto"/>
                <w:bottom w:val="none" w:sz="0" w:space="0" w:color="auto"/>
                <w:right w:val="none" w:sz="0" w:space="0" w:color="auto"/>
              </w:divBdr>
              <w:divsChild>
                <w:div w:id="716663611">
                  <w:marLeft w:val="0"/>
                  <w:marRight w:val="0"/>
                  <w:marTop w:val="0"/>
                  <w:marBottom w:val="0"/>
                  <w:divBdr>
                    <w:top w:val="none" w:sz="0" w:space="0" w:color="auto"/>
                    <w:left w:val="none" w:sz="0" w:space="0" w:color="auto"/>
                    <w:bottom w:val="none" w:sz="0" w:space="0" w:color="auto"/>
                    <w:right w:val="none" w:sz="0" w:space="0" w:color="auto"/>
                  </w:divBdr>
                  <w:divsChild>
                    <w:div w:id="1105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3278">
              <w:marLeft w:val="0"/>
              <w:marRight w:val="0"/>
              <w:marTop w:val="0"/>
              <w:marBottom w:val="0"/>
              <w:divBdr>
                <w:top w:val="none" w:sz="0" w:space="0" w:color="auto"/>
                <w:left w:val="none" w:sz="0" w:space="0" w:color="auto"/>
                <w:bottom w:val="none" w:sz="0" w:space="0" w:color="auto"/>
                <w:right w:val="none" w:sz="0" w:space="0" w:color="auto"/>
              </w:divBdr>
              <w:divsChild>
                <w:div w:id="634871584">
                  <w:marLeft w:val="0"/>
                  <w:marRight w:val="0"/>
                  <w:marTop w:val="0"/>
                  <w:marBottom w:val="0"/>
                  <w:divBdr>
                    <w:top w:val="none" w:sz="0" w:space="0" w:color="auto"/>
                    <w:left w:val="none" w:sz="0" w:space="0" w:color="auto"/>
                    <w:bottom w:val="none" w:sz="0" w:space="0" w:color="auto"/>
                    <w:right w:val="none" w:sz="0" w:space="0" w:color="auto"/>
                  </w:divBdr>
                  <w:divsChild>
                    <w:div w:id="18324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1489">
              <w:marLeft w:val="0"/>
              <w:marRight w:val="0"/>
              <w:marTop w:val="0"/>
              <w:marBottom w:val="0"/>
              <w:divBdr>
                <w:top w:val="none" w:sz="0" w:space="0" w:color="auto"/>
                <w:left w:val="none" w:sz="0" w:space="0" w:color="auto"/>
                <w:bottom w:val="none" w:sz="0" w:space="0" w:color="auto"/>
                <w:right w:val="none" w:sz="0" w:space="0" w:color="auto"/>
              </w:divBdr>
              <w:divsChild>
                <w:div w:id="1581595089">
                  <w:marLeft w:val="0"/>
                  <w:marRight w:val="0"/>
                  <w:marTop w:val="0"/>
                  <w:marBottom w:val="0"/>
                  <w:divBdr>
                    <w:top w:val="none" w:sz="0" w:space="0" w:color="auto"/>
                    <w:left w:val="none" w:sz="0" w:space="0" w:color="auto"/>
                    <w:bottom w:val="none" w:sz="0" w:space="0" w:color="auto"/>
                    <w:right w:val="none" w:sz="0" w:space="0" w:color="auto"/>
                  </w:divBdr>
                  <w:divsChild>
                    <w:div w:id="2070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334">
              <w:marLeft w:val="0"/>
              <w:marRight w:val="0"/>
              <w:marTop w:val="0"/>
              <w:marBottom w:val="0"/>
              <w:divBdr>
                <w:top w:val="none" w:sz="0" w:space="0" w:color="auto"/>
                <w:left w:val="none" w:sz="0" w:space="0" w:color="auto"/>
                <w:bottom w:val="none" w:sz="0" w:space="0" w:color="auto"/>
                <w:right w:val="none" w:sz="0" w:space="0" w:color="auto"/>
              </w:divBdr>
              <w:divsChild>
                <w:div w:id="1595259">
                  <w:marLeft w:val="0"/>
                  <w:marRight w:val="0"/>
                  <w:marTop w:val="0"/>
                  <w:marBottom w:val="0"/>
                  <w:divBdr>
                    <w:top w:val="none" w:sz="0" w:space="0" w:color="auto"/>
                    <w:left w:val="none" w:sz="0" w:space="0" w:color="auto"/>
                    <w:bottom w:val="none" w:sz="0" w:space="0" w:color="auto"/>
                    <w:right w:val="none" w:sz="0" w:space="0" w:color="auto"/>
                  </w:divBdr>
                  <w:divsChild>
                    <w:div w:id="522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4633">
              <w:marLeft w:val="0"/>
              <w:marRight w:val="0"/>
              <w:marTop w:val="0"/>
              <w:marBottom w:val="0"/>
              <w:divBdr>
                <w:top w:val="none" w:sz="0" w:space="0" w:color="auto"/>
                <w:left w:val="none" w:sz="0" w:space="0" w:color="auto"/>
                <w:bottom w:val="none" w:sz="0" w:space="0" w:color="auto"/>
                <w:right w:val="none" w:sz="0" w:space="0" w:color="auto"/>
              </w:divBdr>
              <w:divsChild>
                <w:div w:id="913513388">
                  <w:marLeft w:val="0"/>
                  <w:marRight w:val="0"/>
                  <w:marTop w:val="0"/>
                  <w:marBottom w:val="0"/>
                  <w:divBdr>
                    <w:top w:val="none" w:sz="0" w:space="0" w:color="auto"/>
                    <w:left w:val="none" w:sz="0" w:space="0" w:color="auto"/>
                    <w:bottom w:val="none" w:sz="0" w:space="0" w:color="auto"/>
                    <w:right w:val="none" w:sz="0" w:space="0" w:color="auto"/>
                  </w:divBdr>
                  <w:divsChild>
                    <w:div w:id="168829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3734">
              <w:marLeft w:val="0"/>
              <w:marRight w:val="0"/>
              <w:marTop w:val="0"/>
              <w:marBottom w:val="0"/>
              <w:divBdr>
                <w:top w:val="none" w:sz="0" w:space="0" w:color="auto"/>
                <w:left w:val="none" w:sz="0" w:space="0" w:color="auto"/>
                <w:bottom w:val="none" w:sz="0" w:space="0" w:color="auto"/>
                <w:right w:val="none" w:sz="0" w:space="0" w:color="auto"/>
              </w:divBdr>
              <w:divsChild>
                <w:div w:id="1868254644">
                  <w:marLeft w:val="0"/>
                  <w:marRight w:val="0"/>
                  <w:marTop w:val="0"/>
                  <w:marBottom w:val="0"/>
                  <w:divBdr>
                    <w:top w:val="none" w:sz="0" w:space="0" w:color="auto"/>
                    <w:left w:val="none" w:sz="0" w:space="0" w:color="auto"/>
                    <w:bottom w:val="none" w:sz="0" w:space="0" w:color="auto"/>
                    <w:right w:val="none" w:sz="0" w:space="0" w:color="auto"/>
                  </w:divBdr>
                  <w:divsChild>
                    <w:div w:id="17579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3917">
              <w:marLeft w:val="0"/>
              <w:marRight w:val="0"/>
              <w:marTop w:val="0"/>
              <w:marBottom w:val="0"/>
              <w:divBdr>
                <w:top w:val="none" w:sz="0" w:space="0" w:color="auto"/>
                <w:left w:val="none" w:sz="0" w:space="0" w:color="auto"/>
                <w:bottom w:val="none" w:sz="0" w:space="0" w:color="auto"/>
                <w:right w:val="none" w:sz="0" w:space="0" w:color="auto"/>
              </w:divBdr>
              <w:divsChild>
                <w:div w:id="821577559">
                  <w:marLeft w:val="0"/>
                  <w:marRight w:val="0"/>
                  <w:marTop w:val="0"/>
                  <w:marBottom w:val="0"/>
                  <w:divBdr>
                    <w:top w:val="none" w:sz="0" w:space="0" w:color="auto"/>
                    <w:left w:val="none" w:sz="0" w:space="0" w:color="auto"/>
                    <w:bottom w:val="none" w:sz="0" w:space="0" w:color="auto"/>
                    <w:right w:val="none" w:sz="0" w:space="0" w:color="auto"/>
                  </w:divBdr>
                  <w:divsChild>
                    <w:div w:id="18887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347">
              <w:marLeft w:val="0"/>
              <w:marRight w:val="0"/>
              <w:marTop w:val="0"/>
              <w:marBottom w:val="0"/>
              <w:divBdr>
                <w:top w:val="none" w:sz="0" w:space="0" w:color="auto"/>
                <w:left w:val="none" w:sz="0" w:space="0" w:color="auto"/>
                <w:bottom w:val="none" w:sz="0" w:space="0" w:color="auto"/>
                <w:right w:val="none" w:sz="0" w:space="0" w:color="auto"/>
              </w:divBdr>
              <w:divsChild>
                <w:div w:id="1235968264">
                  <w:marLeft w:val="0"/>
                  <w:marRight w:val="0"/>
                  <w:marTop w:val="0"/>
                  <w:marBottom w:val="0"/>
                  <w:divBdr>
                    <w:top w:val="none" w:sz="0" w:space="0" w:color="auto"/>
                    <w:left w:val="none" w:sz="0" w:space="0" w:color="auto"/>
                    <w:bottom w:val="none" w:sz="0" w:space="0" w:color="auto"/>
                    <w:right w:val="none" w:sz="0" w:space="0" w:color="auto"/>
                  </w:divBdr>
                  <w:divsChild>
                    <w:div w:id="1951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5518">
              <w:marLeft w:val="0"/>
              <w:marRight w:val="0"/>
              <w:marTop w:val="0"/>
              <w:marBottom w:val="0"/>
              <w:divBdr>
                <w:top w:val="none" w:sz="0" w:space="0" w:color="auto"/>
                <w:left w:val="none" w:sz="0" w:space="0" w:color="auto"/>
                <w:bottom w:val="none" w:sz="0" w:space="0" w:color="auto"/>
                <w:right w:val="none" w:sz="0" w:space="0" w:color="auto"/>
              </w:divBdr>
              <w:divsChild>
                <w:div w:id="381517007">
                  <w:marLeft w:val="0"/>
                  <w:marRight w:val="0"/>
                  <w:marTop w:val="0"/>
                  <w:marBottom w:val="0"/>
                  <w:divBdr>
                    <w:top w:val="none" w:sz="0" w:space="0" w:color="auto"/>
                    <w:left w:val="none" w:sz="0" w:space="0" w:color="auto"/>
                    <w:bottom w:val="none" w:sz="0" w:space="0" w:color="auto"/>
                    <w:right w:val="none" w:sz="0" w:space="0" w:color="auto"/>
                  </w:divBdr>
                  <w:divsChild>
                    <w:div w:id="16496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8063">
              <w:marLeft w:val="0"/>
              <w:marRight w:val="0"/>
              <w:marTop w:val="0"/>
              <w:marBottom w:val="0"/>
              <w:divBdr>
                <w:top w:val="none" w:sz="0" w:space="0" w:color="auto"/>
                <w:left w:val="none" w:sz="0" w:space="0" w:color="auto"/>
                <w:bottom w:val="none" w:sz="0" w:space="0" w:color="auto"/>
                <w:right w:val="none" w:sz="0" w:space="0" w:color="auto"/>
              </w:divBdr>
              <w:divsChild>
                <w:div w:id="795832059">
                  <w:marLeft w:val="0"/>
                  <w:marRight w:val="0"/>
                  <w:marTop w:val="0"/>
                  <w:marBottom w:val="0"/>
                  <w:divBdr>
                    <w:top w:val="none" w:sz="0" w:space="0" w:color="auto"/>
                    <w:left w:val="none" w:sz="0" w:space="0" w:color="auto"/>
                    <w:bottom w:val="none" w:sz="0" w:space="0" w:color="auto"/>
                    <w:right w:val="none" w:sz="0" w:space="0" w:color="auto"/>
                  </w:divBdr>
                  <w:divsChild>
                    <w:div w:id="17176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5562">
              <w:marLeft w:val="0"/>
              <w:marRight w:val="0"/>
              <w:marTop w:val="0"/>
              <w:marBottom w:val="0"/>
              <w:divBdr>
                <w:top w:val="none" w:sz="0" w:space="0" w:color="auto"/>
                <w:left w:val="none" w:sz="0" w:space="0" w:color="auto"/>
                <w:bottom w:val="none" w:sz="0" w:space="0" w:color="auto"/>
                <w:right w:val="none" w:sz="0" w:space="0" w:color="auto"/>
              </w:divBdr>
              <w:divsChild>
                <w:div w:id="1983003450">
                  <w:marLeft w:val="0"/>
                  <w:marRight w:val="0"/>
                  <w:marTop w:val="0"/>
                  <w:marBottom w:val="0"/>
                  <w:divBdr>
                    <w:top w:val="none" w:sz="0" w:space="0" w:color="auto"/>
                    <w:left w:val="none" w:sz="0" w:space="0" w:color="auto"/>
                    <w:bottom w:val="none" w:sz="0" w:space="0" w:color="auto"/>
                    <w:right w:val="none" w:sz="0" w:space="0" w:color="auto"/>
                  </w:divBdr>
                  <w:divsChild>
                    <w:div w:id="12987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03454">
              <w:marLeft w:val="0"/>
              <w:marRight w:val="0"/>
              <w:marTop w:val="0"/>
              <w:marBottom w:val="0"/>
              <w:divBdr>
                <w:top w:val="none" w:sz="0" w:space="0" w:color="auto"/>
                <w:left w:val="none" w:sz="0" w:space="0" w:color="auto"/>
                <w:bottom w:val="none" w:sz="0" w:space="0" w:color="auto"/>
                <w:right w:val="none" w:sz="0" w:space="0" w:color="auto"/>
              </w:divBdr>
              <w:divsChild>
                <w:div w:id="1055620193">
                  <w:marLeft w:val="0"/>
                  <w:marRight w:val="0"/>
                  <w:marTop w:val="0"/>
                  <w:marBottom w:val="0"/>
                  <w:divBdr>
                    <w:top w:val="none" w:sz="0" w:space="0" w:color="auto"/>
                    <w:left w:val="none" w:sz="0" w:space="0" w:color="auto"/>
                    <w:bottom w:val="none" w:sz="0" w:space="0" w:color="auto"/>
                    <w:right w:val="none" w:sz="0" w:space="0" w:color="auto"/>
                  </w:divBdr>
                  <w:divsChild>
                    <w:div w:id="2053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0849">
              <w:marLeft w:val="0"/>
              <w:marRight w:val="0"/>
              <w:marTop w:val="0"/>
              <w:marBottom w:val="0"/>
              <w:divBdr>
                <w:top w:val="none" w:sz="0" w:space="0" w:color="auto"/>
                <w:left w:val="none" w:sz="0" w:space="0" w:color="auto"/>
                <w:bottom w:val="none" w:sz="0" w:space="0" w:color="auto"/>
                <w:right w:val="none" w:sz="0" w:space="0" w:color="auto"/>
              </w:divBdr>
              <w:divsChild>
                <w:div w:id="527177521">
                  <w:marLeft w:val="0"/>
                  <w:marRight w:val="0"/>
                  <w:marTop w:val="0"/>
                  <w:marBottom w:val="0"/>
                  <w:divBdr>
                    <w:top w:val="none" w:sz="0" w:space="0" w:color="auto"/>
                    <w:left w:val="none" w:sz="0" w:space="0" w:color="auto"/>
                    <w:bottom w:val="none" w:sz="0" w:space="0" w:color="auto"/>
                    <w:right w:val="none" w:sz="0" w:space="0" w:color="auto"/>
                  </w:divBdr>
                  <w:divsChild>
                    <w:div w:id="5413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9738">
              <w:marLeft w:val="0"/>
              <w:marRight w:val="0"/>
              <w:marTop w:val="0"/>
              <w:marBottom w:val="0"/>
              <w:divBdr>
                <w:top w:val="none" w:sz="0" w:space="0" w:color="auto"/>
                <w:left w:val="none" w:sz="0" w:space="0" w:color="auto"/>
                <w:bottom w:val="none" w:sz="0" w:space="0" w:color="auto"/>
                <w:right w:val="none" w:sz="0" w:space="0" w:color="auto"/>
              </w:divBdr>
              <w:divsChild>
                <w:div w:id="1964771983">
                  <w:marLeft w:val="0"/>
                  <w:marRight w:val="0"/>
                  <w:marTop w:val="0"/>
                  <w:marBottom w:val="0"/>
                  <w:divBdr>
                    <w:top w:val="none" w:sz="0" w:space="0" w:color="auto"/>
                    <w:left w:val="none" w:sz="0" w:space="0" w:color="auto"/>
                    <w:bottom w:val="none" w:sz="0" w:space="0" w:color="auto"/>
                    <w:right w:val="none" w:sz="0" w:space="0" w:color="auto"/>
                  </w:divBdr>
                  <w:divsChild>
                    <w:div w:id="5807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8024">
              <w:marLeft w:val="0"/>
              <w:marRight w:val="0"/>
              <w:marTop w:val="0"/>
              <w:marBottom w:val="0"/>
              <w:divBdr>
                <w:top w:val="none" w:sz="0" w:space="0" w:color="auto"/>
                <w:left w:val="none" w:sz="0" w:space="0" w:color="auto"/>
                <w:bottom w:val="none" w:sz="0" w:space="0" w:color="auto"/>
                <w:right w:val="none" w:sz="0" w:space="0" w:color="auto"/>
              </w:divBdr>
              <w:divsChild>
                <w:div w:id="1076513282">
                  <w:marLeft w:val="0"/>
                  <w:marRight w:val="0"/>
                  <w:marTop w:val="0"/>
                  <w:marBottom w:val="0"/>
                  <w:divBdr>
                    <w:top w:val="none" w:sz="0" w:space="0" w:color="auto"/>
                    <w:left w:val="none" w:sz="0" w:space="0" w:color="auto"/>
                    <w:bottom w:val="none" w:sz="0" w:space="0" w:color="auto"/>
                    <w:right w:val="none" w:sz="0" w:space="0" w:color="auto"/>
                  </w:divBdr>
                  <w:divsChild>
                    <w:div w:id="16968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03828">
              <w:marLeft w:val="0"/>
              <w:marRight w:val="0"/>
              <w:marTop w:val="0"/>
              <w:marBottom w:val="0"/>
              <w:divBdr>
                <w:top w:val="none" w:sz="0" w:space="0" w:color="auto"/>
                <w:left w:val="none" w:sz="0" w:space="0" w:color="auto"/>
                <w:bottom w:val="none" w:sz="0" w:space="0" w:color="auto"/>
                <w:right w:val="none" w:sz="0" w:space="0" w:color="auto"/>
              </w:divBdr>
              <w:divsChild>
                <w:div w:id="1589080023">
                  <w:marLeft w:val="0"/>
                  <w:marRight w:val="0"/>
                  <w:marTop w:val="0"/>
                  <w:marBottom w:val="0"/>
                  <w:divBdr>
                    <w:top w:val="none" w:sz="0" w:space="0" w:color="auto"/>
                    <w:left w:val="none" w:sz="0" w:space="0" w:color="auto"/>
                    <w:bottom w:val="none" w:sz="0" w:space="0" w:color="auto"/>
                    <w:right w:val="none" w:sz="0" w:space="0" w:color="auto"/>
                  </w:divBdr>
                  <w:divsChild>
                    <w:div w:id="3458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0740">
              <w:marLeft w:val="0"/>
              <w:marRight w:val="0"/>
              <w:marTop w:val="0"/>
              <w:marBottom w:val="0"/>
              <w:divBdr>
                <w:top w:val="none" w:sz="0" w:space="0" w:color="auto"/>
                <w:left w:val="none" w:sz="0" w:space="0" w:color="auto"/>
                <w:bottom w:val="none" w:sz="0" w:space="0" w:color="auto"/>
                <w:right w:val="none" w:sz="0" w:space="0" w:color="auto"/>
              </w:divBdr>
              <w:divsChild>
                <w:div w:id="1495679041">
                  <w:marLeft w:val="0"/>
                  <w:marRight w:val="0"/>
                  <w:marTop w:val="0"/>
                  <w:marBottom w:val="0"/>
                  <w:divBdr>
                    <w:top w:val="none" w:sz="0" w:space="0" w:color="auto"/>
                    <w:left w:val="none" w:sz="0" w:space="0" w:color="auto"/>
                    <w:bottom w:val="none" w:sz="0" w:space="0" w:color="auto"/>
                    <w:right w:val="none" w:sz="0" w:space="0" w:color="auto"/>
                  </w:divBdr>
                  <w:divsChild>
                    <w:div w:id="18116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01">
              <w:marLeft w:val="0"/>
              <w:marRight w:val="0"/>
              <w:marTop w:val="0"/>
              <w:marBottom w:val="0"/>
              <w:divBdr>
                <w:top w:val="none" w:sz="0" w:space="0" w:color="auto"/>
                <w:left w:val="none" w:sz="0" w:space="0" w:color="auto"/>
                <w:bottom w:val="none" w:sz="0" w:space="0" w:color="auto"/>
                <w:right w:val="none" w:sz="0" w:space="0" w:color="auto"/>
              </w:divBdr>
              <w:divsChild>
                <w:div w:id="1066336850">
                  <w:marLeft w:val="0"/>
                  <w:marRight w:val="0"/>
                  <w:marTop w:val="0"/>
                  <w:marBottom w:val="0"/>
                  <w:divBdr>
                    <w:top w:val="none" w:sz="0" w:space="0" w:color="auto"/>
                    <w:left w:val="none" w:sz="0" w:space="0" w:color="auto"/>
                    <w:bottom w:val="none" w:sz="0" w:space="0" w:color="auto"/>
                    <w:right w:val="none" w:sz="0" w:space="0" w:color="auto"/>
                  </w:divBdr>
                  <w:divsChild>
                    <w:div w:id="149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6746">
              <w:marLeft w:val="0"/>
              <w:marRight w:val="0"/>
              <w:marTop w:val="0"/>
              <w:marBottom w:val="0"/>
              <w:divBdr>
                <w:top w:val="none" w:sz="0" w:space="0" w:color="auto"/>
                <w:left w:val="none" w:sz="0" w:space="0" w:color="auto"/>
                <w:bottom w:val="none" w:sz="0" w:space="0" w:color="auto"/>
                <w:right w:val="none" w:sz="0" w:space="0" w:color="auto"/>
              </w:divBdr>
              <w:divsChild>
                <w:div w:id="1019695177">
                  <w:marLeft w:val="0"/>
                  <w:marRight w:val="0"/>
                  <w:marTop w:val="0"/>
                  <w:marBottom w:val="0"/>
                  <w:divBdr>
                    <w:top w:val="none" w:sz="0" w:space="0" w:color="auto"/>
                    <w:left w:val="none" w:sz="0" w:space="0" w:color="auto"/>
                    <w:bottom w:val="none" w:sz="0" w:space="0" w:color="auto"/>
                    <w:right w:val="none" w:sz="0" w:space="0" w:color="auto"/>
                  </w:divBdr>
                  <w:divsChild>
                    <w:div w:id="16894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6208">
              <w:marLeft w:val="0"/>
              <w:marRight w:val="0"/>
              <w:marTop w:val="0"/>
              <w:marBottom w:val="0"/>
              <w:divBdr>
                <w:top w:val="none" w:sz="0" w:space="0" w:color="auto"/>
                <w:left w:val="none" w:sz="0" w:space="0" w:color="auto"/>
                <w:bottom w:val="none" w:sz="0" w:space="0" w:color="auto"/>
                <w:right w:val="none" w:sz="0" w:space="0" w:color="auto"/>
              </w:divBdr>
              <w:divsChild>
                <w:div w:id="889800674">
                  <w:marLeft w:val="0"/>
                  <w:marRight w:val="0"/>
                  <w:marTop w:val="0"/>
                  <w:marBottom w:val="0"/>
                  <w:divBdr>
                    <w:top w:val="none" w:sz="0" w:space="0" w:color="auto"/>
                    <w:left w:val="none" w:sz="0" w:space="0" w:color="auto"/>
                    <w:bottom w:val="none" w:sz="0" w:space="0" w:color="auto"/>
                    <w:right w:val="none" w:sz="0" w:space="0" w:color="auto"/>
                  </w:divBdr>
                  <w:divsChild>
                    <w:div w:id="10953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5906">
              <w:marLeft w:val="0"/>
              <w:marRight w:val="0"/>
              <w:marTop w:val="0"/>
              <w:marBottom w:val="0"/>
              <w:divBdr>
                <w:top w:val="none" w:sz="0" w:space="0" w:color="auto"/>
                <w:left w:val="none" w:sz="0" w:space="0" w:color="auto"/>
                <w:bottom w:val="none" w:sz="0" w:space="0" w:color="auto"/>
                <w:right w:val="none" w:sz="0" w:space="0" w:color="auto"/>
              </w:divBdr>
              <w:divsChild>
                <w:div w:id="602618279">
                  <w:marLeft w:val="0"/>
                  <w:marRight w:val="0"/>
                  <w:marTop w:val="0"/>
                  <w:marBottom w:val="0"/>
                  <w:divBdr>
                    <w:top w:val="none" w:sz="0" w:space="0" w:color="auto"/>
                    <w:left w:val="none" w:sz="0" w:space="0" w:color="auto"/>
                    <w:bottom w:val="none" w:sz="0" w:space="0" w:color="auto"/>
                    <w:right w:val="none" w:sz="0" w:space="0" w:color="auto"/>
                  </w:divBdr>
                  <w:divsChild>
                    <w:div w:id="5190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5732">
              <w:marLeft w:val="0"/>
              <w:marRight w:val="0"/>
              <w:marTop w:val="0"/>
              <w:marBottom w:val="0"/>
              <w:divBdr>
                <w:top w:val="none" w:sz="0" w:space="0" w:color="auto"/>
                <w:left w:val="none" w:sz="0" w:space="0" w:color="auto"/>
                <w:bottom w:val="none" w:sz="0" w:space="0" w:color="auto"/>
                <w:right w:val="none" w:sz="0" w:space="0" w:color="auto"/>
              </w:divBdr>
              <w:divsChild>
                <w:div w:id="1633289720">
                  <w:marLeft w:val="0"/>
                  <w:marRight w:val="0"/>
                  <w:marTop w:val="0"/>
                  <w:marBottom w:val="0"/>
                  <w:divBdr>
                    <w:top w:val="none" w:sz="0" w:space="0" w:color="auto"/>
                    <w:left w:val="none" w:sz="0" w:space="0" w:color="auto"/>
                    <w:bottom w:val="none" w:sz="0" w:space="0" w:color="auto"/>
                    <w:right w:val="none" w:sz="0" w:space="0" w:color="auto"/>
                  </w:divBdr>
                  <w:divsChild>
                    <w:div w:id="11743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0213">
              <w:marLeft w:val="0"/>
              <w:marRight w:val="0"/>
              <w:marTop w:val="0"/>
              <w:marBottom w:val="0"/>
              <w:divBdr>
                <w:top w:val="none" w:sz="0" w:space="0" w:color="auto"/>
                <w:left w:val="none" w:sz="0" w:space="0" w:color="auto"/>
                <w:bottom w:val="none" w:sz="0" w:space="0" w:color="auto"/>
                <w:right w:val="none" w:sz="0" w:space="0" w:color="auto"/>
              </w:divBdr>
              <w:divsChild>
                <w:div w:id="1464541852">
                  <w:marLeft w:val="0"/>
                  <w:marRight w:val="0"/>
                  <w:marTop w:val="0"/>
                  <w:marBottom w:val="0"/>
                  <w:divBdr>
                    <w:top w:val="none" w:sz="0" w:space="0" w:color="auto"/>
                    <w:left w:val="none" w:sz="0" w:space="0" w:color="auto"/>
                    <w:bottom w:val="none" w:sz="0" w:space="0" w:color="auto"/>
                    <w:right w:val="none" w:sz="0" w:space="0" w:color="auto"/>
                  </w:divBdr>
                  <w:divsChild>
                    <w:div w:id="18803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5248">
              <w:marLeft w:val="0"/>
              <w:marRight w:val="0"/>
              <w:marTop w:val="0"/>
              <w:marBottom w:val="0"/>
              <w:divBdr>
                <w:top w:val="none" w:sz="0" w:space="0" w:color="auto"/>
                <w:left w:val="none" w:sz="0" w:space="0" w:color="auto"/>
                <w:bottom w:val="none" w:sz="0" w:space="0" w:color="auto"/>
                <w:right w:val="none" w:sz="0" w:space="0" w:color="auto"/>
              </w:divBdr>
              <w:divsChild>
                <w:div w:id="183517294">
                  <w:marLeft w:val="0"/>
                  <w:marRight w:val="0"/>
                  <w:marTop w:val="0"/>
                  <w:marBottom w:val="0"/>
                  <w:divBdr>
                    <w:top w:val="none" w:sz="0" w:space="0" w:color="auto"/>
                    <w:left w:val="none" w:sz="0" w:space="0" w:color="auto"/>
                    <w:bottom w:val="none" w:sz="0" w:space="0" w:color="auto"/>
                    <w:right w:val="none" w:sz="0" w:space="0" w:color="auto"/>
                  </w:divBdr>
                  <w:divsChild>
                    <w:div w:id="9668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41302">
              <w:marLeft w:val="0"/>
              <w:marRight w:val="0"/>
              <w:marTop w:val="0"/>
              <w:marBottom w:val="0"/>
              <w:divBdr>
                <w:top w:val="none" w:sz="0" w:space="0" w:color="auto"/>
                <w:left w:val="none" w:sz="0" w:space="0" w:color="auto"/>
                <w:bottom w:val="none" w:sz="0" w:space="0" w:color="auto"/>
                <w:right w:val="none" w:sz="0" w:space="0" w:color="auto"/>
              </w:divBdr>
              <w:divsChild>
                <w:div w:id="1000238733">
                  <w:marLeft w:val="0"/>
                  <w:marRight w:val="0"/>
                  <w:marTop w:val="0"/>
                  <w:marBottom w:val="0"/>
                  <w:divBdr>
                    <w:top w:val="none" w:sz="0" w:space="0" w:color="auto"/>
                    <w:left w:val="none" w:sz="0" w:space="0" w:color="auto"/>
                    <w:bottom w:val="none" w:sz="0" w:space="0" w:color="auto"/>
                    <w:right w:val="none" w:sz="0" w:space="0" w:color="auto"/>
                  </w:divBdr>
                  <w:divsChild>
                    <w:div w:id="12240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9296">
              <w:marLeft w:val="0"/>
              <w:marRight w:val="0"/>
              <w:marTop w:val="0"/>
              <w:marBottom w:val="0"/>
              <w:divBdr>
                <w:top w:val="none" w:sz="0" w:space="0" w:color="auto"/>
                <w:left w:val="none" w:sz="0" w:space="0" w:color="auto"/>
                <w:bottom w:val="none" w:sz="0" w:space="0" w:color="auto"/>
                <w:right w:val="none" w:sz="0" w:space="0" w:color="auto"/>
              </w:divBdr>
              <w:divsChild>
                <w:div w:id="2111855765">
                  <w:marLeft w:val="0"/>
                  <w:marRight w:val="0"/>
                  <w:marTop w:val="0"/>
                  <w:marBottom w:val="0"/>
                  <w:divBdr>
                    <w:top w:val="none" w:sz="0" w:space="0" w:color="auto"/>
                    <w:left w:val="none" w:sz="0" w:space="0" w:color="auto"/>
                    <w:bottom w:val="none" w:sz="0" w:space="0" w:color="auto"/>
                    <w:right w:val="none" w:sz="0" w:space="0" w:color="auto"/>
                  </w:divBdr>
                  <w:divsChild>
                    <w:div w:id="18243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0390">
              <w:marLeft w:val="0"/>
              <w:marRight w:val="0"/>
              <w:marTop w:val="0"/>
              <w:marBottom w:val="0"/>
              <w:divBdr>
                <w:top w:val="none" w:sz="0" w:space="0" w:color="auto"/>
                <w:left w:val="none" w:sz="0" w:space="0" w:color="auto"/>
                <w:bottom w:val="none" w:sz="0" w:space="0" w:color="auto"/>
                <w:right w:val="none" w:sz="0" w:space="0" w:color="auto"/>
              </w:divBdr>
              <w:divsChild>
                <w:div w:id="569921182">
                  <w:marLeft w:val="0"/>
                  <w:marRight w:val="0"/>
                  <w:marTop w:val="0"/>
                  <w:marBottom w:val="0"/>
                  <w:divBdr>
                    <w:top w:val="none" w:sz="0" w:space="0" w:color="auto"/>
                    <w:left w:val="none" w:sz="0" w:space="0" w:color="auto"/>
                    <w:bottom w:val="none" w:sz="0" w:space="0" w:color="auto"/>
                    <w:right w:val="none" w:sz="0" w:space="0" w:color="auto"/>
                  </w:divBdr>
                  <w:divsChild>
                    <w:div w:id="20040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1109">
              <w:marLeft w:val="0"/>
              <w:marRight w:val="0"/>
              <w:marTop w:val="0"/>
              <w:marBottom w:val="0"/>
              <w:divBdr>
                <w:top w:val="none" w:sz="0" w:space="0" w:color="auto"/>
                <w:left w:val="none" w:sz="0" w:space="0" w:color="auto"/>
                <w:bottom w:val="none" w:sz="0" w:space="0" w:color="auto"/>
                <w:right w:val="none" w:sz="0" w:space="0" w:color="auto"/>
              </w:divBdr>
              <w:divsChild>
                <w:div w:id="1007367994">
                  <w:marLeft w:val="0"/>
                  <w:marRight w:val="0"/>
                  <w:marTop w:val="0"/>
                  <w:marBottom w:val="0"/>
                  <w:divBdr>
                    <w:top w:val="none" w:sz="0" w:space="0" w:color="auto"/>
                    <w:left w:val="none" w:sz="0" w:space="0" w:color="auto"/>
                    <w:bottom w:val="none" w:sz="0" w:space="0" w:color="auto"/>
                    <w:right w:val="none" w:sz="0" w:space="0" w:color="auto"/>
                  </w:divBdr>
                  <w:divsChild>
                    <w:div w:id="2341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598">
              <w:marLeft w:val="0"/>
              <w:marRight w:val="0"/>
              <w:marTop w:val="0"/>
              <w:marBottom w:val="0"/>
              <w:divBdr>
                <w:top w:val="none" w:sz="0" w:space="0" w:color="auto"/>
                <w:left w:val="none" w:sz="0" w:space="0" w:color="auto"/>
                <w:bottom w:val="none" w:sz="0" w:space="0" w:color="auto"/>
                <w:right w:val="none" w:sz="0" w:space="0" w:color="auto"/>
              </w:divBdr>
              <w:divsChild>
                <w:div w:id="399795771">
                  <w:marLeft w:val="0"/>
                  <w:marRight w:val="0"/>
                  <w:marTop w:val="0"/>
                  <w:marBottom w:val="0"/>
                  <w:divBdr>
                    <w:top w:val="none" w:sz="0" w:space="0" w:color="auto"/>
                    <w:left w:val="none" w:sz="0" w:space="0" w:color="auto"/>
                    <w:bottom w:val="none" w:sz="0" w:space="0" w:color="auto"/>
                    <w:right w:val="none" w:sz="0" w:space="0" w:color="auto"/>
                  </w:divBdr>
                  <w:divsChild>
                    <w:div w:id="19362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1122">
              <w:marLeft w:val="0"/>
              <w:marRight w:val="0"/>
              <w:marTop w:val="0"/>
              <w:marBottom w:val="0"/>
              <w:divBdr>
                <w:top w:val="none" w:sz="0" w:space="0" w:color="auto"/>
                <w:left w:val="none" w:sz="0" w:space="0" w:color="auto"/>
                <w:bottom w:val="none" w:sz="0" w:space="0" w:color="auto"/>
                <w:right w:val="none" w:sz="0" w:space="0" w:color="auto"/>
              </w:divBdr>
              <w:divsChild>
                <w:div w:id="1367026913">
                  <w:marLeft w:val="0"/>
                  <w:marRight w:val="0"/>
                  <w:marTop w:val="0"/>
                  <w:marBottom w:val="0"/>
                  <w:divBdr>
                    <w:top w:val="none" w:sz="0" w:space="0" w:color="auto"/>
                    <w:left w:val="none" w:sz="0" w:space="0" w:color="auto"/>
                    <w:bottom w:val="none" w:sz="0" w:space="0" w:color="auto"/>
                    <w:right w:val="none" w:sz="0" w:space="0" w:color="auto"/>
                  </w:divBdr>
                  <w:divsChild>
                    <w:div w:id="2320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4529">
              <w:marLeft w:val="0"/>
              <w:marRight w:val="0"/>
              <w:marTop w:val="0"/>
              <w:marBottom w:val="0"/>
              <w:divBdr>
                <w:top w:val="none" w:sz="0" w:space="0" w:color="auto"/>
                <w:left w:val="none" w:sz="0" w:space="0" w:color="auto"/>
                <w:bottom w:val="none" w:sz="0" w:space="0" w:color="auto"/>
                <w:right w:val="none" w:sz="0" w:space="0" w:color="auto"/>
              </w:divBdr>
              <w:divsChild>
                <w:div w:id="85080161">
                  <w:marLeft w:val="0"/>
                  <w:marRight w:val="0"/>
                  <w:marTop w:val="0"/>
                  <w:marBottom w:val="0"/>
                  <w:divBdr>
                    <w:top w:val="none" w:sz="0" w:space="0" w:color="auto"/>
                    <w:left w:val="none" w:sz="0" w:space="0" w:color="auto"/>
                    <w:bottom w:val="none" w:sz="0" w:space="0" w:color="auto"/>
                    <w:right w:val="none" w:sz="0" w:space="0" w:color="auto"/>
                  </w:divBdr>
                  <w:divsChild>
                    <w:div w:id="8954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1433">
              <w:marLeft w:val="0"/>
              <w:marRight w:val="0"/>
              <w:marTop w:val="0"/>
              <w:marBottom w:val="0"/>
              <w:divBdr>
                <w:top w:val="none" w:sz="0" w:space="0" w:color="auto"/>
                <w:left w:val="none" w:sz="0" w:space="0" w:color="auto"/>
                <w:bottom w:val="none" w:sz="0" w:space="0" w:color="auto"/>
                <w:right w:val="none" w:sz="0" w:space="0" w:color="auto"/>
              </w:divBdr>
              <w:divsChild>
                <w:div w:id="1911424540">
                  <w:marLeft w:val="0"/>
                  <w:marRight w:val="0"/>
                  <w:marTop w:val="0"/>
                  <w:marBottom w:val="0"/>
                  <w:divBdr>
                    <w:top w:val="none" w:sz="0" w:space="0" w:color="auto"/>
                    <w:left w:val="none" w:sz="0" w:space="0" w:color="auto"/>
                    <w:bottom w:val="none" w:sz="0" w:space="0" w:color="auto"/>
                    <w:right w:val="none" w:sz="0" w:space="0" w:color="auto"/>
                  </w:divBdr>
                  <w:divsChild>
                    <w:div w:id="17651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3312">
              <w:marLeft w:val="0"/>
              <w:marRight w:val="0"/>
              <w:marTop w:val="0"/>
              <w:marBottom w:val="0"/>
              <w:divBdr>
                <w:top w:val="none" w:sz="0" w:space="0" w:color="auto"/>
                <w:left w:val="none" w:sz="0" w:space="0" w:color="auto"/>
                <w:bottom w:val="none" w:sz="0" w:space="0" w:color="auto"/>
                <w:right w:val="none" w:sz="0" w:space="0" w:color="auto"/>
              </w:divBdr>
              <w:divsChild>
                <w:div w:id="295837274">
                  <w:marLeft w:val="0"/>
                  <w:marRight w:val="0"/>
                  <w:marTop w:val="0"/>
                  <w:marBottom w:val="0"/>
                  <w:divBdr>
                    <w:top w:val="none" w:sz="0" w:space="0" w:color="auto"/>
                    <w:left w:val="none" w:sz="0" w:space="0" w:color="auto"/>
                    <w:bottom w:val="none" w:sz="0" w:space="0" w:color="auto"/>
                    <w:right w:val="none" w:sz="0" w:space="0" w:color="auto"/>
                  </w:divBdr>
                  <w:divsChild>
                    <w:div w:id="1490321184">
                      <w:marLeft w:val="0"/>
                      <w:marRight w:val="0"/>
                      <w:marTop w:val="0"/>
                      <w:marBottom w:val="0"/>
                      <w:divBdr>
                        <w:top w:val="none" w:sz="0" w:space="0" w:color="auto"/>
                        <w:left w:val="none" w:sz="0" w:space="0" w:color="auto"/>
                        <w:bottom w:val="none" w:sz="0" w:space="0" w:color="auto"/>
                        <w:right w:val="none" w:sz="0" w:space="0" w:color="auto"/>
                      </w:divBdr>
                      <w:divsChild>
                        <w:div w:id="1795516812">
                          <w:marLeft w:val="0"/>
                          <w:marRight w:val="0"/>
                          <w:marTop w:val="420"/>
                          <w:marBottom w:val="30"/>
                          <w:divBdr>
                            <w:top w:val="none" w:sz="0" w:space="0" w:color="auto"/>
                            <w:left w:val="none" w:sz="0" w:space="0" w:color="auto"/>
                            <w:bottom w:val="none" w:sz="0" w:space="0" w:color="auto"/>
                            <w:right w:val="none" w:sz="0" w:space="0" w:color="auto"/>
                          </w:divBdr>
                        </w:div>
                      </w:divsChild>
                    </w:div>
                  </w:divsChild>
                </w:div>
              </w:divsChild>
            </w:div>
            <w:div w:id="1200706839">
              <w:marLeft w:val="0"/>
              <w:marRight w:val="0"/>
              <w:marTop w:val="0"/>
              <w:marBottom w:val="0"/>
              <w:divBdr>
                <w:top w:val="none" w:sz="0" w:space="0" w:color="auto"/>
                <w:left w:val="none" w:sz="0" w:space="0" w:color="auto"/>
                <w:bottom w:val="none" w:sz="0" w:space="0" w:color="auto"/>
                <w:right w:val="none" w:sz="0" w:space="0" w:color="auto"/>
              </w:divBdr>
              <w:divsChild>
                <w:div w:id="816802215">
                  <w:marLeft w:val="0"/>
                  <w:marRight w:val="0"/>
                  <w:marTop w:val="0"/>
                  <w:marBottom w:val="0"/>
                  <w:divBdr>
                    <w:top w:val="none" w:sz="0" w:space="0" w:color="auto"/>
                    <w:left w:val="none" w:sz="0" w:space="0" w:color="auto"/>
                    <w:bottom w:val="none" w:sz="0" w:space="0" w:color="auto"/>
                    <w:right w:val="none" w:sz="0" w:space="0" w:color="auto"/>
                  </w:divBdr>
                  <w:divsChild>
                    <w:div w:id="11178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2488">
              <w:marLeft w:val="0"/>
              <w:marRight w:val="0"/>
              <w:marTop w:val="0"/>
              <w:marBottom w:val="0"/>
              <w:divBdr>
                <w:top w:val="none" w:sz="0" w:space="0" w:color="auto"/>
                <w:left w:val="none" w:sz="0" w:space="0" w:color="auto"/>
                <w:bottom w:val="none" w:sz="0" w:space="0" w:color="auto"/>
                <w:right w:val="none" w:sz="0" w:space="0" w:color="auto"/>
              </w:divBdr>
              <w:divsChild>
                <w:div w:id="1145317975">
                  <w:marLeft w:val="0"/>
                  <w:marRight w:val="0"/>
                  <w:marTop w:val="0"/>
                  <w:marBottom w:val="0"/>
                  <w:divBdr>
                    <w:top w:val="none" w:sz="0" w:space="0" w:color="auto"/>
                    <w:left w:val="none" w:sz="0" w:space="0" w:color="auto"/>
                    <w:bottom w:val="none" w:sz="0" w:space="0" w:color="auto"/>
                    <w:right w:val="none" w:sz="0" w:space="0" w:color="auto"/>
                  </w:divBdr>
                  <w:divsChild>
                    <w:div w:id="17499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7959">
              <w:marLeft w:val="0"/>
              <w:marRight w:val="0"/>
              <w:marTop w:val="0"/>
              <w:marBottom w:val="0"/>
              <w:divBdr>
                <w:top w:val="none" w:sz="0" w:space="0" w:color="auto"/>
                <w:left w:val="none" w:sz="0" w:space="0" w:color="auto"/>
                <w:bottom w:val="none" w:sz="0" w:space="0" w:color="auto"/>
                <w:right w:val="none" w:sz="0" w:space="0" w:color="auto"/>
              </w:divBdr>
              <w:divsChild>
                <w:div w:id="1697534281">
                  <w:marLeft w:val="0"/>
                  <w:marRight w:val="0"/>
                  <w:marTop w:val="0"/>
                  <w:marBottom w:val="0"/>
                  <w:divBdr>
                    <w:top w:val="none" w:sz="0" w:space="0" w:color="auto"/>
                    <w:left w:val="none" w:sz="0" w:space="0" w:color="auto"/>
                    <w:bottom w:val="none" w:sz="0" w:space="0" w:color="auto"/>
                    <w:right w:val="none" w:sz="0" w:space="0" w:color="auto"/>
                  </w:divBdr>
                  <w:divsChild>
                    <w:div w:id="20538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2601">
              <w:marLeft w:val="0"/>
              <w:marRight w:val="0"/>
              <w:marTop w:val="0"/>
              <w:marBottom w:val="0"/>
              <w:divBdr>
                <w:top w:val="none" w:sz="0" w:space="0" w:color="auto"/>
                <w:left w:val="none" w:sz="0" w:space="0" w:color="auto"/>
                <w:bottom w:val="none" w:sz="0" w:space="0" w:color="auto"/>
                <w:right w:val="none" w:sz="0" w:space="0" w:color="auto"/>
              </w:divBdr>
              <w:divsChild>
                <w:div w:id="2134589474">
                  <w:marLeft w:val="0"/>
                  <w:marRight w:val="0"/>
                  <w:marTop w:val="0"/>
                  <w:marBottom w:val="0"/>
                  <w:divBdr>
                    <w:top w:val="none" w:sz="0" w:space="0" w:color="auto"/>
                    <w:left w:val="none" w:sz="0" w:space="0" w:color="auto"/>
                    <w:bottom w:val="none" w:sz="0" w:space="0" w:color="auto"/>
                    <w:right w:val="none" w:sz="0" w:space="0" w:color="auto"/>
                  </w:divBdr>
                  <w:divsChild>
                    <w:div w:id="17896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433">
              <w:marLeft w:val="0"/>
              <w:marRight w:val="0"/>
              <w:marTop w:val="0"/>
              <w:marBottom w:val="0"/>
              <w:divBdr>
                <w:top w:val="none" w:sz="0" w:space="0" w:color="auto"/>
                <w:left w:val="none" w:sz="0" w:space="0" w:color="auto"/>
                <w:bottom w:val="none" w:sz="0" w:space="0" w:color="auto"/>
                <w:right w:val="none" w:sz="0" w:space="0" w:color="auto"/>
              </w:divBdr>
              <w:divsChild>
                <w:div w:id="135922799">
                  <w:marLeft w:val="0"/>
                  <w:marRight w:val="0"/>
                  <w:marTop w:val="0"/>
                  <w:marBottom w:val="0"/>
                  <w:divBdr>
                    <w:top w:val="none" w:sz="0" w:space="0" w:color="auto"/>
                    <w:left w:val="none" w:sz="0" w:space="0" w:color="auto"/>
                    <w:bottom w:val="none" w:sz="0" w:space="0" w:color="auto"/>
                    <w:right w:val="none" w:sz="0" w:space="0" w:color="auto"/>
                  </w:divBdr>
                  <w:divsChild>
                    <w:div w:id="18953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695">
              <w:marLeft w:val="0"/>
              <w:marRight w:val="0"/>
              <w:marTop w:val="0"/>
              <w:marBottom w:val="0"/>
              <w:divBdr>
                <w:top w:val="none" w:sz="0" w:space="0" w:color="auto"/>
                <w:left w:val="none" w:sz="0" w:space="0" w:color="auto"/>
                <w:bottom w:val="none" w:sz="0" w:space="0" w:color="auto"/>
                <w:right w:val="none" w:sz="0" w:space="0" w:color="auto"/>
              </w:divBdr>
              <w:divsChild>
                <w:div w:id="1892568536">
                  <w:marLeft w:val="0"/>
                  <w:marRight w:val="0"/>
                  <w:marTop w:val="0"/>
                  <w:marBottom w:val="0"/>
                  <w:divBdr>
                    <w:top w:val="none" w:sz="0" w:space="0" w:color="auto"/>
                    <w:left w:val="none" w:sz="0" w:space="0" w:color="auto"/>
                    <w:bottom w:val="none" w:sz="0" w:space="0" w:color="auto"/>
                    <w:right w:val="none" w:sz="0" w:space="0" w:color="auto"/>
                  </w:divBdr>
                  <w:divsChild>
                    <w:div w:id="502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40548">
              <w:marLeft w:val="0"/>
              <w:marRight w:val="0"/>
              <w:marTop w:val="0"/>
              <w:marBottom w:val="0"/>
              <w:divBdr>
                <w:top w:val="none" w:sz="0" w:space="0" w:color="auto"/>
                <w:left w:val="none" w:sz="0" w:space="0" w:color="auto"/>
                <w:bottom w:val="none" w:sz="0" w:space="0" w:color="auto"/>
                <w:right w:val="none" w:sz="0" w:space="0" w:color="auto"/>
              </w:divBdr>
              <w:divsChild>
                <w:div w:id="1511719353">
                  <w:marLeft w:val="0"/>
                  <w:marRight w:val="0"/>
                  <w:marTop w:val="0"/>
                  <w:marBottom w:val="0"/>
                  <w:divBdr>
                    <w:top w:val="none" w:sz="0" w:space="0" w:color="auto"/>
                    <w:left w:val="none" w:sz="0" w:space="0" w:color="auto"/>
                    <w:bottom w:val="none" w:sz="0" w:space="0" w:color="auto"/>
                    <w:right w:val="none" w:sz="0" w:space="0" w:color="auto"/>
                  </w:divBdr>
                  <w:divsChild>
                    <w:div w:id="15252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49059">
              <w:marLeft w:val="0"/>
              <w:marRight w:val="0"/>
              <w:marTop w:val="0"/>
              <w:marBottom w:val="0"/>
              <w:divBdr>
                <w:top w:val="none" w:sz="0" w:space="0" w:color="auto"/>
                <w:left w:val="none" w:sz="0" w:space="0" w:color="auto"/>
                <w:bottom w:val="none" w:sz="0" w:space="0" w:color="auto"/>
                <w:right w:val="none" w:sz="0" w:space="0" w:color="auto"/>
              </w:divBdr>
              <w:divsChild>
                <w:div w:id="680014424">
                  <w:marLeft w:val="0"/>
                  <w:marRight w:val="0"/>
                  <w:marTop w:val="0"/>
                  <w:marBottom w:val="0"/>
                  <w:divBdr>
                    <w:top w:val="none" w:sz="0" w:space="0" w:color="auto"/>
                    <w:left w:val="none" w:sz="0" w:space="0" w:color="auto"/>
                    <w:bottom w:val="none" w:sz="0" w:space="0" w:color="auto"/>
                    <w:right w:val="none" w:sz="0" w:space="0" w:color="auto"/>
                  </w:divBdr>
                  <w:divsChild>
                    <w:div w:id="8394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92672">
              <w:marLeft w:val="0"/>
              <w:marRight w:val="0"/>
              <w:marTop w:val="0"/>
              <w:marBottom w:val="0"/>
              <w:divBdr>
                <w:top w:val="none" w:sz="0" w:space="0" w:color="auto"/>
                <w:left w:val="none" w:sz="0" w:space="0" w:color="auto"/>
                <w:bottom w:val="none" w:sz="0" w:space="0" w:color="auto"/>
                <w:right w:val="none" w:sz="0" w:space="0" w:color="auto"/>
              </w:divBdr>
              <w:divsChild>
                <w:div w:id="19934999">
                  <w:marLeft w:val="0"/>
                  <w:marRight w:val="0"/>
                  <w:marTop w:val="0"/>
                  <w:marBottom w:val="0"/>
                  <w:divBdr>
                    <w:top w:val="none" w:sz="0" w:space="0" w:color="auto"/>
                    <w:left w:val="none" w:sz="0" w:space="0" w:color="auto"/>
                    <w:bottom w:val="none" w:sz="0" w:space="0" w:color="auto"/>
                    <w:right w:val="none" w:sz="0" w:space="0" w:color="auto"/>
                  </w:divBdr>
                  <w:divsChild>
                    <w:div w:id="18207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3842">
              <w:marLeft w:val="0"/>
              <w:marRight w:val="0"/>
              <w:marTop w:val="0"/>
              <w:marBottom w:val="0"/>
              <w:divBdr>
                <w:top w:val="none" w:sz="0" w:space="0" w:color="auto"/>
                <w:left w:val="none" w:sz="0" w:space="0" w:color="auto"/>
                <w:bottom w:val="none" w:sz="0" w:space="0" w:color="auto"/>
                <w:right w:val="none" w:sz="0" w:space="0" w:color="auto"/>
              </w:divBdr>
              <w:divsChild>
                <w:div w:id="1193616643">
                  <w:marLeft w:val="0"/>
                  <w:marRight w:val="0"/>
                  <w:marTop w:val="0"/>
                  <w:marBottom w:val="0"/>
                  <w:divBdr>
                    <w:top w:val="none" w:sz="0" w:space="0" w:color="auto"/>
                    <w:left w:val="none" w:sz="0" w:space="0" w:color="auto"/>
                    <w:bottom w:val="none" w:sz="0" w:space="0" w:color="auto"/>
                    <w:right w:val="none" w:sz="0" w:space="0" w:color="auto"/>
                  </w:divBdr>
                  <w:divsChild>
                    <w:div w:id="19128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99495">
              <w:marLeft w:val="0"/>
              <w:marRight w:val="0"/>
              <w:marTop w:val="0"/>
              <w:marBottom w:val="0"/>
              <w:divBdr>
                <w:top w:val="none" w:sz="0" w:space="0" w:color="auto"/>
                <w:left w:val="none" w:sz="0" w:space="0" w:color="auto"/>
                <w:bottom w:val="none" w:sz="0" w:space="0" w:color="auto"/>
                <w:right w:val="none" w:sz="0" w:space="0" w:color="auto"/>
              </w:divBdr>
              <w:divsChild>
                <w:div w:id="1034963461">
                  <w:marLeft w:val="0"/>
                  <w:marRight w:val="0"/>
                  <w:marTop w:val="0"/>
                  <w:marBottom w:val="0"/>
                  <w:divBdr>
                    <w:top w:val="none" w:sz="0" w:space="0" w:color="auto"/>
                    <w:left w:val="none" w:sz="0" w:space="0" w:color="auto"/>
                    <w:bottom w:val="none" w:sz="0" w:space="0" w:color="auto"/>
                    <w:right w:val="none" w:sz="0" w:space="0" w:color="auto"/>
                  </w:divBdr>
                  <w:divsChild>
                    <w:div w:id="4353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3103">
              <w:marLeft w:val="0"/>
              <w:marRight w:val="0"/>
              <w:marTop w:val="0"/>
              <w:marBottom w:val="0"/>
              <w:divBdr>
                <w:top w:val="none" w:sz="0" w:space="0" w:color="auto"/>
                <w:left w:val="none" w:sz="0" w:space="0" w:color="auto"/>
                <w:bottom w:val="none" w:sz="0" w:space="0" w:color="auto"/>
                <w:right w:val="none" w:sz="0" w:space="0" w:color="auto"/>
              </w:divBdr>
              <w:divsChild>
                <w:div w:id="864905821">
                  <w:marLeft w:val="0"/>
                  <w:marRight w:val="0"/>
                  <w:marTop w:val="0"/>
                  <w:marBottom w:val="0"/>
                  <w:divBdr>
                    <w:top w:val="none" w:sz="0" w:space="0" w:color="auto"/>
                    <w:left w:val="none" w:sz="0" w:space="0" w:color="auto"/>
                    <w:bottom w:val="none" w:sz="0" w:space="0" w:color="auto"/>
                    <w:right w:val="none" w:sz="0" w:space="0" w:color="auto"/>
                  </w:divBdr>
                  <w:divsChild>
                    <w:div w:id="18543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7165">
              <w:marLeft w:val="0"/>
              <w:marRight w:val="0"/>
              <w:marTop w:val="0"/>
              <w:marBottom w:val="0"/>
              <w:divBdr>
                <w:top w:val="none" w:sz="0" w:space="0" w:color="auto"/>
                <w:left w:val="none" w:sz="0" w:space="0" w:color="auto"/>
                <w:bottom w:val="none" w:sz="0" w:space="0" w:color="auto"/>
                <w:right w:val="none" w:sz="0" w:space="0" w:color="auto"/>
              </w:divBdr>
              <w:divsChild>
                <w:div w:id="1786189708">
                  <w:marLeft w:val="0"/>
                  <w:marRight w:val="0"/>
                  <w:marTop w:val="0"/>
                  <w:marBottom w:val="0"/>
                  <w:divBdr>
                    <w:top w:val="none" w:sz="0" w:space="0" w:color="auto"/>
                    <w:left w:val="none" w:sz="0" w:space="0" w:color="auto"/>
                    <w:bottom w:val="none" w:sz="0" w:space="0" w:color="auto"/>
                    <w:right w:val="none" w:sz="0" w:space="0" w:color="auto"/>
                  </w:divBdr>
                  <w:divsChild>
                    <w:div w:id="7747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3148">
              <w:marLeft w:val="0"/>
              <w:marRight w:val="0"/>
              <w:marTop w:val="0"/>
              <w:marBottom w:val="0"/>
              <w:divBdr>
                <w:top w:val="none" w:sz="0" w:space="0" w:color="auto"/>
                <w:left w:val="none" w:sz="0" w:space="0" w:color="auto"/>
                <w:bottom w:val="none" w:sz="0" w:space="0" w:color="auto"/>
                <w:right w:val="none" w:sz="0" w:space="0" w:color="auto"/>
              </w:divBdr>
              <w:divsChild>
                <w:div w:id="1806390655">
                  <w:marLeft w:val="0"/>
                  <w:marRight w:val="0"/>
                  <w:marTop w:val="0"/>
                  <w:marBottom w:val="0"/>
                  <w:divBdr>
                    <w:top w:val="none" w:sz="0" w:space="0" w:color="auto"/>
                    <w:left w:val="none" w:sz="0" w:space="0" w:color="auto"/>
                    <w:bottom w:val="none" w:sz="0" w:space="0" w:color="auto"/>
                    <w:right w:val="none" w:sz="0" w:space="0" w:color="auto"/>
                  </w:divBdr>
                  <w:divsChild>
                    <w:div w:id="1490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6907">
              <w:marLeft w:val="0"/>
              <w:marRight w:val="0"/>
              <w:marTop w:val="0"/>
              <w:marBottom w:val="0"/>
              <w:divBdr>
                <w:top w:val="none" w:sz="0" w:space="0" w:color="auto"/>
                <w:left w:val="none" w:sz="0" w:space="0" w:color="auto"/>
                <w:bottom w:val="none" w:sz="0" w:space="0" w:color="auto"/>
                <w:right w:val="none" w:sz="0" w:space="0" w:color="auto"/>
              </w:divBdr>
              <w:divsChild>
                <w:div w:id="1505509318">
                  <w:marLeft w:val="0"/>
                  <w:marRight w:val="0"/>
                  <w:marTop w:val="0"/>
                  <w:marBottom w:val="0"/>
                  <w:divBdr>
                    <w:top w:val="none" w:sz="0" w:space="0" w:color="auto"/>
                    <w:left w:val="none" w:sz="0" w:space="0" w:color="auto"/>
                    <w:bottom w:val="none" w:sz="0" w:space="0" w:color="auto"/>
                    <w:right w:val="none" w:sz="0" w:space="0" w:color="auto"/>
                  </w:divBdr>
                  <w:divsChild>
                    <w:div w:id="1926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1030">
              <w:marLeft w:val="0"/>
              <w:marRight w:val="0"/>
              <w:marTop w:val="0"/>
              <w:marBottom w:val="0"/>
              <w:divBdr>
                <w:top w:val="none" w:sz="0" w:space="0" w:color="auto"/>
                <w:left w:val="none" w:sz="0" w:space="0" w:color="auto"/>
                <w:bottom w:val="none" w:sz="0" w:space="0" w:color="auto"/>
                <w:right w:val="none" w:sz="0" w:space="0" w:color="auto"/>
              </w:divBdr>
              <w:divsChild>
                <w:div w:id="1362853397">
                  <w:marLeft w:val="0"/>
                  <w:marRight w:val="0"/>
                  <w:marTop w:val="0"/>
                  <w:marBottom w:val="0"/>
                  <w:divBdr>
                    <w:top w:val="none" w:sz="0" w:space="0" w:color="auto"/>
                    <w:left w:val="none" w:sz="0" w:space="0" w:color="auto"/>
                    <w:bottom w:val="none" w:sz="0" w:space="0" w:color="auto"/>
                    <w:right w:val="none" w:sz="0" w:space="0" w:color="auto"/>
                  </w:divBdr>
                  <w:divsChild>
                    <w:div w:id="528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1178">
              <w:marLeft w:val="0"/>
              <w:marRight w:val="0"/>
              <w:marTop w:val="0"/>
              <w:marBottom w:val="0"/>
              <w:divBdr>
                <w:top w:val="none" w:sz="0" w:space="0" w:color="auto"/>
                <w:left w:val="none" w:sz="0" w:space="0" w:color="auto"/>
                <w:bottom w:val="none" w:sz="0" w:space="0" w:color="auto"/>
                <w:right w:val="none" w:sz="0" w:space="0" w:color="auto"/>
              </w:divBdr>
              <w:divsChild>
                <w:div w:id="1306618734">
                  <w:marLeft w:val="0"/>
                  <w:marRight w:val="0"/>
                  <w:marTop w:val="0"/>
                  <w:marBottom w:val="0"/>
                  <w:divBdr>
                    <w:top w:val="none" w:sz="0" w:space="0" w:color="auto"/>
                    <w:left w:val="none" w:sz="0" w:space="0" w:color="auto"/>
                    <w:bottom w:val="none" w:sz="0" w:space="0" w:color="auto"/>
                    <w:right w:val="none" w:sz="0" w:space="0" w:color="auto"/>
                  </w:divBdr>
                  <w:divsChild>
                    <w:div w:id="1752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1240">
              <w:marLeft w:val="0"/>
              <w:marRight w:val="0"/>
              <w:marTop w:val="0"/>
              <w:marBottom w:val="0"/>
              <w:divBdr>
                <w:top w:val="none" w:sz="0" w:space="0" w:color="auto"/>
                <w:left w:val="none" w:sz="0" w:space="0" w:color="auto"/>
                <w:bottom w:val="none" w:sz="0" w:space="0" w:color="auto"/>
                <w:right w:val="none" w:sz="0" w:space="0" w:color="auto"/>
              </w:divBdr>
              <w:divsChild>
                <w:div w:id="372002680">
                  <w:marLeft w:val="0"/>
                  <w:marRight w:val="0"/>
                  <w:marTop w:val="0"/>
                  <w:marBottom w:val="0"/>
                  <w:divBdr>
                    <w:top w:val="none" w:sz="0" w:space="0" w:color="auto"/>
                    <w:left w:val="none" w:sz="0" w:space="0" w:color="auto"/>
                    <w:bottom w:val="none" w:sz="0" w:space="0" w:color="auto"/>
                    <w:right w:val="none" w:sz="0" w:space="0" w:color="auto"/>
                  </w:divBdr>
                  <w:divsChild>
                    <w:div w:id="3852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19424">
              <w:marLeft w:val="0"/>
              <w:marRight w:val="0"/>
              <w:marTop w:val="0"/>
              <w:marBottom w:val="0"/>
              <w:divBdr>
                <w:top w:val="none" w:sz="0" w:space="0" w:color="auto"/>
                <w:left w:val="none" w:sz="0" w:space="0" w:color="auto"/>
                <w:bottom w:val="none" w:sz="0" w:space="0" w:color="auto"/>
                <w:right w:val="none" w:sz="0" w:space="0" w:color="auto"/>
              </w:divBdr>
              <w:divsChild>
                <w:div w:id="1594899981">
                  <w:marLeft w:val="0"/>
                  <w:marRight w:val="0"/>
                  <w:marTop w:val="0"/>
                  <w:marBottom w:val="0"/>
                  <w:divBdr>
                    <w:top w:val="none" w:sz="0" w:space="0" w:color="auto"/>
                    <w:left w:val="none" w:sz="0" w:space="0" w:color="auto"/>
                    <w:bottom w:val="none" w:sz="0" w:space="0" w:color="auto"/>
                    <w:right w:val="none" w:sz="0" w:space="0" w:color="auto"/>
                  </w:divBdr>
                  <w:divsChild>
                    <w:div w:id="10864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58479">
              <w:marLeft w:val="0"/>
              <w:marRight w:val="0"/>
              <w:marTop w:val="0"/>
              <w:marBottom w:val="0"/>
              <w:divBdr>
                <w:top w:val="none" w:sz="0" w:space="0" w:color="auto"/>
                <w:left w:val="none" w:sz="0" w:space="0" w:color="auto"/>
                <w:bottom w:val="none" w:sz="0" w:space="0" w:color="auto"/>
                <w:right w:val="none" w:sz="0" w:space="0" w:color="auto"/>
              </w:divBdr>
              <w:divsChild>
                <w:div w:id="889724757">
                  <w:marLeft w:val="0"/>
                  <w:marRight w:val="0"/>
                  <w:marTop w:val="0"/>
                  <w:marBottom w:val="0"/>
                  <w:divBdr>
                    <w:top w:val="none" w:sz="0" w:space="0" w:color="auto"/>
                    <w:left w:val="none" w:sz="0" w:space="0" w:color="auto"/>
                    <w:bottom w:val="none" w:sz="0" w:space="0" w:color="auto"/>
                    <w:right w:val="none" w:sz="0" w:space="0" w:color="auto"/>
                  </w:divBdr>
                  <w:divsChild>
                    <w:div w:id="19508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6738">
              <w:marLeft w:val="0"/>
              <w:marRight w:val="0"/>
              <w:marTop w:val="0"/>
              <w:marBottom w:val="0"/>
              <w:divBdr>
                <w:top w:val="none" w:sz="0" w:space="0" w:color="auto"/>
                <w:left w:val="none" w:sz="0" w:space="0" w:color="auto"/>
                <w:bottom w:val="none" w:sz="0" w:space="0" w:color="auto"/>
                <w:right w:val="none" w:sz="0" w:space="0" w:color="auto"/>
              </w:divBdr>
              <w:divsChild>
                <w:div w:id="439298095">
                  <w:marLeft w:val="0"/>
                  <w:marRight w:val="0"/>
                  <w:marTop w:val="0"/>
                  <w:marBottom w:val="0"/>
                  <w:divBdr>
                    <w:top w:val="none" w:sz="0" w:space="0" w:color="auto"/>
                    <w:left w:val="none" w:sz="0" w:space="0" w:color="auto"/>
                    <w:bottom w:val="none" w:sz="0" w:space="0" w:color="auto"/>
                    <w:right w:val="none" w:sz="0" w:space="0" w:color="auto"/>
                  </w:divBdr>
                  <w:divsChild>
                    <w:div w:id="280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1299">
              <w:marLeft w:val="0"/>
              <w:marRight w:val="0"/>
              <w:marTop w:val="0"/>
              <w:marBottom w:val="0"/>
              <w:divBdr>
                <w:top w:val="none" w:sz="0" w:space="0" w:color="auto"/>
                <w:left w:val="none" w:sz="0" w:space="0" w:color="auto"/>
                <w:bottom w:val="none" w:sz="0" w:space="0" w:color="auto"/>
                <w:right w:val="none" w:sz="0" w:space="0" w:color="auto"/>
              </w:divBdr>
              <w:divsChild>
                <w:div w:id="1069301481">
                  <w:marLeft w:val="0"/>
                  <w:marRight w:val="0"/>
                  <w:marTop w:val="0"/>
                  <w:marBottom w:val="0"/>
                  <w:divBdr>
                    <w:top w:val="none" w:sz="0" w:space="0" w:color="auto"/>
                    <w:left w:val="none" w:sz="0" w:space="0" w:color="auto"/>
                    <w:bottom w:val="none" w:sz="0" w:space="0" w:color="auto"/>
                    <w:right w:val="none" w:sz="0" w:space="0" w:color="auto"/>
                  </w:divBdr>
                  <w:divsChild>
                    <w:div w:id="372771629">
                      <w:marLeft w:val="0"/>
                      <w:marRight w:val="0"/>
                      <w:marTop w:val="0"/>
                      <w:marBottom w:val="0"/>
                      <w:divBdr>
                        <w:top w:val="none" w:sz="0" w:space="0" w:color="auto"/>
                        <w:left w:val="none" w:sz="0" w:space="0" w:color="auto"/>
                        <w:bottom w:val="none" w:sz="0" w:space="0" w:color="auto"/>
                        <w:right w:val="none" w:sz="0" w:space="0" w:color="auto"/>
                      </w:divBdr>
                      <w:divsChild>
                        <w:div w:id="1933973149">
                          <w:marLeft w:val="0"/>
                          <w:marRight w:val="0"/>
                          <w:marTop w:val="420"/>
                          <w:marBottom w:val="30"/>
                          <w:divBdr>
                            <w:top w:val="none" w:sz="0" w:space="0" w:color="auto"/>
                            <w:left w:val="none" w:sz="0" w:space="0" w:color="auto"/>
                            <w:bottom w:val="none" w:sz="0" w:space="0" w:color="auto"/>
                            <w:right w:val="none" w:sz="0" w:space="0" w:color="auto"/>
                          </w:divBdr>
                        </w:div>
                      </w:divsChild>
                    </w:div>
                  </w:divsChild>
                </w:div>
              </w:divsChild>
            </w:div>
            <w:div w:id="389304266">
              <w:marLeft w:val="0"/>
              <w:marRight w:val="0"/>
              <w:marTop w:val="0"/>
              <w:marBottom w:val="0"/>
              <w:divBdr>
                <w:top w:val="none" w:sz="0" w:space="0" w:color="auto"/>
                <w:left w:val="none" w:sz="0" w:space="0" w:color="auto"/>
                <w:bottom w:val="none" w:sz="0" w:space="0" w:color="auto"/>
                <w:right w:val="none" w:sz="0" w:space="0" w:color="auto"/>
              </w:divBdr>
              <w:divsChild>
                <w:div w:id="1527018178">
                  <w:marLeft w:val="0"/>
                  <w:marRight w:val="0"/>
                  <w:marTop w:val="0"/>
                  <w:marBottom w:val="0"/>
                  <w:divBdr>
                    <w:top w:val="none" w:sz="0" w:space="0" w:color="auto"/>
                    <w:left w:val="none" w:sz="0" w:space="0" w:color="auto"/>
                    <w:bottom w:val="none" w:sz="0" w:space="0" w:color="auto"/>
                    <w:right w:val="none" w:sz="0" w:space="0" w:color="auto"/>
                  </w:divBdr>
                  <w:divsChild>
                    <w:div w:id="11267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662">
              <w:marLeft w:val="0"/>
              <w:marRight w:val="0"/>
              <w:marTop w:val="0"/>
              <w:marBottom w:val="0"/>
              <w:divBdr>
                <w:top w:val="none" w:sz="0" w:space="0" w:color="auto"/>
                <w:left w:val="none" w:sz="0" w:space="0" w:color="auto"/>
                <w:bottom w:val="none" w:sz="0" w:space="0" w:color="auto"/>
                <w:right w:val="none" w:sz="0" w:space="0" w:color="auto"/>
              </w:divBdr>
              <w:divsChild>
                <w:div w:id="60369185">
                  <w:marLeft w:val="0"/>
                  <w:marRight w:val="0"/>
                  <w:marTop w:val="0"/>
                  <w:marBottom w:val="0"/>
                  <w:divBdr>
                    <w:top w:val="none" w:sz="0" w:space="0" w:color="auto"/>
                    <w:left w:val="none" w:sz="0" w:space="0" w:color="auto"/>
                    <w:bottom w:val="none" w:sz="0" w:space="0" w:color="auto"/>
                    <w:right w:val="none" w:sz="0" w:space="0" w:color="auto"/>
                  </w:divBdr>
                  <w:divsChild>
                    <w:div w:id="6173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2056">
              <w:marLeft w:val="0"/>
              <w:marRight w:val="0"/>
              <w:marTop w:val="0"/>
              <w:marBottom w:val="0"/>
              <w:divBdr>
                <w:top w:val="none" w:sz="0" w:space="0" w:color="auto"/>
                <w:left w:val="none" w:sz="0" w:space="0" w:color="auto"/>
                <w:bottom w:val="none" w:sz="0" w:space="0" w:color="auto"/>
                <w:right w:val="none" w:sz="0" w:space="0" w:color="auto"/>
              </w:divBdr>
              <w:divsChild>
                <w:div w:id="549995454">
                  <w:marLeft w:val="0"/>
                  <w:marRight w:val="0"/>
                  <w:marTop w:val="0"/>
                  <w:marBottom w:val="0"/>
                  <w:divBdr>
                    <w:top w:val="none" w:sz="0" w:space="0" w:color="auto"/>
                    <w:left w:val="none" w:sz="0" w:space="0" w:color="auto"/>
                    <w:bottom w:val="none" w:sz="0" w:space="0" w:color="auto"/>
                    <w:right w:val="none" w:sz="0" w:space="0" w:color="auto"/>
                  </w:divBdr>
                  <w:divsChild>
                    <w:div w:id="178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2888">
              <w:marLeft w:val="0"/>
              <w:marRight w:val="0"/>
              <w:marTop w:val="0"/>
              <w:marBottom w:val="0"/>
              <w:divBdr>
                <w:top w:val="none" w:sz="0" w:space="0" w:color="auto"/>
                <w:left w:val="none" w:sz="0" w:space="0" w:color="auto"/>
                <w:bottom w:val="none" w:sz="0" w:space="0" w:color="auto"/>
                <w:right w:val="none" w:sz="0" w:space="0" w:color="auto"/>
              </w:divBdr>
              <w:divsChild>
                <w:div w:id="128014858">
                  <w:marLeft w:val="0"/>
                  <w:marRight w:val="0"/>
                  <w:marTop w:val="0"/>
                  <w:marBottom w:val="0"/>
                  <w:divBdr>
                    <w:top w:val="none" w:sz="0" w:space="0" w:color="auto"/>
                    <w:left w:val="none" w:sz="0" w:space="0" w:color="auto"/>
                    <w:bottom w:val="none" w:sz="0" w:space="0" w:color="auto"/>
                    <w:right w:val="none" w:sz="0" w:space="0" w:color="auto"/>
                  </w:divBdr>
                  <w:divsChild>
                    <w:div w:id="52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3362">
              <w:marLeft w:val="0"/>
              <w:marRight w:val="0"/>
              <w:marTop w:val="0"/>
              <w:marBottom w:val="0"/>
              <w:divBdr>
                <w:top w:val="none" w:sz="0" w:space="0" w:color="auto"/>
                <w:left w:val="none" w:sz="0" w:space="0" w:color="auto"/>
                <w:bottom w:val="none" w:sz="0" w:space="0" w:color="auto"/>
                <w:right w:val="none" w:sz="0" w:space="0" w:color="auto"/>
              </w:divBdr>
              <w:divsChild>
                <w:div w:id="428619785">
                  <w:marLeft w:val="0"/>
                  <w:marRight w:val="0"/>
                  <w:marTop w:val="0"/>
                  <w:marBottom w:val="0"/>
                  <w:divBdr>
                    <w:top w:val="none" w:sz="0" w:space="0" w:color="auto"/>
                    <w:left w:val="none" w:sz="0" w:space="0" w:color="auto"/>
                    <w:bottom w:val="none" w:sz="0" w:space="0" w:color="auto"/>
                    <w:right w:val="none" w:sz="0" w:space="0" w:color="auto"/>
                  </w:divBdr>
                  <w:divsChild>
                    <w:div w:id="20225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3010">
              <w:marLeft w:val="0"/>
              <w:marRight w:val="0"/>
              <w:marTop w:val="0"/>
              <w:marBottom w:val="0"/>
              <w:divBdr>
                <w:top w:val="none" w:sz="0" w:space="0" w:color="auto"/>
                <w:left w:val="none" w:sz="0" w:space="0" w:color="auto"/>
                <w:bottom w:val="none" w:sz="0" w:space="0" w:color="auto"/>
                <w:right w:val="none" w:sz="0" w:space="0" w:color="auto"/>
              </w:divBdr>
              <w:divsChild>
                <w:div w:id="1593665170">
                  <w:marLeft w:val="0"/>
                  <w:marRight w:val="0"/>
                  <w:marTop w:val="0"/>
                  <w:marBottom w:val="0"/>
                  <w:divBdr>
                    <w:top w:val="none" w:sz="0" w:space="0" w:color="auto"/>
                    <w:left w:val="none" w:sz="0" w:space="0" w:color="auto"/>
                    <w:bottom w:val="none" w:sz="0" w:space="0" w:color="auto"/>
                    <w:right w:val="none" w:sz="0" w:space="0" w:color="auto"/>
                  </w:divBdr>
                  <w:divsChild>
                    <w:div w:id="9219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8626">
              <w:marLeft w:val="0"/>
              <w:marRight w:val="0"/>
              <w:marTop w:val="0"/>
              <w:marBottom w:val="0"/>
              <w:divBdr>
                <w:top w:val="none" w:sz="0" w:space="0" w:color="auto"/>
                <w:left w:val="none" w:sz="0" w:space="0" w:color="auto"/>
                <w:bottom w:val="none" w:sz="0" w:space="0" w:color="auto"/>
                <w:right w:val="none" w:sz="0" w:space="0" w:color="auto"/>
              </w:divBdr>
              <w:divsChild>
                <w:div w:id="1244532124">
                  <w:marLeft w:val="0"/>
                  <w:marRight w:val="0"/>
                  <w:marTop w:val="0"/>
                  <w:marBottom w:val="0"/>
                  <w:divBdr>
                    <w:top w:val="none" w:sz="0" w:space="0" w:color="auto"/>
                    <w:left w:val="none" w:sz="0" w:space="0" w:color="auto"/>
                    <w:bottom w:val="none" w:sz="0" w:space="0" w:color="auto"/>
                    <w:right w:val="none" w:sz="0" w:space="0" w:color="auto"/>
                  </w:divBdr>
                  <w:divsChild>
                    <w:div w:id="1324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1291">
              <w:marLeft w:val="0"/>
              <w:marRight w:val="0"/>
              <w:marTop w:val="0"/>
              <w:marBottom w:val="0"/>
              <w:divBdr>
                <w:top w:val="none" w:sz="0" w:space="0" w:color="auto"/>
                <w:left w:val="none" w:sz="0" w:space="0" w:color="auto"/>
                <w:bottom w:val="none" w:sz="0" w:space="0" w:color="auto"/>
                <w:right w:val="none" w:sz="0" w:space="0" w:color="auto"/>
              </w:divBdr>
              <w:divsChild>
                <w:div w:id="213471100">
                  <w:marLeft w:val="0"/>
                  <w:marRight w:val="0"/>
                  <w:marTop w:val="0"/>
                  <w:marBottom w:val="0"/>
                  <w:divBdr>
                    <w:top w:val="none" w:sz="0" w:space="0" w:color="auto"/>
                    <w:left w:val="none" w:sz="0" w:space="0" w:color="auto"/>
                    <w:bottom w:val="none" w:sz="0" w:space="0" w:color="auto"/>
                    <w:right w:val="none" w:sz="0" w:space="0" w:color="auto"/>
                  </w:divBdr>
                  <w:divsChild>
                    <w:div w:id="16209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9512">
              <w:marLeft w:val="0"/>
              <w:marRight w:val="0"/>
              <w:marTop w:val="0"/>
              <w:marBottom w:val="0"/>
              <w:divBdr>
                <w:top w:val="none" w:sz="0" w:space="0" w:color="auto"/>
                <w:left w:val="none" w:sz="0" w:space="0" w:color="auto"/>
                <w:bottom w:val="none" w:sz="0" w:space="0" w:color="auto"/>
                <w:right w:val="none" w:sz="0" w:space="0" w:color="auto"/>
              </w:divBdr>
              <w:divsChild>
                <w:div w:id="1578127916">
                  <w:marLeft w:val="0"/>
                  <w:marRight w:val="0"/>
                  <w:marTop w:val="0"/>
                  <w:marBottom w:val="0"/>
                  <w:divBdr>
                    <w:top w:val="none" w:sz="0" w:space="0" w:color="auto"/>
                    <w:left w:val="none" w:sz="0" w:space="0" w:color="auto"/>
                    <w:bottom w:val="none" w:sz="0" w:space="0" w:color="auto"/>
                    <w:right w:val="none" w:sz="0" w:space="0" w:color="auto"/>
                  </w:divBdr>
                  <w:divsChild>
                    <w:div w:id="12952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8545">
              <w:marLeft w:val="0"/>
              <w:marRight w:val="0"/>
              <w:marTop w:val="0"/>
              <w:marBottom w:val="0"/>
              <w:divBdr>
                <w:top w:val="none" w:sz="0" w:space="0" w:color="auto"/>
                <w:left w:val="none" w:sz="0" w:space="0" w:color="auto"/>
                <w:bottom w:val="none" w:sz="0" w:space="0" w:color="auto"/>
                <w:right w:val="none" w:sz="0" w:space="0" w:color="auto"/>
              </w:divBdr>
              <w:divsChild>
                <w:div w:id="1489053991">
                  <w:marLeft w:val="0"/>
                  <w:marRight w:val="0"/>
                  <w:marTop w:val="0"/>
                  <w:marBottom w:val="0"/>
                  <w:divBdr>
                    <w:top w:val="none" w:sz="0" w:space="0" w:color="auto"/>
                    <w:left w:val="none" w:sz="0" w:space="0" w:color="auto"/>
                    <w:bottom w:val="none" w:sz="0" w:space="0" w:color="auto"/>
                    <w:right w:val="none" w:sz="0" w:space="0" w:color="auto"/>
                  </w:divBdr>
                  <w:divsChild>
                    <w:div w:id="1981573486">
                      <w:marLeft w:val="0"/>
                      <w:marRight w:val="0"/>
                      <w:marTop w:val="0"/>
                      <w:marBottom w:val="0"/>
                      <w:divBdr>
                        <w:top w:val="none" w:sz="0" w:space="0" w:color="auto"/>
                        <w:left w:val="none" w:sz="0" w:space="0" w:color="auto"/>
                        <w:bottom w:val="none" w:sz="0" w:space="0" w:color="auto"/>
                        <w:right w:val="none" w:sz="0" w:space="0" w:color="auto"/>
                      </w:divBdr>
                      <w:divsChild>
                        <w:div w:id="328291177">
                          <w:marLeft w:val="0"/>
                          <w:marRight w:val="0"/>
                          <w:marTop w:val="420"/>
                          <w:marBottom w:val="30"/>
                          <w:divBdr>
                            <w:top w:val="none" w:sz="0" w:space="0" w:color="auto"/>
                            <w:left w:val="none" w:sz="0" w:space="0" w:color="auto"/>
                            <w:bottom w:val="none" w:sz="0" w:space="0" w:color="auto"/>
                            <w:right w:val="none" w:sz="0" w:space="0" w:color="auto"/>
                          </w:divBdr>
                        </w:div>
                      </w:divsChild>
                    </w:div>
                  </w:divsChild>
                </w:div>
              </w:divsChild>
            </w:div>
            <w:div w:id="2011443064">
              <w:marLeft w:val="0"/>
              <w:marRight w:val="0"/>
              <w:marTop w:val="0"/>
              <w:marBottom w:val="0"/>
              <w:divBdr>
                <w:top w:val="none" w:sz="0" w:space="0" w:color="auto"/>
                <w:left w:val="none" w:sz="0" w:space="0" w:color="auto"/>
                <w:bottom w:val="none" w:sz="0" w:space="0" w:color="auto"/>
                <w:right w:val="none" w:sz="0" w:space="0" w:color="auto"/>
              </w:divBdr>
              <w:divsChild>
                <w:div w:id="959799596">
                  <w:marLeft w:val="0"/>
                  <w:marRight w:val="0"/>
                  <w:marTop w:val="0"/>
                  <w:marBottom w:val="0"/>
                  <w:divBdr>
                    <w:top w:val="none" w:sz="0" w:space="0" w:color="auto"/>
                    <w:left w:val="none" w:sz="0" w:space="0" w:color="auto"/>
                    <w:bottom w:val="none" w:sz="0" w:space="0" w:color="auto"/>
                    <w:right w:val="none" w:sz="0" w:space="0" w:color="auto"/>
                  </w:divBdr>
                  <w:divsChild>
                    <w:div w:id="2276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99191">
              <w:marLeft w:val="0"/>
              <w:marRight w:val="0"/>
              <w:marTop w:val="0"/>
              <w:marBottom w:val="0"/>
              <w:divBdr>
                <w:top w:val="none" w:sz="0" w:space="0" w:color="auto"/>
                <w:left w:val="none" w:sz="0" w:space="0" w:color="auto"/>
                <w:bottom w:val="none" w:sz="0" w:space="0" w:color="auto"/>
                <w:right w:val="none" w:sz="0" w:space="0" w:color="auto"/>
              </w:divBdr>
              <w:divsChild>
                <w:div w:id="593633741">
                  <w:marLeft w:val="0"/>
                  <w:marRight w:val="0"/>
                  <w:marTop w:val="0"/>
                  <w:marBottom w:val="0"/>
                  <w:divBdr>
                    <w:top w:val="none" w:sz="0" w:space="0" w:color="auto"/>
                    <w:left w:val="none" w:sz="0" w:space="0" w:color="auto"/>
                    <w:bottom w:val="none" w:sz="0" w:space="0" w:color="auto"/>
                    <w:right w:val="none" w:sz="0" w:space="0" w:color="auto"/>
                  </w:divBdr>
                  <w:divsChild>
                    <w:div w:id="8854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9434">
              <w:marLeft w:val="0"/>
              <w:marRight w:val="0"/>
              <w:marTop w:val="0"/>
              <w:marBottom w:val="0"/>
              <w:divBdr>
                <w:top w:val="none" w:sz="0" w:space="0" w:color="auto"/>
                <w:left w:val="none" w:sz="0" w:space="0" w:color="auto"/>
                <w:bottom w:val="none" w:sz="0" w:space="0" w:color="auto"/>
                <w:right w:val="none" w:sz="0" w:space="0" w:color="auto"/>
              </w:divBdr>
              <w:divsChild>
                <w:div w:id="1281376854">
                  <w:marLeft w:val="0"/>
                  <w:marRight w:val="0"/>
                  <w:marTop w:val="0"/>
                  <w:marBottom w:val="0"/>
                  <w:divBdr>
                    <w:top w:val="none" w:sz="0" w:space="0" w:color="auto"/>
                    <w:left w:val="none" w:sz="0" w:space="0" w:color="auto"/>
                    <w:bottom w:val="none" w:sz="0" w:space="0" w:color="auto"/>
                    <w:right w:val="none" w:sz="0" w:space="0" w:color="auto"/>
                  </w:divBdr>
                  <w:divsChild>
                    <w:div w:id="12486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305">
              <w:marLeft w:val="0"/>
              <w:marRight w:val="0"/>
              <w:marTop w:val="0"/>
              <w:marBottom w:val="0"/>
              <w:divBdr>
                <w:top w:val="none" w:sz="0" w:space="0" w:color="auto"/>
                <w:left w:val="none" w:sz="0" w:space="0" w:color="auto"/>
                <w:bottom w:val="none" w:sz="0" w:space="0" w:color="auto"/>
                <w:right w:val="none" w:sz="0" w:space="0" w:color="auto"/>
              </w:divBdr>
              <w:divsChild>
                <w:div w:id="255090219">
                  <w:marLeft w:val="0"/>
                  <w:marRight w:val="0"/>
                  <w:marTop w:val="0"/>
                  <w:marBottom w:val="0"/>
                  <w:divBdr>
                    <w:top w:val="none" w:sz="0" w:space="0" w:color="auto"/>
                    <w:left w:val="none" w:sz="0" w:space="0" w:color="auto"/>
                    <w:bottom w:val="none" w:sz="0" w:space="0" w:color="auto"/>
                    <w:right w:val="none" w:sz="0" w:space="0" w:color="auto"/>
                  </w:divBdr>
                  <w:divsChild>
                    <w:div w:id="6550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4980">
              <w:marLeft w:val="0"/>
              <w:marRight w:val="0"/>
              <w:marTop w:val="0"/>
              <w:marBottom w:val="0"/>
              <w:divBdr>
                <w:top w:val="none" w:sz="0" w:space="0" w:color="auto"/>
                <w:left w:val="none" w:sz="0" w:space="0" w:color="auto"/>
                <w:bottom w:val="none" w:sz="0" w:space="0" w:color="auto"/>
                <w:right w:val="none" w:sz="0" w:space="0" w:color="auto"/>
              </w:divBdr>
              <w:divsChild>
                <w:div w:id="341398025">
                  <w:marLeft w:val="0"/>
                  <w:marRight w:val="0"/>
                  <w:marTop w:val="0"/>
                  <w:marBottom w:val="0"/>
                  <w:divBdr>
                    <w:top w:val="none" w:sz="0" w:space="0" w:color="auto"/>
                    <w:left w:val="none" w:sz="0" w:space="0" w:color="auto"/>
                    <w:bottom w:val="none" w:sz="0" w:space="0" w:color="auto"/>
                    <w:right w:val="none" w:sz="0" w:space="0" w:color="auto"/>
                  </w:divBdr>
                  <w:divsChild>
                    <w:div w:id="17656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0442">
              <w:marLeft w:val="0"/>
              <w:marRight w:val="0"/>
              <w:marTop w:val="0"/>
              <w:marBottom w:val="0"/>
              <w:divBdr>
                <w:top w:val="none" w:sz="0" w:space="0" w:color="auto"/>
                <w:left w:val="none" w:sz="0" w:space="0" w:color="auto"/>
                <w:bottom w:val="none" w:sz="0" w:space="0" w:color="auto"/>
                <w:right w:val="none" w:sz="0" w:space="0" w:color="auto"/>
              </w:divBdr>
              <w:divsChild>
                <w:div w:id="1738431048">
                  <w:marLeft w:val="0"/>
                  <w:marRight w:val="0"/>
                  <w:marTop w:val="0"/>
                  <w:marBottom w:val="0"/>
                  <w:divBdr>
                    <w:top w:val="none" w:sz="0" w:space="0" w:color="auto"/>
                    <w:left w:val="none" w:sz="0" w:space="0" w:color="auto"/>
                    <w:bottom w:val="none" w:sz="0" w:space="0" w:color="auto"/>
                    <w:right w:val="none" w:sz="0" w:space="0" w:color="auto"/>
                  </w:divBdr>
                  <w:divsChild>
                    <w:div w:id="10424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884">
              <w:marLeft w:val="0"/>
              <w:marRight w:val="0"/>
              <w:marTop w:val="0"/>
              <w:marBottom w:val="0"/>
              <w:divBdr>
                <w:top w:val="none" w:sz="0" w:space="0" w:color="auto"/>
                <w:left w:val="none" w:sz="0" w:space="0" w:color="auto"/>
                <w:bottom w:val="none" w:sz="0" w:space="0" w:color="auto"/>
                <w:right w:val="none" w:sz="0" w:space="0" w:color="auto"/>
              </w:divBdr>
              <w:divsChild>
                <w:div w:id="8531410">
                  <w:marLeft w:val="0"/>
                  <w:marRight w:val="0"/>
                  <w:marTop w:val="0"/>
                  <w:marBottom w:val="0"/>
                  <w:divBdr>
                    <w:top w:val="none" w:sz="0" w:space="0" w:color="auto"/>
                    <w:left w:val="none" w:sz="0" w:space="0" w:color="auto"/>
                    <w:bottom w:val="none" w:sz="0" w:space="0" w:color="auto"/>
                    <w:right w:val="none" w:sz="0" w:space="0" w:color="auto"/>
                  </w:divBdr>
                  <w:divsChild>
                    <w:div w:id="14138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523">
              <w:marLeft w:val="0"/>
              <w:marRight w:val="0"/>
              <w:marTop w:val="0"/>
              <w:marBottom w:val="0"/>
              <w:divBdr>
                <w:top w:val="none" w:sz="0" w:space="0" w:color="auto"/>
                <w:left w:val="none" w:sz="0" w:space="0" w:color="auto"/>
                <w:bottom w:val="none" w:sz="0" w:space="0" w:color="auto"/>
                <w:right w:val="none" w:sz="0" w:space="0" w:color="auto"/>
              </w:divBdr>
              <w:divsChild>
                <w:div w:id="454983655">
                  <w:marLeft w:val="0"/>
                  <w:marRight w:val="0"/>
                  <w:marTop w:val="0"/>
                  <w:marBottom w:val="0"/>
                  <w:divBdr>
                    <w:top w:val="none" w:sz="0" w:space="0" w:color="auto"/>
                    <w:left w:val="none" w:sz="0" w:space="0" w:color="auto"/>
                    <w:bottom w:val="none" w:sz="0" w:space="0" w:color="auto"/>
                    <w:right w:val="none" w:sz="0" w:space="0" w:color="auto"/>
                  </w:divBdr>
                  <w:divsChild>
                    <w:div w:id="9956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8319">
              <w:marLeft w:val="0"/>
              <w:marRight w:val="0"/>
              <w:marTop w:val="0"/>
              <w:marBottom w:val="0"/>
              <w:divBdr>
                <w:top w:val="none" w:sz="0" w:space="0" w:color="auto"/>
                <w:left w:val="none" w:sz="0" w:space="0" w:color="auto"/>
                <w:bottom w:val="none" w:sz="0" w:space="0" w:color="auto"/>
                <w:right w:val="none" w:sz="0" w:space="0" w:color="auto"/>
              </w:divBdr>
              <w:divsChild>
                <w:div w:id="1057585607">
                  <w:marLeft w:val="0"/>
                  <w:marRight w:val="0"/>
                  <w:marTop w:val="0"/>
                  <w:marBottom w:val="0"/>
                  <w:divBdr>
                    <w:top w:val="none" w:sz="0" w:space="0" w:color="auto"/>
                    <w:left w:val="none" w:sz="0" w:space="0" w:color="auto"/>
                    <w:bottom w:val="none" w:sz="0" w:space="0" w:color="auto"/>
                    <w:right w:val="none" w:sz="0" w:space="0" w:color="auto"/>
                  </w:divBdr>
                  <w:divsChild>
                    <w:div w:id="2063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4655">
              <w:marLeft w:val="0"/>
              <w:marRight w:val="0"/>
              <w:marTop w:val="0"/>
              <w:marBottom w:val="0"/>
              <w:divBdr>
                <w:top w:val="none" w:sz="0" w:space="0" w:color="auto"/>
                <w:left w:val="none" w:sz="0" w:space="0" w:color="auto"/>
                <w:bottom w:val="none" w:sz="0" w:space="0" w:color="auto"/>
                <w:right w:val="none" w:sz="0" w:space="0" w:color="auto"/>
              </w:divBdr>
              <w:divsChild>
                <w:div w:id="902986803">
                  <w:marLeft w:val="0"/>
                  <w:marRight w:val="0"/>
                  <w:marTop w:val="0"/>
                  <w:marBottom w:val="0"/>
                  <w:divBdr>
                    <w:top w:val="none" w:sz="0" w:space="0" w:color="auto"/>
                    <w:left w:val="none" w:sz="0" w:space="0" w:color="auto"/>
                    <w:bottom w:val="none" w:sz="0" w:space="0" w:color="auto"/>
                    <w:right w:val="none" w:sz="0" w:space="0" w:color="auto"/>
                  </w:divBdr>
                  <w:divsChild>
                    <w:div w:id="1794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2005">
              <w:marLeft w:val="0"/>
              <w:marRight w:val="0"/>
              <w:marTop w:val="0"/>
              <w:marBottom w:val="0"/>
              <w:divBdr>
                <w:top w:val="none" w:sz="0" w:space="0" w:color="auto"/>
                <w:left w:val="none" w:sz="0" w:space="0" w:color="auto"/>
                <w:bottom w:val="none" w:sz="0" w:space="0" w:color="auto"/>
                <w:right w:val="none" w:sz="0" w:space="0" w:color="auto"/>
              </w:divBdr>
              <w:divsChild>
                <w:div w:id="2143422187">
                  <w:marLeft w:val="0"/>
                  <w:marRight w:val="0"/>
                  <w:marTop w:val="0"/>
                  <w:marBottom w:val="0"/>
                  <w:divBdr>
                    <w:top w:val="none" w:sz="0" w:space="0" w:color="auto"/>
                    <w:left w:val="none" w:sz="0" w:space="0" w:color="auto"/>
                    <w:bottom w:val="none" w:sz="0" w:space="0" w:color="auto"/>
                    <w:right w:val="none" w:sz="0" w:space="0" w:color="auto"/>
                  </w:divBdr>
                  <w:divsChild>
                    <w:div w:id="18570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409">
              <w:marLeft w:val="0"/>
              <w:marRight w:val="0"/>
              <w:marTop w:val="0"/>
              <w:marBottom w:val="0"/>
              <w:divBdr>
                <w:top w:val="none" w:sz="0" w:space="0" w:color="auto"/>
                <w:left w:val="none" w:sz="0" w:space="0" w:color="auto"/>
                <w:bottom w:val="none" w:sz="0" w:space="0" w:color="auto"/>
                <w:right w:val="none" w:sz="0" w:space="0" w:color="auto"/>
              </w:divBdr>
              <w:divsChild>
                <w:div w:id="1462461050">
                  <w:marLeft w:val="0"/>
                  <w:marRight w:val="0"/>
                  <w:marTop w:val="0"/>
                  <w:marBottom w:val="0"/>
                  <w:divBdr>
                    <w:top w:val="none" w:sz="0" w:space="0" w:color="auto"/>
                    <w:left w:val="none" w:sz="0" w:space="0" w:color="auto"/>
                    <w:bottom w:val="none" w:sz="0" w:space="0" w:color="auto"/>
                    <w:right w:val="none" w:sz="0" w:space="0" w:color="auto"/>
                  </w:divBdr>
                  <w:divsChild>
                    <w:div w:id="8107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4699">
              <w:marLeft w:val="0"/>
              <w:marRight w:val="0"/>
              <w:marTop w:val="0"/>
              <w:marBottom w:val="0"/>
              <w:divBdr>
                <w:top w:val="none" w:sz="0" w:space="0" w:color="auto"/>
                <w:left w:val="none" w:sz="0" w:space="0" w:color="auto"/>
                <w:bottom w:val="none" w:sz="0" w:space="0" w:color="auto"/>
                <w:right w:val="none" w:sz="0" w:space="0" w:color="auto"/>
              </w:divBdr>
              <w:divsChild>
                <w:div w:id="1249922014">
                  <w:marLeft w:val="0"/>
                  <w:marRight w:val="0"/>
                  <w:marTop w:val="0"/>
                  <w:marBottom w:val="0"/>
                  <w:divBdr>
                    <w:top w:val="none" w:sz="0" w:space="0" w:color="auto"/>
                    <w:left w:val="none" w:sz="0" w:space="0" w:color="auto"/>
                    <w:bottom w:val="none" w:sz="0" w:space="0" w:color="auto"/>
                    <w:right w:val="none" w:sz="0" w:space="0" w:color="auto"/>
                  </w:divBdr>
                  <w:divsChild>
                    <w:div w:id="5392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59428">
              <w:marLeft w:val="0"/>
              <w:marRight w:val="0"/>
              <w:marTop w:val="0"/>
              <w:marBottom w:val="0"/>
              <w:divBdr>
                <w:top w:val="none" w:sz="0" w:space="0" w:color="auto"/>
                <w:left w:val="none" w:sz="0" w:space="0" w:color="auto"/>
                <w:bottom w:val="none" w:sz="0" w:space="0" w:color="auto"/>
                <w:right w:val="none" w:sz="0" w:space="0" w:color="auto"/>
              </w:divBdr>
              <w:divsChild>
                <w:div w:id="854734102">
                  <w:marLeft w:val="0"/>
                  <w:marRight w:val="0"/>
                  <w:marTop w:val="0"/>
                  <w:marBottom w:val="0"/>
                  <w:divBdr>
                    <w:top w:val="none" w:sz="0" w:space="0" w:color="auto"/>
                    <w:left w:val="none" w:sz="0" w:space="0" w:color="auto"/>
                    <w:bottom w:val="none" w:sz="0" w:space="0" w:color="auto"/>
                    <w:right w:val="none" w:sz="0" w:space="0" w:color="auto"/>
                  </w:divBdr>
                  <w:divsChild>
                    <w:div w:id="3075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326">
              <w:marLeft w:val="0"/>
              <w:marRight w:val="0"/>
              <w:marTop w:val="0"/>
              <w:marBottom w:val="0"/>
              <w:divBdr>
                <w:top w:val="none" w:sz="0" w:space="0" w:color="auto"/>
                <w:left w:val="none" w:sz="0" w:space="0" w:color="auto"/>
                <w:bottom w:val="none" w:sz="0" w:space="0" w:color="auto"/>
                <w:right w:val="none" w:sz="0" w:space="0" w:color="auto"/>
              </w:divBdr>
              <w:divsChild>
                <w:div w:id="1827744027">
                  <w:marLeft w:val="0"/>
                  <w:marRight w:val="0"/>
                  <w:marTop w:val="0"/>
                  <w:marBottom w:val="0"/>
                  <w:divBdr>
                    <w:top w:val="none" w:sz="0" w:space="0" w:color="auto"/>
                    <w:left w:val="none" w:sz="0" w:space="0" w:color="auto"/>
                    <w:bottom w:val="none" w:sz="0" w:space="0" w:color="auto"/>
                    <w:right w:val="none" w:sz="0" w:space="0" w:color="auto"/>
                  </w:divBdr>
                  <w:divsChild>
                    <w:div w:id="565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1982">
              <w:marLeft w:val="0"/>
              <w:marRight w:val="0"/>
              <w:marTop w:val="0"/>
              <w:marBottom w:val="0"/>
              <w:divBdr>
                <w:top w:val="none" w:sz="0" w:space="0" w:color="auto"/>
                <w:left w:val="none" w:sz="0" w:space="0" w:color="auto"/>
                <w:bottom w:val="none" w:sz="0" w:space="0" w:color="auto"/>
                <w:right w:val="none" w:sz="0" w:space="0" w:color="auto"/>
              </w:divBdr>
              <w:divsChild>
                <w:div w:id="1089740604">
                  <w:marLeft w:val="0"/>
                  <w:marRight w:val="0"/>
                  <w:marTop w:val="0"/>
                  <w:marBottom w:val="0"/>
                  <w:divBdr>
                    <w:top w:val="none" w:sz="0" w:space="0" w:color="auto"/>
                    <w:left w:val="none" w:sz="0" w:space="0" w:color="auto"/>
                    <w:bottom w:val="none" w:sz="0" w:space="0" w:color="auto"/>
                    <w:right w:val="none" w:sz="0" w:space="0" w:color="auto"/>
                  </w:divBdr>
                  <w:divsChild>
                    <w:div w:id="18313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74">
              <w:marLeft w:val="0"/>
              <w:marRight w:val="0"/>
              <w:marTop w:val="0"/>
              <w:marBottom w:val="0"/>
              <w:divBdr>
                <w:top w:val="none" w:sz="0" w:space="0" w:color="auto"/>
                <w:left w:val="none" w:sz="0" w:space="0" w:color="auto"/>
                <w:bottom w:val="none" w:sz="0" w:space="0" w:color="auto"/>
                <w:right w:val="none" w:sz="0" w:space="0" w:color="auto"/>
              </w:divBdr>
              <w:divsChild>
                <w:div w:id="1232305260">
                  <w:marLeft w:val="0"/>
                  <w:marRight w:val="0"/>
                  <w:marTop w:val="0"/>
                  <w:marBottom w:val="0"/>
                  <w:divBdr>
                    <w:top w:val="none" w:sz="0" w:space="0" w:color="auto"/>
                    <w:left w:val="none" w:sz="0" w:space="0" w:color="auto"/>
                    <w:bottom w:val="none" w:sz="0" w:space="0" w:color="auto"/>
                    <w:right w:val="none" w:sz="0" w:space="0" w:color="auto"/>
                  </w:divBdr>
                  <w:divsChild>
                    <w:div w:id="8098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5769">
              <w:marLeft w:val="0"/>
              <w:marRight w:val="0"/>
              <w:marTop w:val="0"/>
              <w:marBottom w:val="0"/>
              <w:divBdr>
                <w:top w:val="none" w:sz="0" w:space="0" w:color="auto"/>
                <w:left w:val="none" w:sz="0" w:space="0" w:color="auto"/>
                <w:bottom w:val="none" w:sz="0" w:space="0" w:color="auto"/>
                <w:right w:val="none" w:sz="0" w:space="0" w:color="auto"/>
              </w:divBdr>
              <w:divsChild>
                <w:div w:id="301617242">
                  <w:marLeft w:val="0"/>
                  <w:marRight w:val="0"/>
                  <w:marTop w:val="0"/>
                  <w:marBottom w:val="0"/>
                  <w:divBdr>
                    <w:top w:val="none" w:sz="0" w:space="0" w:color="auto"/>
                    <w:left w:val="none" w:sz="0" w:space="0" w:color="auto"/>
                    <w:bottom w:val="none" w:sz="0" w:space="0" w:color="auto"/>
                    <w:right w:val="none" w:sz="0" w:space="0" w:color="auto"/>
                  </w:divBdr>
                  <w:divsChild>
                    <w:div w:id="2092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416">
              <w:marLeft w:val="0"/>
              <w:marRight w:val="0"/>
              <w:marTop w:val="0"/>
              <w:marBottom w:val="0"/>
              <w:divBdr>
                <w:top w:val="none" w:sz="0" w:space="0" w:color="auto"/>
                <w:left w:val="none" w:sz="0" w:space="0" w:color="auto"/>
                <w:bottom w:val="none" w:sz="0" w:space="0" w:color="auto"/>
                <w:right w:val="none" w:sz="0" w:space="0" w:color="auto"/>
              </w:divBdr>
              <w:divsChild>
                <w:div w:id="1411462643">
                  <w:marLeft w:val="0"/>
                  <w:marRight w:val="0"/>
                  <w:marTop w:val="0"/>
                  <w:marBottom w:val="0"/>
                  <w:divBdr>
                    <w:top w:val="none" w:sz="0" w:space="0" w:color="auto"/>
                    <w:left w:val="none" w:sz="0" w:space="0" w:color="auto"/>
                    <w:bottom w:val="none" w:sz="0" w:space="0" w:color="auto"/>
                    <w:right w:val="none" w:sz="0" w:space="0" w:color="auto"/>
                  </w:divBdr>
                  <w:divsChild>
                    <w:div w:id="2263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29585">
              <w:marLeft w:val="0"/>
              <w:marRight w:val="0"/>
              <w:marTop w:val="0"/>
              <w:marBottom w:val="0"/>
              <w:divBdr>
                <w:top w:val="none" w:sz="0" w:space="0" w:color="auto"/>
                <w:left w:val="none" w:sz="0" w:space="0" w:color="auto"/>
                <w:bottom w:val="none" w:sz="0" w:space="0" w:color="auto"/>
                <w:right w:val="none" w:sz="0" w:space="0" w:color="auto"/>
              </w:divBdr>
              <w:divsChild>
                <w:div w:id="1254163222">
                  <w:marLeft w:val="0"/>
                  <w:marRight w:val="0"/>
                  <w:marTop w:val="0"/>
                  <w:marBottom w:val="0"/>
                  <w:divBdr>
                    <w:top w:val="none" w:sz="0" w:space="0" w:color="auto"/>
                    <w:left w:val="none" w:sz="0" w:space="0" w:color="auto"/>
                    <w:bottom w:val="none" w:sz="0" w:space="0" w:color="auto"/>
                    <w:right w:val="none" w:sz="0" w:space="0" w:color="auto"/>
                  </w:divBdr>
                  <w:divsChild>
                    <w:div w:id="9711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73736">
              <w:marLeft w:val="0"/>
              <w:marRight w:val="0"/>
              <w:marTop w:val="0"/>
              <w:marBottom w:val="0"/>
              <w:divBdr>
                <w:top w:val="none" w:sz="0" w:space="0" w:color="auto"/>
                <w:left w:val="none" w:sz="0" w:space="0" w:color="auto"/>
                <w:bottom w:val="none" w:sz="0" w:space="0" w:color="auto"/>
                <w:right w:val="none" w:sz="0" w:space="0" w:color="auto"/>
              </w:divBdr>
              <w:divsChild>
                <w:div w:id="1965193212">
                  <w:marLeft w:val="0"/>
                  <w:marRight w:val="0"/>
                  <w:marTop w:val="0"/>
                  <w:marBottom w:val="0"/>
                  <w:divBdr>
                    <w:top w:val="none" w:sz="0" w:space="0" w:color="auto"/>
                    <w:left w:val="none" w:sz="0" w:space="0" w:color="auto"/>
                    <w:bottom w:val="none" w:sz="0" w:space="0" w:color="auto"/>
                    <w:right w:val="none" w:sz="0" w:space="0" w:color="auto"/>
                  </w:divBdr>
                  <w:divsChild>
                    <w:div w:id="6555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2335">
              <w:marLeft w:val="0"/>
              <w:marRight w:val="0"/>
              <w:marTop w:val="0"/>
              <w:marBottom w:val="0"/>
              <w:divBdr>
                <w:top w:val="none" w:sz="0" w:space="0" w:color="auto"/>
                <w:left w:val="none" w:sz="0" w:space="0" w:color="auto"/>
                <w:bottom w:val="none" w:sz="0" w:space="0" w:color="auto"/>
                <w:right w:val="none" w:sz="0" w:space="0" w:color="auto"/>
              </w:divBdr>
              <w:divsChild>
                <w:div w:id="1898665696">
                  <w:marLeft w:val="0"/>
                  <w:marRight w:val="0"/>
                  <w:marTop w:val="0"/>
                  <w:marBottom w:val="0"/>
                  <w:divBdr>
                    <w:top w:val="none" w:sz="0" w:space="0" w:color="auto"/>
                    <w:left w:val="none" w:sz="0" w:space="0" w:color="auto"/>
                    <w:bottom w:val="none" w:sz="0" w:space="0" w:color="auto"/>
                    <w:right w:val="none" w:sz="0" w:space="0" w:color="auto"/>
                  </w:divBdr>
                  <w:divsChild>
                    <w:div w:id="21472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6631">
              <w:marLeft w:val="0"/>
              <w:marRight w:val="0"/>
              <w:marTop w:val="0"/>
              <w:marBottom w:val="0"/>
              <w:divBdr>
                <w:top w:val="none" w:sz="0" w:space="0" w:color="auto"/>
                <w:left w:val="none" w:sz="0" w:space="0" w:color="auto"/>
                <w:bottom w:val="none" w:sz="0" w:space="0" w:color="auto"/>
                <w:right w:val="none" w:sz="0" w:space="0" w:color="auto"/>
              </w:divBdr>
              <w:divsChild>
                <w:div w:id="1658610828">
                  <w:marLeft w:val="0"/>
                  <w:marRight w:val="0"/>
                  <w:marTop w:val="0"/>
                  <w:marBottom w:val="0"/>
                  <w:divBdr>
                    <w:top w:val="none" w:sz="0" w:space="0" w:color="auto"/>
                    <w:left w:val="none" w:sz="0" w:space="0" w:color="auto"/>
                    <w:bottom w:val="none" w:sz="0" w:space="0" w:color="auto"/>
                    <w:right w:val="none" w:sz="0" w:space="0" w:color="auto"/>
                  </w:divBdr>
                  <w:divsChild>
                    <w:div w:id="16237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121">
              <w:marLeft w:val="0"/>
              <w:marRight w:val="0"/>
              <w:marTop w:val="0"/>
              <w:marBottom w:val="0"/>
              <w:divBdr>
                <w:top w:val="none" w:sz="0" w:space="0" w:color="auto"/>
                <w:left w:val="none" w:sz="0" w:space="0" w:color="auto"/>
                <w:bottom w:val="none" w:sz="0" w:space="0" w:color="auto"/>
                <w:right w:val="none" w:sz="0" w:space="0" w:color="auto"/>
              </w:divBdr>
              <w:divsChild>
                <w:div w:id="309481814">
                  <w:marLeft w:val="0"/>
                  <w:marRight w:val="0"/>
                  <w:marTop w:val="0"/>
                  <w:marBottom w:val="0"/>
                  <w:divBdr>
                    <w:top w:val="none" w:sz="0" w:space="0" w:color="auto"/>
                    <w:left w:val="none" w:sz="0" w:space="0" w:color="auto"/>
                    <w:bottom w:val="none" w:sz="0" w:space="0" w:color="auto"/>
                    <w:right w:val="none" w:sz="0" w:space="0" w:color="auto"/>
                  </w:divBdr>
                  <w:divsChild>
                    <w:div w:id="8184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80948">
              <w:marLeft w:val="0"/>
              <w:marRight w:val="0"/>
              <w:marTop w:val="0"/>
              <w:marBottom w:val="0"/>
              <w:divBdr>
                <w:top w:val="none" w:sz="0" w:space="0" w:color="auto"/>
                <w:left w:val="none" w:sz="0" w:space="0" w:color="auto"/>
                <w:bottom w:val="none" w:sz="0" w:space="0" w:color="auto"/>
                <w:right w:val="none" w:sz="0" w:space="0" w:color="auto"/>
              </w:divBdr>
              <w:divsChild>
                <w:div w:id="1558543129">
                  <w:marLeft w:val="0"/>
                  <w:marRight w:val="0"/>
                  <w:marTop w:val="0"/>
                  <w:marBottom w:val="0"/>
                  <w:divBdr>
                    <w:top w:val="none" w:sz="0" w:space="0" w:color="auto"/>
                    <w:left w:val="none" w:sz="0" w:space="0" w:color="auto"/>
                    <w:bottom w:val="none" w:sz="0" w:space="0" w:color="auto"/>
                    <w:right w:val="none" w:sz="0" w:space="0" w:color="auto"/>
                  </w:divBdr>
                  <w:divsChild>
                    <w:div w:id="12287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2230">
              <w:marLeft w:val="0"/>
              <w:marRight w:val="0"/>
              <w:marTop w:val="0"/>
              <w:marBottom w:val="0"/>
              <w:divBdr>
                <w:top w:val="none" w:sz="0" w:space="0" w:color="auto"/>
                <w:left w:val="none" w:sz="0" w:space="0" w:color="auto"/>
                <w:bottom w:val="none" w:sz="0" w:space="0" w:color="auto"/>
                <w:right w:val="none" w:sz="0" w:space="0" w:color="auto"/>
              </w:divBdr>
              <w:divsChild>
                <w:div w:id="19355660">
                  <w:marLeft w:val="0"/>
                  <w:marRight w:val="0"/>
                  <w:marTop w:val="0"/>
                  <w:marBottom w:val="0"/>
                  <w:divBdr>
                    <w:top w:val="none" w:sz="0" w:space="0" w:color="auto"/>
                    <w:left w:val="none" w:sz="0" w:space="0" w:color="auto"/>
                    <w:bottom w:val="none" w:sz="0" w:space="0" w:color="auto"/>
                    <w:right w:val="none" w:sz="0" w:space="0" w:color="auto"/>
                  </w:divBdr>
                  <w:divsChild>
                    <w:div w:id="14472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5600">
              <w:marLeft w:val="0"/>
              <w:marRight w:val="0"/>
              <w:marTop w:val="0"/>
              <w:marBottom w:val="0"/>
              <w:divBdr>
                <w:top w:val="none" w:sz="0" w:space="0" w:color="auto"/>
                <w:left w:val="none" w:sz="0" w:space="0" w:color="auto"/>
                <w:bottom w:val="none" w:sz="0" w:space="0" w:color="auto"/>
                <w:right w:val="none" w:sz="0" w:space="0" w:color="auto"/>
              </w:divBdr>
              <w:divsChild>
                <w:div w:id="392656798">
                  <w:marLeft w:val="0"/>
                  <w:marRight w:val="0"/>
                  <w:marTop w:val="0"/>
                  <w:marBottom w:val="0"/>
                  <w:divBdr>
                    <w:top w:val="none" w:sz="0" w:space="0" w:color="auto"/>
                    <w:left w:val="none" w:sz="0" w:space="0" w:color="auto"/>
                    <w:bottom w:val="none" w:sz="0" w:space="0" w:color="auto"/>
                    <w:right w:val="none" w:sz="0" w:space="0" w:color="auto"/>
                  </w:divBdr>
                  <w:divsChild>
                    <w:div w:id="6238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299">
              <w:marLeft w:val="0"/>
              <w:marRight w:val="0"/>
              <w:marTop w:val="0"/>
              <w:marBottom w:val="0"/>
              <w:divBdr>
                <w:top w:val="none" w:sz="0" w:space="0" w:color="auto"/>
                <w:left w:val="none" w:sz="0" w:space="0" w:color="auto"/>
                <w:bottom w:val="none" w:sz="0" w:space="0" w:color="auto"/>
                <w:right w:val="none" w:sz="0" w:space="0" w:color="auto"/>
              </w:divBdr>
              <w:divsChild>
                <w:div w:id="666447197">
                  <w:marLeft w:val="0"/>
                  <w:marRight w:val="0"/>
                  <w:marTop w:val="0"/>
                  <w:marBottom w:val="0"/>
                  <w:divBdr>
                    <w:top w:val="none" w:sz="0" w:space="0" w:color="auto"/>
                    <w:left w:val="none" w:sz="0" w:space="0" w:color="auto"/>
                    <w:bottom w:val="none" w:sz="0" w:space="0" w:color="auto"/>
                    <w:right w:val="none" w:sz="0" w:space="0" w:color="auto"/>
                  </w:divBdr>
                  <w:divsChild>
                    <w:div w:id="15412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5065">
              <w:marLeft w:val="0"/>
              <w:marRight w:val="0"/>
              <w:marTop w:val="0"/>
              <w:marBottom w:val="0"/>
              <w:divBdr>
                <w:top w:val="none" w:sz="0" w:space="0" w:color="auto"/>
                <w:left w:val="none" w:sz="0" w:space="0" w:color="auto"/>
                <w:bottom w:val="none" w:sz="0" w:space="0" w:color="auto"/>
                <w:right w:val="none" w:sz="0" w:space="0" w:color="auto"/>
              </w:divBdr>
              <w:divsChild>
                <w:div w:id="911041592">
                  <w:marLeft w:val="0"/>
                  <w:marRight w:val="0"/>
                  <w:marTop w:val="0"/>
                  <w:marBottom w:val="0"/>
                  <w:divBdr>
                    <w:top w:val="none" w:sz="0" w:space="0" w:color="auto"/>
                    <w:left w:val="none" w:sz="0" w:space="0" w:color="auto"/>
                    <w:bottom w:val="none" w:sz="0" w:space="0" w:color="auto"/>
                    <w:right w:val="none" w:sz="0" w:space="0" w:color="auto"/>
                  </w:divBdr>
                  <w:divsChild>
                    <w:div w:id="10782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8269">
              <w:marLeft w:val="0"/>
              <w:marRight w:val="0"/>
              <w:marTop w:val="0"/>
              <w:marBottom w:val="0"/>
              <w:divBdr>
                <w:top w:val="none" w:sz="0" w:space="0" w:color="auto"/>
                <w:left w:val="none" w:sz="0" w:space="0" w:color="auto"/>
                <w:bottom w:val="none" w:sz="0" w:space="0" w:color="auto"/>
                <w:right w:val="none" w:sz="0" w:space="0" w:color="auto"/>
              </w:divBdr>
              <w:divsChild>
                <w:div w:id="1541094747">
                  <w:marLeft w:val="0"/>
                  <w:marRight w:val="0"/>
                  <w:marTop w:val="0"/>
                  <w:marBottom w:val="0"/>
                  <w:divBdr>
                    <w:top w:val="none" w:sz="0" w:space="0" w:color="auto"/>
                    <w:left w:val="none" w:sz="0" w:space="0" w:color="auto"/>
                    <w:bottom w:val="none" w:sz="0" w:space="0" w:color="auto"/>
                    <w:right w:val="none" w:sz="0" w:space="0" w:color="auto"/>
                  </w:divBdr>
                  <w:divsChild>
                    <w:div w:id="16977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4898">
              <w:marLeft w:val="0"/>
              <w:marRight w:val="0"/>
              <w:marTop w:val="0"/>
              <w:marBottom w:val="0"/>
              <w:divBdr>
                <w:top w:val="none" w:sz="0" w:space="0" w:color="auto"/>
                <w:left w:val="none" w:sz="0" w:space="0" w:color="auto"/>
                <w:bottom w:val="none" w:sz="0" w:space="0" w:color="auto"/>
                <w:right w:val="none" w:sz="0" w:space="0" w:color="auto"/>
              </w:divBdr>
              <w:divsChild>
                <w:div w:id="314724108">
                  <w:marLeft w:val="0"/>
                  <w:marRight w:val="0"/>
                  <w:marTop w:val="0"/>
                  <w:marBottom w:val="0"/>
                  <w:divBdr>
                    <w:top w:val="none" w:sz="0" w:space="0" w:color="auto"/>
                    <w:left w:val="none" w:sz="0" w:space="0" w:color="auto"/>
                    <w:bottom w:val="none" w:sz="0" w:space="0" w:color="auto"/>
                    <w:right w:val="none" w:sz="0" w:space="0" w:color="auto"/>
                  </w:divBdr>
                  <w:divsChild>
                    <w:div w:id="2698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7778">
              <w:marLeft w:val="0"/>
              <w:marRight w:val="0"/>
              <w:marTop w:val="0"/>
              <w:marBottom w:val="0"/>
              <w:divBdr>
                <w:top w:val="none" w:sz="0" w:space="0" w:color="auto"/>
                <w:left w:val="none" w:sz="0" w:space="0" w:color="auto"/>
                <w:bottom w:val="none" w:sz="0" w:space="0" w:color="auto"/>
                <w:right w:val="none" w:sz="0" w:space="0" w:color="auto"/>
              </w:divBdr>
              <w:divsChild>
                <w:div w:id="266930272">
                  <w:marLeft w:val="0"/>
                  <w:marRight w:val="0"/>
                  <w:marTop w:val="0"/>
                  <w:marBottom w:val="0"/>
                  <w:divBdr>
                    <w:top w:val="none" w:sz="0" w:space="0" w:color="auto"/>
                    <w:left w:val="none" w:sz="0" w:space="0" w:color="auto"/>
                    <w:bottom w:val="none" w:sz="0" w:space="0" w:color="auto"/>
                    <w:right w:val="none" w:sz="0" w:space="0" w:color="auto"/>
                  </w:divBdr>
                  <w:divsChild>
                    <w:div w:id="17838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960">
              <w:marLeft w:val="0"/>
              <w:marRight w:val="0"/>
              <w:marTop w:val="0"/>
              <w:marBottom w:val="0"/>
              <w:divBdr>
                <w:top w:val="none" w:sz="0" w:space="0" w:color="auto"/>
                <w:left w:val="none" w:sz="0" w:space="0" w:color="auto"/>
                <w:bottom w:val="none" w:sz="0" w:space="0" w:color="auto"/>
                <w:right w:val="none" w:sz="0" w:space="0" w:color="auto"/>
              </w:divBdr>
              <w:divsChild>
                <w:div w:id="1365519822">
                  <w:marLeft w:val="0"/>
                  <w:marRight w:val="0"/>
                  <w:marTop w:val="0"/>
                  <w:marBottom w:val="0"/>
                  <w:divBdr>
                    <w:top w:val="none" w:sz="0" w:space="0" w:color="auto"/>
                    <w:left w:val="none" w:sz="0" w:space="0" w:color="auto"/>
                    <w:bottom w:val="none" w:sz="0" w:space="0" w:color="auto"/>
                    <w:right w:val="none" w:sz="0" w:space="0" w:color="auto"/>
                  </w:divBdr>
                  <w:divsChild>
                    <w:div w:id="16077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619">
          <w:marLeft w:val="0"/>
          <w:marRight w:val="0"/>
          <w:marTop w:val="0"/>
          <w:marBottom w:val="0"/>
          <w:divBdr>
            <w:top w:val="none" w:sz="0" w:space="0" w:color="auto"/>
            <w:left w:val="none" w:sz="0" w:space="0" w:color="auto"/>
            <w:bottom w:val="none" w:sz="0" w:space="0" w:color="auto"/>
            <w:right w:val="none" w:sz="0" w:space="0" w:color="auto"/>
          </w:divBdr>
          <w:divsChild>
            <w:div w:id="371807110">
              <w:marLeft w:val="0"/>
              <w:marRight w:val="0"/>
              <w:marTop w:val="0"/>
              <w:marBottom w:val="0"/>
              <w:divBdr>
                <w:top w:val="none" w:sz="0" w:space="0" w:color="auto"/>
                <w:left w:val="none" w:sz="0" w:space="0" w:color="auto"/>
                <w:bottom w:val="none" w:sz="0" w:space="0" w:color="auto"/>
                <w:right w:val="none" w:sz="0" w:space="0" w:color="auto"/>
              </w:divBdr>
              <w:divsChild>
                <w:div w:id="1402212594">
                  <w:marLeft w:val="0"/>
                  <w:marRight w:val="0"/>
                  <w:marTop w:val="0"/>
                  <w:marBottom w:val="0"/>
                  <w:divBdr>
                    <w:top w:val="none" w:sz="0" w:space="0" w:color="auto"/>
                    <w:left w:val="none" w:sz="0" w:space="0" w:color="auto"/>
                    <w:bottom w:val="none" w:sz="0" w:space="0" w:color="auto"/>
                    <w:right w:val="none" w:sz="0" w:space="0" w:color="auto"/>
                  </w:divBdr>
                  <w:divsChild>
                    <w:div w:id="11310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8631">
              <w:marLeft w:val="0"/>
              <w:marRight w:val="0"/>
              <w:marTop w:val="0"/>
              <w:marBottom w:val="0"/>
              <w:divBdr>
                <w:top w:val="none" w:sz="0" w:space="0" w:color="auto"/>
                <w:left w:val="none" w:sz="0" w:space="0" w:color="auto"/>
                <w:bottom w:val="none" w:sz="0" w:space="0" w:color="auto"/>
                <w:right w:val="none" w:sz="0" w:space="0" w:color="auto"/>
              </w:divBdr>
              <w:divsChild>
                <w:div w:id="2143451973">
                  <w:marLeft w:val="0"/>
                  <w:marRight w:val="0"/>
                  <w:marTop w:val="0"/>
                  <w:marBottom w:val="0"/>
                  <w:divBdr>
                    <w:top w:val="none" w:sz="0" w:space="0" w:color="auto"/>
                    <w:left w:val="none" w:sz="0" w:space="0" w:color="auto"/>
                    <w:bottom w:val="none" w:sz="0" w:space="0" w:color="auto"/>
                    <w:right w:val="none" w:sz="0" w:space="0" w:color="auto"/>
                  </w:divBdr>
                  <w:divsChild>
                    <w:div w:id="16721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5189">
              <w:marLeft w:val="0"/>
              <w:marRight w:val="0"/>
              <w:marTop w:val="0"/>
              <w:marBottom w:val="0"/>
              <w:divBdr>
                <w:top w:val="none" w:sz="0" w:space="0" w:color="auto"/>
                <w:left w:val="none" w:sz="0" w:space="0" w:color="auto"/>
                <w:bottom w:val="none" w:sz="0" w:space="0" w:color="auto"/>
                <w:right w:val="none" w:sz="0" w:space="0" w:color="auto"/>
              </w:divBdr>
              <w:divsChild>
                <w:div w:id="1776436533">
                  <w:marLeft w:val="0"/>
                  <w:marRight w:val="0"/>
                  <w:marTop w:val="0"/>
                  <w:marBottom w:val="0"/>
                  <w:divBdr>
                    <w:top w:val="none" w:sz="0" w:space="0" w:color="auto"/>
                    <w:left w:val="none" w:sz="0" w:space="0" w:color="auto"/>
                    <w:bottom w:val="none" w:sz="0" w:space="0" w:color="auto"/>
                    <w:right w:val="none" w:sz="0" w:space="0" w:color="auto"/>
                  </w:divBdr>
                  <w:divsChild>
                    <w:div w:id="2350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3720">
              <w:marLeft w:val="0"/>
              <w:marRight w:val="0"/>
              <w:marTop w:val="0"/>
              <w:marBottom w:val="0"/>
              <w:divBdr>
                <w:top w:val="none" w:sz="0" w:space="0" w:color="auto"/>
                <w:left w:val="none" w:sz="0" w:space="0" w:color="auto"/>
                <w:bottom w:val="none" w:sz="0" w:space="0" w:color="auto"/>
                <w:right w:val="none" w:sz="0" w:space="0" w:color="auto"/>
              </w:divBdr>
              <w:divsChild>
                <w:div w:id="470443076">
                  <w:marLeft w:val="0"/>
                  <w:marRight w:val="0"/>
                  <w:marTop w:val="0"/>
                  <w:marBottom w:val="0"/>
                  <w:divBdr>
                    <w:top w:val="none" w:sz="0" w:space="0" w:color="auto"/>
                    <w:left w:val="none" w:sz="0" w:space="0" w:color="auto"/>
                    <w:bottom w:val="none" w:sz="0" w:space="0" w:color="auto"/>
                    <w:right w:val="none" w:sz="0" w:space="0" w:color="auto"/>
                  </w:divBdr>
                  <w:divsChild>
                    <w:div w:id="16040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5665">
      <w:bodyDiv w:val="1"/>
      <w:marLeft w:val="0"/>
      <w:marRight w:val="0"/>
      <w:marTop w:val="0"/>
      <w:marBottom w:val="0"/>
      <w:divBdr>
        <w:top w:val="none" w:sz="0" w:space="0" w:color="auto"/>
        <w:left w:val="none" w:sz="0" w:space="0" w:color="auto"/>
        <w:bottom w:val="none" w:sz="0" w:space="0" w:color="auto"/>
        <w:right w:val="none" w:sz="0" w:space="0" w:color="auto"/>
      </w:divBdr>
    </w:div>
    <w:div w:id="1707438562">
      <w:bodyDiv w:val="1"/>
      <w:marLeft w:val="0"/>
      <w:marRight w:val="0"/>
      <w:marTop w:val="0"/>
      <w:marBottom w:val="0"/>
      <w:divBdr>
        <w:top w:val="none" w:sz="0" w:space="0" w:color="auto"/>
        <w:left w:val="none" w:sz="0" w:space="0" w:color="auto"/>
        <w:bottom w:val="none" w:sz="0" w:space="0" w:color="auto"/>
        <w:right w:val="none" w:sz="0" w:space="0" w:color="auto"/>
      </w:divBdr>
    </w:div>
    <w:div w:id="1709793080">
      <w:bodyDiv w:val="1"/>
      <w:marLeft w:val="0"/>
      <w:marRight w:val="0"/>
      <w:marTop w:val="0"/>
      <w:marBottom w:val="0"/>
      <w:divBdr>
        <w:top w:val="none" w:sz="0" w:space="0" w:color="auto"/>
        <w:left w:val="none" w:sz="0" w:space="0" w:color="auto"/>
        <w:bottom w:val="none" w:sz="0" w:space="0" w:color="auto"/>
        <w:right w:val="none" w:sz="0" w:space="0" w:color="auto"/>
      </w:divBdr>
    </w:div>
    <w:div w:id="1714426364">
      <w:bodyDiv w:val="1"/>
      <w:marLeft w:val="0"/>
      <w:marRight w:val="0"/>
      <w:marTop w:val="0"/>
      <w:marBottom w:val="0"/>
      <w:divBdr>
        <w:top w:val="none" w:sz="0" w:space="0" w:color="auto"/>
        <w:left w:val="none" w:sz="0" w:space="0" w:color="auto"/>
        <w:bottom w:val="none" w:sz="0" w:space="0" w:color="auto"/>
        <w:right w:val="none" w:sz="0" w:space="0" w:color="auto"/>
      </w:divBdr>
    </w:div>
    <w:div w:id="1717386790">
      <w:bodyDiv w:val="1"/>
      <w:marLeft w:val="0"/>
      <w:marRight w:val="0"/>
      <w:marTop w:val="0"/>
      <w:marBottom w:val="0"/>
      <w:divBdr>
        <w:top w:val="none" w:sz="0" w:space="0" w:color="auto"/>
        <w:left w:val="none" w:sz="0" w:space="0" w:color="auto"/>
        <w:bottom w:val="none" w:sz="0" w:space="0" w:color="auto"/>
        <w:right w:val="none" w:sz="0" w:space="0" w:color="auto"/>
      </w:divBdr>
    </w:div>
    <w:div w:id="1717437092">
      <w:bodyDiv w:val="1"/>
      <w:marLeft w:val="0"/>
      <w:marRight w:val="0"/>
      <w:marTop w:val="0"/>
      <w:marBottom w:val="0"/>
      <w:divBdr>
        <w:top w:val="none" w:sz="0" w:space="0" w:color="auto"/>
        <w:left w:val="none" w:sz="0" w:space="0" w:color="auto"/>
        <w:bottom w:val="none" w:sz="0" w:space="0" w:color="auto"/>
        <w:right w:val="none" w:sz="0" w:space="0" w:color="auto"/>
      </w:divBdr>
      <w:divsChild>
        <w:div w:id="873158933">
          <w:marLeft w:val="0"/>
          <w:marRight w:val="0"/>
          <w:marTop w:val="0"/>
          <w:marBottom w:val="0"/>
          <w:divBdr>
            <w:top w:val="none" w:sz="0" w:space="0" w:color="auto"/>
            <w:left w:val="none" w:sz="0" w:space="0" w:color="auto"/>
            <w:bottom w:val="none" w:sz="0" w:space="0" w:color="auto"/>
            <w:right w:val="none" w:sz="0" w:space="0" w:color="auto"/>
          </w:divBdr>
          <w:divsChild>
            <w:div w:id="1571424948">
              <w:marLeft w:val="0"/>
              <w:marRight w:val="0"/>
              <w:marTop w:val="0"/>
              <w:marBottom w:val="0"/>
              <w:divBdr>
                <w:top w:val="none" w:sz="0" w:space="0" w:color="auto"/>
                <w:left w:val="none" w:sz="0" w:space="0" w:color="auto"/>
                <w:bottom w:val="none" w:sz="0" w:space="0" w:color="auto"/>
                <w:right w:val="none" w:sz="0" w:space="0" w:color="auto"/>
              </w:divBdr>
              <w:divsChild>
                <w:div w:id="5706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6863">
          <w:marLeft w:val="0"/>
          <w:marRight w:val="0"/>
          <w:marTop w:val="0"/>
          <w:marBottom w:val="0"/>
          <w:divBdr>
            <w:top w:val="none" w:sz="0" w:space="0" w:color="auto"/>
            <w:left w:val="none" w:sz="0" w:space="0" w:color="auto"/>
            <w:bottom w:val="none" w:sz="0" w:space="0" w:color="auto"/>
            <w:right w:val="none" w:sz="0" w:space="0" w:color="auto"/>
          </w:divBdr>
          <w:divsChild>
            <w:div w:id="1943563442">
              <w:marLeft w:val="0"/>
              <w:marRight w:val="0"/>
              <w:marTop w:val="0"/>
              <w:marBottom w:val="0"/>
              <w:divBdr>
                <w:top w:val="none" w:sz="0" w:space="0" w:color="auto"/>
                <w:left w:val="none" w:sz="0" w:space="0" w:color="auto"/>
                <w:bottom w:val="none" w:sz="0" w:space="0" w:color="auto"/>
                <w:right w:val="none" w:sz="0" w:space="0" w:color="auto"/>
              </w:divBdr>
              <w:divsChild>
                <w:div w:id="4653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3135">
      <w:bodyDiv w:val="1"/>
      <w:marLeft w:val="0"/>
      <w:marRight w:val="0"/>
      <w:marTop w:val="0"/>
      <w:marBottom w:val="0"/>
      <w:divBdr>
        <w:top w:val="none" w:sz="0" w:space="0" w:color="auto"/>
        <w:left w:val="none" w:sz="0" w:space="0" w:color="auto"/>
        <w:bottom w:val="none" w:sz="0" w:space="0" w:color="auto"/>
        <w:right w:val="none" w:sz="0" w:space="0" w:color="auto"/>
      </w:divBdr>
    </w:div>
    <w:div w:id="1730377956">
      <w:bodyDiv w:val="1"/>
      <w:marLeft w:val="0"/>
      <w:marRight w:val="0"/>
      <w:marTop w:val="0"/>
      <w:marBottom w:val="0"/>
      <w:divBdr>
        <w:top w:val="none" w:sz="0" w:space="0" w:color="auto"/>
        <w:left w:val="none" w:sz="0" w:space="0" w:color="auto"/>
        <w:bottom w:val="none" w:sz="0" w:space="0" w:color="auto"/>
        <w:right w:val="none" w:sz="0" w:space="0" w:color="auto"/>
      </w:divBdr>
    </w:div>
    <w:div w:id="1731729321">
      <w:bodyDiv w:val="1"/>
      <w:marLeft w:val="0"/>
      <w:marRight w:val="0"/>
      <w:marTop w:val="0"/>
      <w:marBottom w:val="0"/>
      <w:divBdr>
        <w:top w:val="none" w:sz="0" w:space="0" w:color="auto"/>
        <w:left w:val="none" w:sz="0" w:space="0" w:color="auto"/>
        <w:bottom w:val="none" w:sz="0" w:space="0" w:color="auto"/>
        <w:right w:val="none" w:sz="0" w:space="0" w:color="auto"/>
      </w:divBdr>
    </w:div>
    <w:div w:id="1733774743">
      <w:bodyDiv w:val="1"/>
      <w:marLeft w:val="0"/>
      <w:marRight w:val="0"/>
      <w:marTop w:val="0"/>
      <w:marBottom w:val="0"/>
      <w:divBdr>
        <w:top w:val="none" w:sz="0" w:space="0" w:color="auto"/>
        <w:left w:val="none" w:sz="0" w:space="0" w:color="auto"/>
        <w:bottom w:val="none" w:sz="0" w:space="0" w:color="auto"/>
        <w:right w:val="none" w:sz="0" w:space="0" w:color="auto"/>
      </w:divBdr>
    </w:div>
    <w:div w:id="1734041701">
      <w:bodyDiv w:val="1"/>
      <w:marLeft w:val="0"/>
      <w:marRight w:val="0"/>
      <w:marTop w:val="0"/>
      <w:marBottom w:val="0"/>
      <w:divBdr>
        <w:top w:val="none" w:sz="0" w:space="0" w:color="auto"/>
        <w:left w:val="none" w:sz="0" w:space="0" w:color="auto"/>
        <w:bottom w:val="none" w:sz="0" w:space="0" w:color="auto"/>
        <w:right w:val="none" w:sz="0" w:space="0" w:color="auto"/>
      </w:divBdr>
    </w:div>
    <w:div w:id="1738895211">
      <w:bodyDiv w:val="1"/>
      <w:marLeft w:val="0"/>
      <w:marRight w:val="0"/>
      <w:marTop w:val="0"/>
      <w:marBottom w:val="0"/>
      <w:divBdr>
        <w:top w:val="none" w:sz="0" w:space="0" w:color="auto"/>
        <w:left w:val="none" w:sz="0" w:space="0" w:color="auto"/>
        <w:bottom w:val="none" w:sz="0" w:space="0" w:color="auto"/>
        <w:right w:val="none" w:sz="0" w:space="0" w:color="auto"/>
      </w:divBdr>
    </w:div>
    <w:div w:id="1740326875">
      <w:bodyDiv w:val="1"/>
      <w:marLeft w:val="0"/>
      <w:marRight w:val="0"/>
      <w:marTop w:val="0"/>
      <w:marBottom w:val="0"/>
      <w:divBdr>
        <w:top w:val="none" w:sz="0" w:space="0" w:color="auto"/>
        <w:left w:val="none" w:sz="0" w:space="0" w:color="auto"/>
        <w:bottom w:val="none" w:sz="0" w:space="0" w:color="auto"/>
        <w:right w:val="none" w:sz="0" w:space="0" w:color="auto"/>
      </w:divBdr>
    </w:div>
    <w:div w:id="1740401393">
      <w:bodyDiv w:val="1"/>
      <w:marLeft w:val="0"/>
      <w:marRight w:val="0"/>
      <w:marTop w:val="0"/>
      <w:marBottom w:val="0"/>
      <w:divBdr>
        <w:top w:val="none" w:sz="0" w:space="0" w:color="auto"/>
        <w:left w:val="none" w:sz="0" w:space="0" w:color="auto"/>
        <w:bottom w:val="none" w:sz="0" w:space="0" w:color="auto"/>
        <w:right w:val="none" w:sz="0" w:space="0" w:color="auto"/>
      </w:divBdr>
    </w:div>
    <w:div w:id="1752121125">
      <w:bodyDiv w:val="1"/>
      <w:marLeft w:val="0"/>
      <w:marRight w:val="0"/>
      <w:marTop w:val="0"/>
      <w:marBottom w:val="0"/>
      <w:divBdr>
        <w:top w:val="none" w:sz="0" w:space="0" w:color="auto"/>
        <w:left w:val="none" w:sz="0" w:space="0" w:color="auto"/>
        <w:bottom w:val="none" w:sz="0" w:space="0" w:color="auto"/>
        <w:right w:val="none" w:sz="0" w:space="0" w:color="auto"/>
      </w:divBdr>
    </w:div>
    <w:div w:id="1756629306">
      <w:bodyDiv w:val="1"/>
      <w:marLeft w:val="0"/>
      <w:marRight w:val="0"/>
      <w:marTop w:val="0"/>
      <w:marBottom w:val="0"/>
      <w:divBdr>
        <w:top w:val="none" w:sz="0" w:space="0" w:color="auto"/>
        <w:left w:val="none" w:sz="0" w:space="0" w:color="auto"/>
        <w:bottom w:val="none" w:sz="0" w:space="0" w:color="auto"/>
        <w:right w:val="none" w:sz="0" w:space="0" w:color="auto"/>
      </w:divBdr>
      <w:divsChild>
        <w:div w:id="819494416">
          <w:marLeft w:val="0"/>
          <w:marRight w:val="0"/>
          <w:marTop w:val="0"/>
          <w:marBottom w:val="0"/>
          <w:divBdr>
            <w:top w:val="none" w:sz="0" w:space="0" w:color="auto"/>
            <w:left w:val="none" w:sz="0" w:space="0" w:color="auto"/>
            <w:bottom w:val="none" w:sz="0" w:space="0" w:color="auto"/>
            <w:right w:val="none" w:sz="0" w:space="0" w:color="auto"/>
          </w:divBdr>
          <w:divsChild>
            <w:div w:id="1387951574">
              <w:marLeft w:val="0"/>
              <w:marRight w:val="0"/>
              <w:marTop w:val="0"/>
              <w:marBottom w:val="0"/>
              <w:divBdr>
                <w:top w:val="none" w:sz="0" w:space="0" w:color="auto"/>
                <w:left w:val="none" w:sz="0" w:space="0" w:color="auto"/>
                <w:bottom w:val="none" w:sz="0" w:space="0" w:color="auto"/>
                <w:right w:val="none" w:sz="0" w:space="0" w:color="auto"/>
              </w:divBdr>
              <w:divsChild>
                <w:div w:id="1702902904">
                  <w:marLeft w:val="0"/>
                  <w:marRight w:val="0"/>
                  <w:marTop w:val="0"/>
                  <w:marBottom w:val="0"/>
                  <w:divBdr>
                    <w:top w:val="none" w:sz="0" w:space="0" w:color="auto"/>
                    <w:left w:val="none" w:sz="0" w:space="0" w:color="auto"/>
                    <w:bottom w:val="none" w:sz="0" w:space="0" w:color="auto"/>
                    <w:right w:val="none" w:sz="0" w:space="0" w:color="auto"/>
                  </w:divBdr>
                  <w:divsChild>
                    <w:div w:id="197127692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884412842">
          <w:marLeft w:val="0"/>
          <w:marRight w:val="0"/>
          <w:marTop w:val="0"/>
          <w:marBottom w:val="0"/>
          <w:divBdr>
            <w:top w:val="none" w:sz="0" w:space="0" w:color="auto"/>
            <w:left w:val="none" w:sz="0" w:space="0" w:color="auto"/>
            <w:bottom w:val="none" w:sz="0" w:space="0" w:color="auto"/>
            <w:right w:val="none" w:sz="0" w:space="0" w:color="auto"/>
          </w:divBdr>
          <w:divsChild>
            <w:div w:id="552540063">
              <w:marLeft w:val="0"/>
              <w:marRight w:val="0"/>
              <w:marTop w:val="0"/>
              <w:marBottom w:val="0"/>
              <w:divBdr>
                <w:top w:val="none" w:sz="0" w:space="0" w:color="auto"/>
                <w:left w:val="none" w:sz="0" w:space="0" w:color="auto"/>
                <w:bottom w:val="none" w:sz="0" w:space="0" w:color="auto"/>
                <w:right w:val="none" w:sz="0" w:space="0" w:color="auto"/>
              </w:divBdr>
              <w:divsChild>
                <w:div w:id="16306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5509">
          <w:marLeft w:val="0"/>
          <w:marRight w:val="0"/>
          <w:marTop w:val="0"/>
          <w:marBottom w:val="0"/>
          <w:divBdr>
            <w:top w:val="none" w:sz="0" w:space="0" w:color="auto"/>
            <w:left w:val="none" w:sz="0" w:space="0" w:color="auto"/>
            <w:bottom w:val="none" w:sz="0" w:space="0" w:color="auto"/>
            <w:right w:val="none" w:sz="0" w:space="0" w:color="auto"/>
          </w:divBdr>
          <w:divsChild>
            <w:div w:id="377778315">
              <w:marLeft w:val="0"/>
              <w:marRight w:val="0"/>
              <w:marTop w:val="0"/>
              <w:marBottom w:val="0"/>
              <w:divBdr>
                <w:top w:val="none" w:sz="0" w:space="0" w:color="auto"/>
                <w:left w:val="none" w:sz="0" w:space="0" w:color="auto"/>
                <w:bottom w:val="none" w:sz="0" w:space="0" w:color="auto"/>
                <w:right w:val="none" w:sz="0" w:space="0" w:color="auto"/>
              </w:divBdr>
              <w:divsChild>
                <w:div w:id="11831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6979">
          <w:marLeft w:val="0"/>
          <w:marRight w:val="0"/>
          <w:marTop w:val="0"/>
          <w:marBottom w:val="0"/>
          <w:divBdr>
            <w:top w:val="none" w:sz="0" w:space="0" w:color="auto"/>
            <w:left w:val="none" w:sz="0" w:space="0" w:color="auto"/>
            <w:bottom w:val="none" w:sz="0" w:space="0" w:color="auto"/>
            <w:right w:val="none" w:sz="0" w:space="0" w:color="auto"/>
          </w:divBdr>
          <w:divsChild>
            <w:div w:id="1457093423">
              <w:marLeft w:val="0"/>
              <w:marRight w:val="0"/>
              <w:marTop w:val="0"/>
              <w:marBottom w:val="0"/>
              <w:divBdr>
                <w:top w:val="none" w:sz="0" w:space="0" w:color="auto"/>
                <w:left w:val="none" w:sz="0" w:space="0" w:color="auto"/>
                <w:bottom w:val="none" w:sz="0" w:space="0" w:color="auto"/>
                <w:right w:val="none" w:sz="0" w:space="0" w:color="auto"/>
              </w:divBdr>
              <w:divsChild>
                <w:div w:id="5227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492">
          <w:marLeft w:val="0"/>
          <w:marRight w:val="0"/>
          <w:marTop w:val="0"/>
          <w:marBottom w:val="0"/>
          <w:divBdr>
            <w:top w:val="none" w:sz="0" w:space="0" w:color="auto"/>
            <w:left w:val="none" w:sz="0" w:space="0" w:color="auto"/>
            <w:bottom w:val="none" w:sz="0" w:space="0" w:color="auto"/>
            <w:right w:val="none" w:sz="0" w:space="0" w:color="auto"/>
          </w:divBdr>
          <w:divsChild>
            <w:div w:id="1444418248">
              <w:marLeft w:val="0"/>
              <w:marRight w:val="0"/>
              <w:marTop w:val="0"/>
              <w:marBottom w:val="0"/>
              <w:divBdr>
                <w:top w:val="none" w:sz="0" w:space="0" w:color="auto"/>
                <w:left w:val="none" w:sz="0" w:space="0" w:color="auto"/>
                <w:bottom w:val="none" w:sz="0" w:space="0" w:color="auto"/>
                <w:right w:val="none" w:sz="0" w:space="0" w:color="auto"/>
              </w:divBdr>
              <w:divsChild>
                <w:div w:id="17569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325">
          <w:marLeft w:val="0"/>
          <w:marRight w:val="0"/>
          <w:marTop w:val="0"/>
          <w:marBottom w:val="0"/>
          <w:divBdr>
            <w:top w:val="none" w:sz="0" w:space="0" w:color="auto"/>
            <w:left w:val="none" w:sz="0" w:space="0" w:color="auto"/>
            <w:bottom w:val="none" w:sz="0" w:space="0" w:color="auto"/>
            <w:right w:val="none" w:sz="0" w:space="0" w:color="auto"/>
          </w:divBdr>
          <w:divsChild>
            <w:div w:id="1967346550">
              <w:marLeft w:val="0"/>
              <w:marRight w:val="0"/>
              <w:marTop w:val="0"/>
              <w:marBottom w:val="0"/>
              <w:divBdr>
                <w:top w:val="none" w:sz="0" w:space="0" w:color="auto"/>
                <w:left w:val="none" w:sz="0" w:space="0" w:color="auto"/>
                <w:bottom w:val="none" w:sz="0" w:space="0" w:color="auto"/>
                <w:right w:val="none" w:sz="0" w:space="0" w:color="auto"/>
              </w:divBdr>
              <w:divsChild>
                <w:div w:id="13392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47037">
          <w:marLeft w:val="0"/>
          <w:marRight w:val="0"/>
          <w:marTop w:val="0"/>
          <w:marBottom w:val="0"/>
          <w:divBdr>
            <w:top w:val="none" w:sz="0" w:space="0" w:color="auto"/>
            <w:left w:val="none" w:sz="0" w:space="0" w:color="auto"/>
            <w:bottom w:val="none" w:sz="0" w:space="0" w:color="auto"/>
            <w:right w:val="none" w:sz="0" w:space="0" w:color="auto"/>
          </w:divBdr>
          <w:divsChild>
            <w:div w:id="2047290569">
              <w:marLeft w:val="0"/>
              <w:marRight w:val="0"/>
              <w:marTop w:val="0"/>
              <w:marBottom w:val="0"/>
              <w:divBdr>
                <w:top w:val="none" w:sz="0" w:space="0" w:color="auto"/>
                <w:left w:val="none" w:sz="0" w:space="0" w:color="auto"/>
                <w:bottom w:val="none" w:sz="0" w:space="0" w:color="auto"/>
                <w:right w:val="none" w:sz="0" w:space="0" w:color="auto"/>
              </w:divBdr>
              <w:divsChild>
                <w:div w:id="1516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6698">
          <w:marLeft w:val="0"/>
          <w:marRight w:val="0"/>
          <w:marTop w:val="0"/>
          <w:marBottom w:val="0"/>
          <w:divBdr>
            <w:top w:val="none" w:sz="0" w:space="0" w:color="auto"/>
            <w:left w:val="none" w:sz="0" w:space="0" w:color="auto"/>
            <w:bottom w:val="none" w:sz="0" w:space="0" w:color="auto"/>
            <w:right w:val="none" w:sz="0" w:space="0" w:color="auto"/>
          </w:divBdr>
          <w:divsChild>
            <w:div w:id="1549412333">
              <w:marLeft w:val="0"/>
              <w:marRight w:val="0"/>
              <w:marTop w:val="0"/>
              <w:marBottom w:val="0"/>
              <w:divBdr>
                <w:top w:val="none" w:sz="0" w:space="0" w:color="auto"/>
                <w:left w:val="none" w:sz="0" w:space="0" w:color="auto"/>
                <w:bottom w:val="none" w:sz="0" w:space="0" w:color="auto"/>
                <w:right w:val="none" w:sz="0" w:space="0" w:color="auto"/>
              </w:divBdr>
              <w:divsChild>
                <w:div w:id="10507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340">
          <w:marLeft w:val="0"/>
          <w:marRight w:val="0"/>
          <w:marTop w:val="0"/>
          <w:marBottom w:val="0"/>
          <w:divBdr>
            <w:top w:val="none" w:sz="0" w:space="0" w:color="auto"/>
            <w:left w:val="none" w:sz="0" w:space="0" w:color="auto"/>
            <w:bottom w:val="none" w:sz="0" w:space="0" w:color="auto"/>
            <w:right w:val="none" w:sz="0" w:space="0" w:color="auto"/>
          </w:divBdr>
          <w:divsChild>
            <w:div w:id="320275342">
              <w:marLeft w:val="0"/>
              <w:marRight w:val="0"/>
              <w:marTop w:val="0"/>
              <w:marBottom w:val="0"/>
              <w:divBdr>
                <w:top w:val="none" w:sz="0" w:space="0" w:color="auto"/>
                <w:left w:val="none" w:sz="0" w:space="0" w:color="auto"/>
                <w:bottom w:val="none" w:sz="0" w:space="0" w:color="auto"/>
                <w:right w:val="none" w:sz="0" w:space="0" w:color="auto"/>
              </w:divBdr>
              <w:divsChild>
                <w:div w:id="793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5906">
          <w:marLeft w:val="0"/>
          <w:marRight w:val="0"/>
          <w:marTop w:val="0"/>
          <w:marBottom w:val="0"/>
          <w:divBdr>
            <w:top w:val="none" w:sz="0" w:space="0" w:color="auto"/>
            <w:left w:val="none" w:sz="0" w:space="0" w:color="auto"/>
            <w:bottom w:val="none" w:sz="0" w:space="0" w:color="auto"/>
            <w:right w:val="none" w:sz="0" w:space="0" w:color="auto"/>
          </w:divBdr>
          <w:divsChild>
            <w:div w:id="1962107535">
              <w:marLeft w:val="0"/>
              <w:marRight w:val="0"/>
              <w:marTop w:val="0"/>
              <w:marBottom w:val="0"/>
              <w:divBdr>
                <w:top w:val="none" w:sz="0" w:space="0" w:color="auto"/>
                <w:left w:val="none" w:sz="0" w:space="0" w:color="auto"/>
                <w:bottom w:val="none" w:sz="0" w:space="0" w:color="auto"/>
                <w:right w:val="none" w:sz="0" w:space="0" w:color="auto"/>
              </w:divBdr>
              <w:divsChild>
                <w:div w:id="18826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8121">
          <w:marLeft w:val="0"/>
          <w:marRight w:val="0"/>
          <w:marTop w:val="0"/>
          <w:marBottom w:val="0"/>
          <w:divBdr>
            <w:top w:val="none" w:sz="0" w:space="0" w:color="auto"/>
            <w:left w:val="none" w:sz="0" w:space="0" w:color="auto"/>
            <w:bottom w:val="none" w:sz="0" w:space="0" w:color="auto"/>
            <w:right w:val="none" w:sz="0" w:space="0" w:color="auto"/>
          </w:divBdr>
          <w:divsChild>
            <w:div w:id="1442719829">
              <w:marLeft w:val="0"/>
              <w:marRight w:val="0"/>
              <w:marTop w:val="0"/>
              <w:marBottom w:val="0"/>
              <w:divBdr>
                <w:top w:val="none" w:sz="0" w:space="0" w:color="auto"/>
                <w:left w:val="none" w:sz="0" w:space="0" w:color="auto"/>
                <w:bottom w:val="none" w:sz="0" w:space="0" w:color="auto"/>
                <w:right w:val="none" w:sz="0" w:space="0" w:color="auto"/>
              </w:divBdr>
              <w:divsChild>
                <w:div w:id="4691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9169">
          <w:marLeft w:val="0"/>
          <w:marRight w:val="0"/>
          <w:marTop w:val="0"/>
          <w:marBottom w:val="0"/>
          <w:divBdr>
            <w:top w:val="none" w:sz="0" w:space="0" w:color="auto"/>
            <w:left w:val="none" w:sz="0" w:space="0" w:color="auto"/>
            <w:bottom w:val="none" w:sz="0" w:space="0" w:color="auto"/>
            <w:right w:val="none" w:sz="0" w:space="0" w:color="auto"/>
          </w:divBdr>
          <w:divsChild>
            <w:div w:id="1742633902">
              <w:marLeft w:val="0"/>
              <w:marRight w:val="0"/>
              <w:marTop w:val="0"/>
              <w:marBottom w:val="0"/>
              <w:divBdr>
                <w:top w:val="none" w:sz="0" w:space="0" w:color="auto"/>
                <w:left w:val="none" w:sz="0" w:space="0" w:color="auto"/>
                <w:bottom w:val="none" w:sz="0" w:space="0" w:color="auto"/>
                <w:right w:val="none" w:sz="0" w:space="0" w:color="auto"/>
              </w:divBdr>
              <w:divsChild>
                <w:div w:id="5338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9556">
      <w:bodyDiv w:val="1"/>
      <w:marLeft w:val="0"/>
      <w:marRight w:val="0"/>
      <w:marTop w:val="0"/>
      <w:marBottom w:val="0"/>
      <w:divBdr>
        <w:top w:val="none" w:sz="0" w:space="0" w:color="auto"/>
        <w:left w:val="none" w:sz="0" w:space="0" w:color="auto"/>
        <w:bottom w:val="none" w:sz="0" w:space="0" w:color="auto"/>
        <w:right w:val="none" w:sz="0" w:space="0" w:color="auto"/>
      </w:divBdr>
    </w:div>
    <w:div w:id="1773088777">
      <w:bodyDiv w:val="1"/>
      <w:marLeft w:val="0"/>
      <w:marRight w:val="0"/>
      <w:marTop w:val="0"/>
      <w:marBottom w:val="0"/>
      <w:divBdr>
        <w:top w:val="none" w:sz="0" w:space="0" w:color="auto"/>
        <w:left w:val="none" w:sz="0" w:space="0" w:color="auto"/>
        <w:bottom w:val="none" w:sz="0" w:space="0" w:color="auto"/>
        <w:right w:val="none" w:sz="0" w:space="0" w:color="auto"/>
      </w:divBdr>
    </w:div>
    <w:div w:id="1774083060">
      <w:bodyDiv w:val="1"/>
      <w:marLeft w:val="0"/>
      <w:marRight w:val="0"/>
      <w:marTop w:val="0"/>
      <w:marBottom w:val="0"/>
      <w:divBdr>
        <w:top w:val="none" w:sz="0" w:space="0" w:color="auto"/>
        <w:left w:val="none" w:sz="0" w:space="0" w:color="auto"/>
        <w:bottom w:val="none" w:sz="0" w:space="0" w:color="auto"/>
        <w:right w:val="none" w:sz="0" w:space="0" w:color="auto"/>
      </w:divBdr>
    </w:div>
    <w:div w:id="1778720019">
      <w:bodyDiv w:val="1"/>
      <w:marLeft w:val="0"/>
      <w:marRight w:val="0"/>
      <w:marTop w:val="0"/>
      <w:marBottom w:val="0"/>
      <w:divBdr>
        <w:top w:val="none" w:sz="0" w:space="0" w:color="auto"/>
        <w:left w:val="none" w:sz="0" w:space="0" w:color="auto"/>
        <w:bottom w:val="none" w:sz="0" w:space="0" w:color="auto"/>
        <w:right w:val="none" w:sz="0" w:space="0" w:color="auto"/>
      </w:divBdr>
    </w:div>
    <w:div w:id="1780680805">
      <w:bodyDiv w:val="1"/>
      <w:marLeft w:val="0"/>
      <w:marRight w:val="0"/>
      <w:marTop w:val="0"/>
      <w:marBottom w:val="0"/>
      <w:divBdr>
        <w:top w:val="none" w:sz="0" w:space="0" w:color="auto"/>
        <w:left w:val="none" w:sz="0" w:space="0" w:color="auto"/>
        <w:bottom w:val="none" w:sz="0" w:space="0" w:color="auto"/>
        <w:right w:val="none" w:sz="0" w:space="0" w:color="auto"/>
      </w:divBdr>
    </w:div>
    <w:div w:id="1783303268">
      <w:bodyDiv w:val="1"/>
      <w:marLeft w:val="0"/>
      <w:marRight w:val="0"/>
      <w:marTop w:val="0"/>
      <w:marBottom w:val="0"/>
      <w:divBdr>
        <w:top w:val="none" w:sz="0" w:space="0" w:color="auto"/>
        <w:left w:val="none" w:sz="0" w:space="0" w:color="auto"/>
        <w:bottom w:val="none" w:sz="0" w:space="0" w:color="auto"/>
        <w:right w:val="none" w:sz="0" w:space="0" w:color="auto"/>
      </w:divBdr>
    </w:div>
    <w:div w:id="1784226471">
      <w:bodyDiv w:val="1"/>
      <w:marLeft w:val="0"/>
      <w:marRight w:val="0"/>
      <w:marTop w:val="0"/>
      <w:marBottom w:val="0"/>
      <w:divBdr>
        <w:top w:val="none" w:sz="0" w:space="0" w:color="auto"/>
        <w:left w:val="none" w:sz="0" w:space="0" w:color="auto"/>
        <w:bottom w:val="none" w:sz="0" w:space="0" w:color="auto"/>
        <w:right w:val="none" w:sz="0" w:space="0" w:color="auto"/>
      </w:divBdr>
    </w:div>
    <w:div w:id="1787655565">
      <w:bodyDiv w:val="1"/>
      <w:marLeft w:val="0"/>
      <w:marRight w:val="0"/>
      <w:marTop w:val="0"/>
      <w:marBottom w:val="0"/>
      <w:divBdr>
        <w:top w:val="none" w:sz="0" w:space="0" w:color="auto"/>
        <w:left w:val="none" w:sz="0" w:space="0" w:color="auto"/>
        <w:bottom w:val="none" w:sz="0" w:space="0" w:color="auto"/>
        <w:right w:val="none" w:sz="0" w:space="0" w:color="auto"/>
      </w:divBdr>
    </w:div>
    <w:div w:id="1789662559">
      <w:bodyDiv w:val="1"/>
      <w:marLeft w:val="0"/>
      <w:marRight w:val="0"/>
      <w:marTop w:val="0"/>
      <w:marBottom w:val="0"/>
      <w:divBdr>
        <w:top w:val="none" w:sz="0" w:space="0" w:color="auto"/>
        <w:left w:val="none" w:sz="0" w:space="0" w:color="auto"/>
        <w:bottom w:val="none" w:sz="0" w:space="0" w:color="auto"/>
        <w:right w:val="none" w:sz="0" w:space="0" w:color="auto"/>
      </w:divBdr>
    </w:div>
    <w:div w:id="1794709579">
      <w:bodyDiv w:val="1"/>
      <w:marLeft w:val="0"/>
      <w:marRight w:val="0"/>
      <w:marTop w:val="0"/>
      <w:marBottom w:val="0"/>
      <w:divBdr>
        <w:top w:val="none" w:sz="0" w:space="0" w:color="auto"/>
        <w:left w:val="none" w:sz="0" w:space="0" w:color="auto"/>
        <w:bottom w:val="none" w:sz="0" w:space="0" w:color="auto"/>
        <w:right w:val="none" w:sz="0" w:space="0" w:color="auto"/>
      </w:divBdr>
      <w:divsChild>
        <w:div w:id="431634839">
          <w:marLeft w:val="0"/>
          <w:marRight w:val="0"/>
          <w:marTop w:val="0"/>
          <w:marBottom w:val="0"/>
          <w:divBdr>
            <w:top w:val="none" w:sz="0" w:space="0" w:color="auto"/>
            <w:left w:val="none" w:sz="0" w:space="0" w:color="auto"/>
            <w:bottom w:val="none" w:sz="0" w:space="0" w:color="auto"/>
            <w:right w:val="none" w:sz="0" w:space="0" w:color="auto"/>
          </w:divBdr>
          <w:divsChild>
            <w:div w:id="1691224062">
              <w:marLeft w:val="0"/>
              <w:marRight w:val="0"/>
              <w:marTop w:val="0"/>
              <w:marBottom w:val="0"/>
              <w:divBdr>
                <w:top w:val="none" w:sz="0" w:space="0" w:color="auto"/>
                <w:left w:val="none" w:sz="0" w:space="0" w:color="auto"/>
                <w:bottom w:val="none" w:sz="0" w:space="0" w:color="auto"/>
                <w:right w:val="none" w:sz="0" w:space="0" w:color="auto"/>
              </w:divBdr>
              <w:divsChild>
                <w:div w:id="1705518098">
                  <w:marLeft w:val="0"/>
                  <w:marRight w:val="0"/>
                  <w:marTop w:val="0"/>
                  <w:marBottom w:val="0"/>
                  <w:divBdr>
                    <w:top w:val="none" w:sz="0" w:space="0" w:color="auto"/>
                    <w:left w:val="none" w:sz="0" w:space="0" w:color="auto"/>
                    <w:bottom w:val="none" w:sz="0" w:space="0" w:color="auto"/>
                    <w:right w:val="none" w:sz="0" w:space="0" w:color="auto"/>
                  </w:divBdr>
                  <w:divsChild>
                    <w:div w:id="4766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4298">
          <w:marLeft w:val="0"/>
          <w:marRight w:val="0"/>
          <w:marTop w:val="0"/>
          <w:marBottom w:val="0"/>
          <w:divBdr>
            <w:top w:val="none" w:sz="0" w:space="0" w:color="auto"/>
            <w:left w:val="none" w:sz="0" w:space="0" w:color="auto"/>
            <w:bottom w:val="none" w:sz="0" w:space="0" w:color="auto"/>
            <w:right w:val="none" w:sz="0" w:space="0" w:color="auto"/>
          </w:divBdr>
          <w:divsChild>
            <w:div w:id="825433598">
              <w:marLeft w:val="0"/>
              <w:marRight w:val="0"/>
              <w:marTop w:val="0"/>
              <w:marBottom w:val="0"/>
              <w:divBdr>
                <w:top w:val="none" w:sz="0" w:space="0" w:color="auto"/>
                <w:left w:val="none" w:sz="0" w:space="0" w:color="auto"/>
                <w:bottom w:val="none" w:sz="0" w:space="0" w:color="auto"/>
                <w:right w:val="none" w:sz="0" w:space="0" w:color="auto"/>
              </w:divBdr>
              <w:divsChild>
                <w:div w:id="20463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8056">
          <w:marLeft w:val="0"/>
          <w:marRight w:val="0"/>
          <w:marTop w:val="0"/>
          <w:marBottom w:val="0"/>
          <w:divBdr>
            <w:top w:val="none" w:sz="0" w:space="0" w:color="auto"/>
            <w:left w:val="none" w:sz="0" w:space="0" w:color="auto"/>
            <w:bottom w:val="none" w:sz="0" w:space="0" w:color="auto"/>
            <w:right w:val="none" w:sz="0" w:space="0" w:color="auto"/>
          </w:divBdr>
          <w:divsChild>
            <w:div w:id="978808351">
              <w:marLeft w:val="0"/>
              <w:marRight w:val="0"/>
              <w:marTop w:val="0"/>
              <w:marBottom w:val="0"/>
              <w:divBdr>
                <w:top w:val="none" w:sz="0" w:space="0" w:color="auto"/>
                <w:left w:val="none" w:sz="0" w:space="0" w:color="auto"/>
                <w:bottom w:val="none" w:sz="0" w:space="0" w:color="auto"/>
                <w:right w:val="none" w:sz="0" w:space="0" w:color="auto"/>
              </w:divBdr>
              <w:divsChild>
                <w:div w:id="8307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223">
          <w:marLeft w:val="0"/>
          <w:marRight w:val="0"/>
          <w:marTop w:val="0"/>
          <w:marBottom w:val="0"/>
          <w:divBdr>
            <w:top w:val="none" w:sz="0" w:space="0" w:color="auto"/>
            <w:left w:val="none" w:sz="0" w:space="0" w:color="auto"/>
            <w:bottom w:val="none" w:sz="0" w:space="0" w:color="auto"/>
            <w:right w:val="none" w:sz="0" w:space="0" w:color="auto"/>
          </w:divBdr>
          <w:divsChild>
            <w:div w:id="1377971497">
              <w:marLeft w:val="0"/>
              <w:marRight w:val="0"/>
              <w:marTop w:val="0"/>
              <w:marBottom w:val="0"/>
              <w:divBdr>
                <w:top w:val="none" w:sz="0" w:space="0" w:color="auto"/>
                <w:left w:val="none" w:sz="0" w:space="0" w:color="auto"/>
                <w:bottom w:val="none" w:sz="0" w:space="0" w:color="auto"/>
                <w:right w:val="none" w:sz="0" w:space="0" w:color="auto"/>
              </w:divBdr>
              <w:divsChild>
                <w:div w:id="12390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60572">
          <w:marLeft w:val="0"/>
          <w:marRight w:val="0"/>
          <w:marTop w:val="0"/>
          <w:marBottom w:val="0"/>
          <w:divBdr>
            <w:top w:val="none" w:sz="0" w:space="0" w:color="auto"/>
            <w:left w:val="none" w:sz="0" w:space="0" w:color="auto"/>
            <w:bottom w:val="none" w:sz="0" w:space="0" w:color="auto"/>
            <w:right w:val="none" w:sz="0" w:space="0" w:color="auto"/>
          </w:divBdr>
          <w:divsChild>
            <w:div w:id="1772162655">
              <w:marLeft w:val="0"/>
              <w:marRight w:val="0"/>
              <w:marTop w:val="0"/>
              <w:marBottom w:val="0"/>
              <w:divBdr>
                <w:top w:val="none" w:sz="0" w:space="0" w:color="auto"/>
                <w:left w:val="none" w:sz="0" w:space="0" w:color="auto"/>
                <w:bottom w:val="none" w:sz="0" w:space="0" w:color="auto"/>
                <w:right w:val="none" w:sz="0" w:space="0" w:color="auto"/>
              </w:divBdr>
              <w:divsChild>
                <w:div w:id="5438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9454">
          <w:marLeft w:val="0"/>
          <w:marRight w:val="0"/>
          <w:marTop w:val="0"/>
          <w:marBottom w:val="0"/>
          <w:divBdr>
            <w:top w:val="none" w:sz="0" w:space="0" w:color="auto"/>
            <w:left w:val="none" w:sz="0" w:space="0" w:color="auto"/>
            <w:bottom w:val="none" w:sz="0" w:space="0" w:color="auto"/>
            <w:right w:val="none" w:sz="0" w:space="0" w:color="auto"/>
          </w:divBdr>
          <w:divsChild>
            <w:div w:id="98333156">
              <w:marLeft w:val="0"/>
              <w:marRight w:val="0"/>
              <w:marTop w:val="0"/>
              <w:marBottom w:val="0"/>
              <w:divBdr>
                <w:top w:val="none" w:sz="0" w:space="0" w:color="auto"/>
                <w:left w:val="none" w:sz="0" w:space="0" w:color="auto"/>
                <w:bottom w:val="none" w:sz="0" w:space="0" w:color="auto"/>
                <w:right w:val="none" w:sz="0" w:space="0" w:color="auto"/>
              </w:divBdr>
              <w:divsChild>
                <w:div w:id="4085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21326">
          <w:marLeft w:val="0"/>
          <w:marRight w:val="0"/>
          <w:marTop w:val="0"/>
          <w:marBottom w:val="0"/>
          <w:divBdr>
            <w:top w:val="none" w:sz="0" w:space="0" w:color="auto"/>
            <w:left w:val="none" w:sz="0" w:space="0" w:color="auto"/>
            <w:bottom w:val="none" w:sz="0" w:space="0" w:color="auto"/>
            <w:right w:val="none" w:sz="0" w:space="0" w:color="auto"/>
          </w:divBdr>
          <w:divsChild>
            <w:div w:id="2085376213">
              <w:marLeft w:val="0"/>
              <w:marRight w:val="0"/>
              <w:marTop w:val="0"/>
              <w:marBottom w:val="0"/>
              <w:divBdr>
                <w:top w:val="none" w:sz="0" w:space="0" w:color="auto"/>
                <w:left w:val="none" w:sz="0" w:space="0" w:color="auto"/>
                <w:bottom w:val="none" w:sz="0" w:space="0" w:color="auto"/>
                <w:right w:val="none" w:sz="0" w:space="0" w:color="auto"/>
              </w:divBdr>
              <w:divsChild>
                <w:div w:id="18335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8189">
          <w:marLeft w:val="0"/>
          <w:marRight w:val="0"/>
          <w:marTop w:val="0"/>
          <w:marBottom w:val="0"/>
          <w:divBdr>
            <w:top w:val="none" w:sz="0" w:space="0" w:color="auto"/>
            <w:left w:val="none" w:sz="0" w:space="0" w:color="auto"/>
            <w:bottom w:val="none" w:sz="0" w:space="0" w:color="auto"/>
            <w:right w:val="none" w:sz="0" w:space="0" w:color="auto"/>
          </w:divBdr>
          <w:divsChild>
            <w:div w:id="785924190">
              <w:marLeft w:val="0"/>
              <w:marRight w:val="0"/>
              <w:marTop w:val="0"/>
              <w:marBottom w:val="0"/>
              <w:divBdr>
                <w:top w:val="none" w:sz="0" w:space="0" w:color="auto"/>
                <w:left w:val="none" w:sz="0" w:space="0" w:color="auto"/>
                <w:bottom w:val="none" w:sz="0" w:space="0" w:color="auto"/>
                <w:right w:val="none" w:sz="0" w:space="0" w:color="auto"/>
              </w:divBdr>
              <w:divsChild>
                <w:div w:id="19662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205">
          <w:marLeft w:val="0"/>
          <w:marRight w:val="0"/>
          <w:marTop w:val="0"/>
          <w:marBottom w:val="0"/>
          <w:divBdr>
            <w:top w:val="none" w:sz="0" w:space="0" w:color="auto"/>
            <w:left w:val="none" w:sz="0" w:space="0" w:color="auto"/>
            <w:bottom w:val="none" w:sz="0" w:space="0" w:color="auto"/>
            <w:right w:val="none" w:sz="0" w:space="0" w:color="auto"/>
          </w:divBdr>
          <w:divsChild>
            <w:div w:id="2076735287">
              <w:marLeft w:val="0"/>
              <w:marRight w:val="0"/>
              <w:marTop w:val="0"/>
              <w:marBottom w:val="0"/>
              <w:divBdr>
                <w:top w:val="none" w:sz="0" w:space="0" w:color="auto"/>
                <w:left w:val="none" w:sz="0" w:space="0" w:color="auto"/>
                <w:bottom w:val="none" w:sz="0" w:space="0" w:color="auto"/>
                <w:right w:val="none" w:sz="0" w:space="0" w:color="auto"/>
              </w:divBdr>
              <w:divsChild>
                <w:div w:id="13628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907">
          <w:marLeft w:val="0"/>
          <w:marRight w:val="0"/>
          <w:marTop w:val="0"/>
          <w:marBottom w:val="0"/>
          <w:divBdr>
            <w:top w:val="none" w:sz="0" w:space="0" w:color="auto"/>
            <w:left w:val="none" w:sz="0" w:space="0" w:color="auto"/>
            <w:bottom w:val="none" w:sz="0" w:space="0" w:color="auto"/>
            <w:right w:val="none" w:sz="0" w:space="0" w:color="auto"/>
          </w:divBdr>
          <w:divsChild>
            <w:div w:id="37164140">
              <w:marLeft w:val="0"/>
              <w:marRight w:val="0"/>
              <w:marTop w:val="0"/>
              <w:marBottom w:val="0"/>
              <w:divBdr>
                <w:top w:val="none" w:sz="0" w:space="0" w:color="auto"/>
                <w:left w:val="none" w:sz="0" w:space="0" w:color="auto"/>
                <w:bottom w:val="none" w:sz="0" w:space="0" w:color="auto"/>
                <w:right w:val="none" w:sz="0" w:space="0" w:color="auto"/>
              </w:divBdr>
              <w:divsChild>
                <w:div w:id="13025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7737">
          <w:marLeft w:val="0"/>
          <w:marRight w:val="0"/>
          <w:marTop w:val="0"/>
          <w:marBottom w:val="0"/>
          <w:divBdr>
            <w:top w:val="none" w:sz="0" w:space="0" w:color="auto"/>
            <w:left w:val="none" w:sz="0" w:space="0" w:color="auto"/>
            <w:bottom w:val="none" w:sz="0" w:space="0" w:color="auto"/>
            <w:right w:val="none" w:sz="0" w:space="0" w:color="auto"/>
          </w:divBdr>
          <w:divsChild>
            <w:div w:id="446892913">
              <w:marLeft w:val="0"/>
              <w:marRight w:val="0"/>
              <w:marTop w:val="0"/>
              <w:marBottom w:val="0"/>
              <w:divBdr>
                <w:top w:val="none" w:sz="0" w:space="0" w:color="auto"/>
                <w:left w:val="none" w:sz="0" w:space="0" w:color="auto"/>
                <w:bottom w:val="none" w:sz="0" w:space="0" w:color="auto"/>
                <w:right w:val="none" w:sz="0" w:space="0" w:color="auto"/>
              </w:divBdr>
              <w:divsChild>
                <w:div w:id="13840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2249">
          <w:marLeft w:val="0"/>
          <w:marRight w:val="0"/>
          <w:marTop w:val="0"/>
          <w:marBottom w:val="0"/>
          <w:divBdr>
            <w:top w:val="none" w:sz="0" w:space="0" w:color="auto"/>
            <w:left w:val="none" w:sz="0" w:space="0" w:color="auto"/>
            <w:bottom w:val="none" w:sz="0" w:space="0" w:color="auto"/>
            <w:right w:val="none" w:sz="0" w:space="0" w:color="auto"/>
          </w:divBdr>
          <w:divsChild>
            <w:div w:id="478500575">
              <w:marLeft w:val="0"/>
              <w:marRight w:val="0"/>
              <w:marTop w:val="0"/>
              <w:marBottom w:val="0"/>
              <w:divBdr>
                <w:top w:val="none" w:sz="0" w:space="0" w:color="auto"/>
                <w:left w:val="none" w:sz="0" w:space="0" w:color="auto"/>
                <w:bottom w:val="none" w:sz="0" w:space="0" w:color="auto"/>
                <w:right w:val="none" w:sz="0" w:space="0" w:color="auto"/>
              </w:divBdr>
              <w:divsChild>
                <w:div w:id="1309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7147">
      <w:bodyDiv w:val="1"/>
      <w:marLeft w:val="0"/>
      <w:marRight w:val="0"/>
      <w:marTop w:val="0"/>
      <w:marBottom w:val="0"/>
      <w:divBdr>
        <w:top w:val="none" w:sz="0" w:space="0" w:color="auto"/>
        <w:left w:val="none" w:sz="0" w:space="0" w:color="auto"/>
        <w:bottom w:val="none" w:sz="0" w:space="0" w:color="auto"/>
        <w:right w:val="none" w:sz="0" w:space="0" w:color="auto"/>
      </w:divBdr>
    </w:div>
    <w:div w:id="1810782273">
      <w:bodyDiv w:val="1"/>
      <w:marLeft w:val="0"/>
      <w:marRight w:val="0"/>
      <w:marTop w:val="0"/>
      <w:marBottom w:val="0"/>
      <w:divBdr>
        <w:top w:val="none" w:sz="0" w:space="0" w:color="auto"/>
        <w:left w:val="none" w:sz="0" w:space="0" w:color="auto"/>
        <w:bottom w:val="none" w:sz="0" w:space="0" w:color="auto"/>
        <w:right w:val="none" w:sz="0" w:space="0" w:color="auto"/>
      </w:divBdr>
    </w:div>
    <w:div w:id="1814368105">
      <w:bodyDiv w:val="1"/>
      <w:marLeft w:val="0"/>
      <w:marRight w:val="0"/>
      <w:marTop w:val="0"/>
      <w:marBottom w:val="0"/>
      <w:divBdr>
        <w:top w:val="none" w:sz="0" w:space="0" w:color="auto"/>
        <w:left w:val="none" w:sz="0" w:space="0" w:color="auto"/>
        <w:bottom w:val="none" w:sz="0" w:space="0" w:color="auto"/>
        <w:right w:val="none" w:sz="0" w:space="0" w:color="auto"/>
      </w:divBdr>
      <w:divsChild>
        <w:div w:id="225528897">
          <w:marLeft w:val="0"/>
          <w:marRight w:val="0"/>
          <w:marTop w:val="0"/>
          <w:marBottom w:val="0"/>
          <w:divBdr>
            <w:top w:val="none" w:sz="0" w:space="0" w:color="auto"/>
            <w:left w:val="none" w:sz="0" w:space="0" w:color="auto"/>
            <w:bottom w:val="none" w:sz="0" w:space="0" w:color="auto"/>
            <w:right w:val="none" w:sz="0" w:space="0" w:color="auto"/>
          </w:divBdr>
          <w:divsChild>
            <w:div w:id="526479708">
              <w:marLeft w:val="0"/>
              <w:marRight w:val="0"/>
              <w:marTop w:val="0"/>
              <w:marBottom w:val="0"/>
              <w:divBdr>
                <w:top w:val="none" w:sz="0" w:space="0" w:color="auto"/>
                <w:left w:val="none" w:sz="0" w:space="0" w:color="auto"/>
                <w:bottom w:val="none" w:sz="0" w:space="0" w:color="auto"/>
                <w:right w:val="none" w:sz="0" w:space="0" w:color="auto"/>
              </w:divBdr>
              <w:divsChild>
                <w:div w:id="5113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6433">
          <w:marLeft w:val="0"/>
          <w:marRight w:val="0"/>
          <w:marTop w:val="0"/>
          <w:marBottom w:val="0"/>
          <w:divBdr>
            <w:top w:val="none" w:sz="0" w:space="0" w:color="auto"/>
            <w:left w:val="none" w:sz="0" w:space="0" w:color="auto"/>
            <w:bottom w:val="none" w:sz="0" w:space="0" w:color="auto"/>
            <w:right w:val="none" w:sz="0" w:space="0" w:color="auto"/>
          </w:divBdr>
          <w:divsChild>
            <w:div w:id="283467338">
              <w:marLeft w:val="0"/>
              <w:marRight w:val="0"/>
              <w:marTop w:val="0"/>
              <w:marBottom w:val="0"/>
              <w:divBdr>
                <w:top w:val="none" w:sz="0" w:space="0" w:color="auto"/>
                <w:left w:val="none" w:sz="0" w:space="0" w:color="auto"/>
                <w:bottom w:val="none" w:sz="0" w:space="0" w:color="auto"/>
                <w:right w:val="none" w:sz="0" w:space="0" w:color="auto"/>
              </w:divBdr>
              <w:divsChild>
                <w:div w:id="20861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18205">
          <w:marLeft w:val="0"/>
          <w:marRight w:val="0"/>
          <w:marTop w:val="0"/>
          <w:marBottom w:val="0"/>
          <w:divBdr>
            <w:top w:val="none" w:sz="0" w:space="0" w:color="auto"/>
            <w:left w:val="none" w:sz="0" w:space="0" w:color="auto"/>
            <w:bottom w:val="none" w:sz="0" w:space="0" w:color="auto"/>
            <w:right w:val="none" w:sz="0" w:space="0" w:color="auto"/>
          </w:divBdr>
          <w:divsChild>
            <w:div w:id="1818499288">
              <w:marLeft w:val="0"/>
              <w:marRight w:val="0"/>
              <w:marTop w:val="0"/>
              <w:marBottom w:val="0"/>
              <w:divBdr>
                <w:top w:val="none" w:sz="0" w:space="0" w:color="auto"/>
                <w:left w:val="none" w:sz="0" w:space="0" w:color="auto"/>
                <w:bottom w:val="none" w:sz="0" w:space="0" w:color="auto"/>
                <w:right w:val="none" w:sz="0" w:space="0" w:color="auto"/>
              </w:divBdr>
              <w:divsChild>
                <w:div w:id="17819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3826">
      <w:bodyDiv w:val="1"/>
      <w:marLeft w:val="0"/>
      <w:marRight w:val="0"/>
      <w:marTop w:val="0"/>
      <w:marBottom w:val="0"/>
      <w:divBdr>
        <w:top w:val="none" w:sz="0" w:space="0" w:color="auto"/>
        <w:left w:val="none" w:sz="0" w:space="0" w:color="auto"/>
        <w:bottom w:val="none" w:sz="0" w:space="0" w:color="auto"/>
        <w:right w:val="none" w:sz="0" w:space="0" w:color="auto"/>
      </w:divBdr>
    </w:div>
    <w:div w:id="1828863576">
      <w:bodyDiv w:val="1"/>
      <w:marLeft w:val="0"/>
      <w:marRight w:val="0"/>
      <w:marTop w:val="0"/>
      <w:marBottom w:val="0"/>
      <w:divBdr>
        <w:top w:val="none" w:sz="0" w:space="0" w:color="auto"/>
        <w:left w:val="none" w:sz="0" w:space="0" w:color="auto"/>
        <w:bottom w:val="none" w:sz="0" w:space="0" w:color="auto"/>
        <w:right w:val="none" w:sz="0" w:space="0" w:color="auto"/>
      </w:divBdr>
    </w:div>
    <w:div w:id="1835754020">
      <w:bodyDiv w:val="1"/>
      <w:marLeft w:val="0"/>
      <w:marRight w:val="0"/>
      <w:marTop w:val="0"/>
      <w:marBottom w:val="0"/>
      <w:divBdr>
        <w:top w:val="none" w:sz="0" w:space="0" w:color="auto"/>
        <w:left w:val="none" w:sz="0" w:space="0" w:color="auto"/>
        <w:bottom w:val="none" w:sz="0" w:space="0" w:color="auto"/>
        <w:right w:val="none" w:sz="0" w:space="0" w:color="auto"/>
      </w:divBdr>
    </w:div>
    <w:div w:id="1842621732">
      <w:bodyDiv w:val="1"/>
      <w:marLeft w:val="0"/>
      <w:marRight w:val="0"/>
      <w:marTop w:val="0"/>
      <w:marBottom w:val="0"/>
      <w:divBdr>
        <w:top w:val="none" w:sz="0" w:space="0" w:color="auto"/>
        <w:left w:val="none" w:sz="0" w:space="0" w:color="auto"/>
        <w:bottom w:val="none" w:sz="0" w:space="0" w:color="auto"/>
        <w:right w:val="none" w:sz="0" w:space="0" w:color="auto"/>
      </w:divBdr>
    </w:div>
    <w:div w:id="1864587596">
      <w:bodyDiv w:val="1"/>
      <w:marLeft w:val="0"/>
      <w:marRight w:val="0"/>
      <w:marTop w:val="0"/>
      <w:marBottom w:val="0"/>
      <w:divBdr>
        <w:top w:val="none" w:sz="0" w:space="0" w:color="auto"/>
        <w:left w:val="none" w:sz="0" w:space="0" w:color="auto"/>
        <w:bottom w:val="none" w:sz="0" w:space="0" w:color="auto"/>
        <w:right w:val="none" w:sz="0" w:space="0" w:color="auto"/>
      </w:divBdr>
    </w:div>
    <w:div w:id="1866938811">
      <w:bodyDiv w:val="1"/>
      <w:marLeft w:val="0"/>
      <w:marRight w:val="0"/>
      <w:marTop w:val="0"/>
      <w:marBottom w:val="0"/>
      <w:divBdr>
        <w:top w:val="none" w:sz="0" w:space="0" w:color="auto"/>
        <w:left w:val="none" w:sz="0" w:space="0" w:color="auto"/>
        <w:bottom w:val="none" w:sz="0" w:space="0" w:color="auto"/>
        <w:right w:val="none" w:sz="0" w:space="0" w:color="auto"/>
      </w:divBdr>
    </w:div>
    <w:div w:id="1873151353">
      <w:bodyDiv w:val="1"/>
      <w:marLeft w:val="0"/>
      <w:marRight w:val="0"/>
      <w:marTop w:val="0"/>
      <w:marBottom w:val="0"/>
      <w:divBdr>
        <w:top w:val="none" w:sz="0" w:space="0" w:color="auto"/>
        <w:left w:val="none" w:sz="0" w:space="0" w:color="auto"/>
        <w:bottom w:val="none" w:sz="0" w:space="0" w:color="auto"/>
        <w:right w:val="none" w:sz="0" w:space="0" w:color="auto"/>
      </w:divBdr>
    </w:div>
    <w:div w:id="1881817228">
      <w:bodyDiv w:val="1"/>
      <w:marLeft w:val="0"/>
      <w:marRight w:val="0"/>
      <w:marTop w:val="0"/>
      <w:marBottom w:val="0"/>
      <w:divBdr>
        <w:top w:val="none" w:sz="0" w:space="0" w:color="auto"/>
        <w:left w:val="none" w:sz="0" w:space="0" w:color="auto"/>
        <w:bottom w:val="none" w:sz="0" w:space="0" w:color="auto"/>
        <w:right w:val="none" w:sz="0" w:space="0" w:color="auto"/>
      </w:divBdr>
    </w:div>
    <w:div w:id="1895120029">
      <w:bodyDiv w:val="1"/>
      <w:marLeft w:val="0"/>
      <w:marRight w:val="0"/>
      <w:marTop w:val="0"/>
      <w:marBottom w:val="0"/>
      <w:divBdr>
        <w:top w:val="none" w:sz="0" w:space="0" w:color="auto"/>
        <w:left w:val="none" w:sz="0" w:space="0" w:color="auto"/>
        <w:bottom w:val="none" w:sz="0" w:space="0" w:color="auto"/>
        <w:right w:val="none" w:sz="0" w:space="0" w:color="auto"/>
      </w:divBdr>
    </w:div>
    <w:div w:id="1896893757">
      <w:bodyDiv w:val="1"/>
      <w:marLeft w:val="0"/>
      <w:marRight w:val="0"/>
      <w:marTop w:val="0"/>
      <w:marBottom w:val="0"/>
      <w:divBdr>
        <w:top w:val="none" w:sz="0" w:space="0" w:color="auto"/>
        <w:left w:val="none" w:sz="0" w:space="0" w:color="auto"/>
        <w:bottom w:val="none" w:sz="0" w:space="0" w:color="auto"/>
        <w:right w:val="none" w:sz="0" w:space="0" w:color="auto"/>
      </w:divBdr>
    </w:div>
    <w:div w:id="1903633716">
      <w:bodyDiv w:val="1"/>
      <w:marLeft w:val="0"/>
      <w:marRight w:val="0"/>
      <w:marTop w:val="0"/>
      <w:marBottom w:val="0"/>
      <w:divBdr>
        <w:top w:val="none" w:sz="0" w:space="0" w:color="auto"/>
        <w:left w:val="none" w:sz="0" w:space="0" w:color="auto"/>
        <w:bottom w:val="none" w:sz="0" w:space="0" w:color="auto"/>
        <w:right w:val="none" w:sz="0" w:space="0" w:color="auto"/>
      </w:divBdr>
    </w:div>
    <w:div w:id="1911304700">
      <w:bodyDiv w:val="1"/>
      <w:marLeft w:val="0"/>
      <w:marRight w:val="0"/>
      <w:marTop w:val="0"/>
      <w:marBottom w:val="0"/>
      <w:divBdr>
        <w:top w:val="none" w:sz="0" w:space="0" w:color="auto"/>
        <w:left w:val="none" w:sz="0" w:space="0" w:color="auto"/>
        <w:bottom w:val="none" w:sz="0" w:space="0" w:color="auto"/>
        <w:right w:val="none" w:sz="0" w:space="0" w:color="auto"/>
      </w:divBdr>
    </w:div>
    <w:div w:id="1914387508">
      <w:bodyDiv w:val="1"/>
      <w:marLeft w:val="0"/>
      <w:marRight w:val="0"/>
      <w:marTop w:val="0"/>
      <w:marBottom w:val="0"/>
      <w:divBdr>
        <w:top w:val="none" w:sz="0" w:space="0" w:color="auto"/>
        <w:left w:val="none" w:sz="0" w:space="0" w:color="auto"/>
        <w:bottom w:val="none" w:sz="0" w:space="0" w:color="auto"/>
        <w:right w:val="none" w:sz="0" w:space="0" w:color="auto"/>
      </w:divBdr>
    </w:div>
    <w:div w:id="1922178486">
      <w:bodyDiv w:val="1"/>
      <w:marLeft w:val="0"/>
      <w:marRight w:val="0"/>
      <w:marTop w:val="0"/>
      <w:marBottom w:val="0"/>
      <w:divBdr>
        <w:top w:val="none" w:sz="0" w:space="0" w:color="auto"/>
        <w:left w:val="none" w:sz="0" w:space="0" w:color="auto"/>
        <w:bottom w:val="none" w:sz="0" w:space="0" w:color="auto"/>
        <w:right w:val="none" w:sz="0" w:space="0" w:color="auto"/>
      </w:divBdr>
    </w:div>
    <w:div w:id="1930042717">
      <w:bodyDiv w:val="1"/>
      <w:marLeft w:val="0"/>
      <w:marRight w:val="0"/>
      <w:marTop w:val="0"/>
      <w:marBottom w:val="0"/>
      <w:divBdr>
        <w:top w:val="none" w:sz="0" w:space="0" w:color="auto"/>
        <w:left w:val="none" w:sz="0" w:space="0" w:color="auto"/>
        <w:bottom w:val="none" w:sz="0" w:space="0" w:color="auto"/>
        <w:right w:val="none" w:sz="0" w:space="0" w:color="auto"/>
      </w:divBdr>
    </w:div>
    <w:div w:id="193115972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80">
          <w:marLeft w:val="0"/>
          <w:marRight w:val="0"/>
          <w:marTop w:val="0"/>
          <w:marBottom w:val="0"/>
          <w:divBdr>
            <w:top w:val="none" w:sz="0" w:space="0" w:color="auto"/>
            <w:left w:val="none" w:sz="0" w:space="0" w:color="auto"/>
            <w:bottom w:val="none" w:sz="0" w:space="0" w:color="auto"/>
            <w:right w:val="none" w:sz="0" w:space="0" w:color="auto"/>
          </w:divBdr>
        </w:div>
      </w:divsChild>
    </w:div>
    <w:div w:id="1932158557">
      <w:bodyDiv w:val="1"/>
      <w:marLeft w:val="0"/>
      <w:marRight w:val="0"/>
      <w:marTop w:val="0"/>
      <w:marBottom w:val="0"/>
      <w:divBdr>
        <w:top w:val="none" w:sz="0" w:space="0" w:color="auto"/>
        <w:left w:val="none" w:sz="0" w:space="0" w:color="auto"/>
        <w:bottom w:val="none" w:sz="0" w:space="0" w:color="auto"/>
        <w:right w:val="none" w:sz="0" w:space="0" w:color="auto"/>
      </w:divBdr>
      <w:divsChild>
        <w:div w:id="1850631932">
          <w:marLeft w:val="0"/>
          <w:marRight w:val="0"/>
          <w:marTop w:val="0"/>
          <w:marBottom w:val="0"/>
          <w:divBdr>
            <w:top w:val="none" w:sz="0" w:space="0" w:color="auto"/>
            <w:left w:val="none" w:sz="0" w:space="0" w:color="auto"/>
            <w:bottom w:val="none" w:sz="0" w:space="0" w:color="auto"/>
            <w:right w:val="none" w:sz="0" w:space="0" w:color="auto"/>
          </w:divBdr>
        </w:div>
      </w:divsChild>
    </w:div>
    <w:div w:id="1934043484">
      <w:bodyDiv w:val="1"/>
      <w:marLeft w:val="0"/>
      <w:marRight w:val="0"/>
      <w:marTop w:val="0"/>
      <w:marBottom w:val="0"/>
      <w:divBdr>
        <w:top w:val="none" w:sz="0" w:space="0" w:color="auto"/>
        <w:left w:val="none" w:sz="0" w:space="0" w:color="auto"/>
        <w:bottom w:val="none" w:sz="0" w:space="0" w:color="auto"/>
        <w:right w:val="none" w:sz="0" w:space="0" w:color="auto"/>
      </w:divBdr>
    </w:div>
    <w:div w:id="1938556884">
      <w:bodyDiv w:val="1"/>
      <w:marLeft w:val="0"/>
      <w:marRight w:val="0"/>
      <w:marTop w:val="0"/>
      <w:marBottom w:val="0"/>
      <w:divBdr>
        <w:top w:val="none" w:sz="0" w:space="0" w:color="auto"/>
        <w:left w:val="none" w:sz="0" w:space="0" w:color="auto"/>
        <w:bottom w:val="none" w:sz="0" w:space="0" w:color="auto"/>
        <w:right w:val="none" w:sz="0" w:space="0" w:color="auto"/>
      </w:divBdr>
    </w:div>
    <w:div w:id="1939479940">
      <w:bodyDiv w:val="1"/>
      <w:marLeft w:val="0"/>
      <w:marRight w:val="0"/>
      <w:marTop w:val="0"/>
      <w:marBottom w:val="0"/>
      <w:divBdr>
        <w:top w:val="none" w:sz="0" w:space="0" w:color="auto"/>
        <w:left w:val="none" w:sz="0" w:space="0" w:color="auto"/>
        <w:bottom w:val="none" w:sz="0" w:space="0" w:color="auto"/>
        <w:right w:val="none" w:sz="0" w:space="0" w:color="auto"/>
      </w:divBdr>
    </w:div>
    <w:div w:id="1952546737">
      <w:bodyDiv w:val="1"/>
      <w:marLeft w:val="0"/>
      <w:marRight w:val="0"/>
      <w:marTop w:val="0"/>
      <w:marBottom w:val="0"/>
      <w:divBdr>
        <w:top w:val="none" w:sz="0" w:space="0" w:color="auto"/>
        <w:left w:val="none" w:sz="0" w:space="0" w:color="auto"/>
        <w:bottom w:val="none" w:sz="0" w:space="0" w:color="auto"/>
        <w:right w:val="none" w:sz="0" w:space="0" w:color="auto"/>
      </w:divBdr>
    </w:div>
    <w:div w:id="1952667910">
      <w:bodyDiv w:val="1"/>
      <w:marLeft w:val="0"/>
      <w:marRight w:val="0"/>
      <w:marTop w:val="0"/>
      <w:marBottom w:val="0"/>
      <w:divBdr>
        <w:top w:val="none" w:sz="0" w:space="0" w:color="auto"/>
        <w:left w:val="none" w:sz="0" w:space="0" w:color="auto"/>
        <w:bottom w:val="none" w:sz="0" w:space="0" w:color="auto"/>
        <w:right w:val="none" w:sz="0" w:space="0" w:color="auto"/>
      </w:divBdr>
    </w:div>
    <w:div w:id="1954824050">
      <w:bodyDiv w:val="1"/>
      <w:marLeft w:val="0"/>
      <w:marRight w:val="0"/>
      <w:marTop w:val="0"/>
      <w:marBottom w:val="0"/>
      <w:divBdr>
        <w:top w:val="none" w:sz="0" w:space="0" w:color="auto"/>
        <w:left w:val="none" w:sz="0" w:space="0" w:color="auto"/>
        <w:bottom w:val="none" w:sz="0" w:space="0" w:color="auto"/>
        <w:right w:val="none" w:sz="0" w:space="0" w:color="auto"/>
      </w:divBdr>
    </w:div>
    <w:div w:id="1965693180">
      <w:bodyDiv w:val="1"/>
      <w:marLeft w:val="0"/>
      <w:marRight w:val="0"/>
      <w:marTop w:val="0"/>
      <w:marBottom w:val="0"/>
      <w:divBdr>
        <w:top w:val="none" w:sz="0" w:space="0" w:color="auto"/>
        <w:left w:val="none" w:sz="0" w:space="0" w:color="auto"/>
        <w:bottom w:val="none" w:sz="0" w:space="0" w:color="auto"/>
        <w:right w:val="none" w:sz="0" w:space="0" w:color="auto"/>
      </w:divBdr>
    </w:div>
    <w:div w:id="1966306555">
      <w:bodyDiv w:val="1"/>
      <w:marLeft w:val="0"/>
      <w:marRight w:val="0"/>
      <w:marTop w:val="0"/>
      <w:marBottom w:val="0"/>
      <w:divBdr>
        <w:top w:val="none" w:sz="0" w:space="0" w:color="auto"/>
        <w:left w:val="none" w:sz="0" w:space="0" w:color="auto"/>
        <w:bottom w:val="none" w:sz="0" w:space="0" w:color="auto"/>
        <w:right w:val="none" w:sz="0" w:space="0" w:color="auto"/>
      </w:divBdr>
    </w:div>
    <w:div w:id="1967618486">
      <w:bodyDiv w:val="1"/>
      <w:marLeft w:val="0"/>
      <w:marRight w:val="0"/>
      <w:marTop w:val="0"/>
      <w:marBottom w:val="0"/>
      <w:divBdr>
        <w:top w:val="none" w:sz="0" w:space="0" w:color="auto"/>
        <w:left w:val="none" w:sz="0" w:space="0" w:color="auto"/>
        <w:bottom w:val="none" w:sz="0" w:space="0" w:color="auto"/>
        <w:right w:val="none" w:sz="0" w:space="0" w:color="auto"/>
      </w:divBdr>
    </w:div>
    <w:div w:id="1984578898">
      <w:bodyDiv w:val="1"/>
      <w:marLeft w:val="0"/>
      <w:marRight w:val="0"/>
      <w:marTop w:val="0"/>
      <w:marBottom w:val="0"/>
      <w:divBdr>
        <w:top w:val="none" w:sz="0" w:space="0" w:color="auto"/>
        <w:left w:val="none" w:sz="0" w:space="0" w:color="auto"/>
        <w:bottom w:val="none" w:sz="0" w:space="0" w:color="auto"/>
        <w:right w:val="none" w:sz="0" w:space="0" w:color="auto"/>
      </w:divBdr>
    </w:div>
    <w:div w:id="2002846590">
      <w:bodyDiv w:val="1"/>
      <w:marLeft w:val="0"/>
      <w:marRight w:val="0"/>
      <w:marTop w:val="0"/>
      <w:marBottom w:val="0"/>
      <w:divBdr>
        <w:top w:val="none" w:sz="0" w:space="0" w:color="auto"/>
        <w:left w:val="none" w:sz="0" w:space="0" w:color="auto"/>
        <w:bottom w:val="none" w:sz="0" w:space="0" w:color="auto"/>
        <w:right w:val="none" w:sz="0" w:space="0" w:color="auto"/>
      </w:divBdr>
    </w:div>
    <w:div w:id="2016029862">
      <w:bodyDiv w:val="1"/>
      <w:marLeft w:val="0"/>
      <w:marRight w:val="0"/>
      <w:marTop w:val="0"/>
      <w:marBottom w:val="0"/>
      <w:divBdr>
        <w:top w:val="none" w:sz="0" w:space="0" w:color="auto"/>
        <w:left w:val="none" w:sz="0" w:space="0" w:color="auto"/>
        <w:bottom w:val="none" w:sz="0" w:space="0" w:color="auto"/>
        <w:right w:val="none" w:sz="0" w:space="0" w:color="auto"/>
      </w:divBdr>
    </w:div>
    <w:div w:id="2019691791">
      <w:bodyDiv w:val="1"/>
      <w:marLeft w:val="0"/>
      <w:marRight w:val="0"/>
      <w:marTop w:val="0"/>
      <w:marBottom w:val="0"/>
      <w:divBdr>
        <w:top w:val="none" w:sz="0" w:space="0" w:color="auto"/>
        <w:left w:val="none" w:sz="0" w:space="0" w:color="auto"/>
        <w:bottom w:val="none" w:sz="0" w:space="0" w:color="auto"/>
        <w:right w:val="none" w:sz="0" w:space="0" w:color="auto"/>
      </w:divBdr>
      <w:divsChild>
        <w:div w:id="1053432165">
          <w:marLeft w:val="0"/>
          <w:marRight w:val="0"/>
          <w:marTop w:val="0"/>
          <w:marBottom w:val="0"/>
          <w:divBdr>
            <w:top w:val="none" w:sz="0" w:space="0" w:color="auto"/>
            <w:left w:val="none" w:sz="0" w:space="0" w:color="auto"/>
            <w:bottom w:val="none" w:sz="0" w:space="0" w:color="auto"/>
            <w:right w:val="none" w:sz="0" w:space="0" w:color="auto"/>
          </w:divBdr>
          <w:divsChild>
            <w:div w:id="2123104808">
              <w:marLeft w:val="0"/>
              <w:marRight w:val="0"/>
              <w:marTop w:val="0"/>
              <w:marBottom w:val="0"/>
              <w:divBdr>
                <w:top w:val="none" w:sz="0" w:space="0" w:color="auto"/>
                <w:left w:val="none" w:sz="0" w:space="0" w:color="auto"/>
                <w:bottom w:val="none" w:sz="0" w:space="0" w:color="auto"/>
                <w:right w:val="none" w:sz="0" w:space="0" w:color="auto"/>
              </w:divBdr>
              <w:divsChild>
                <w:div w:id="16411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363">
          <w:marLeft w:val="0"/>
          <w:marRight w:val="0"/>
          <w:marTop w:val="0"/>
          <w:marBottom w:val="0"/>
          <w:divBdr>
            <w:top w:val="none" w:sz="0" w:space="0" w:color="auto"/>
            <w:left w:val="none" w:sz="0" w:space="0" w:color="auto"/>
            <w:bottom w:val="none" w:sz="0" w:space="0" w:color="auto"/>
            <w:right w:val="none" w:sz="0" w:space="0" w:color="auto"/>
          </w:divBdr>
          <w:divsChild>
            <w:div w:id="678502987">
              <w:marLeft w:val="0"/>
              <w:marRight w:val="0"/>
              <w:marTop w:val="0"/>
              <w:marBottom w:val="0"/>
              <w:divBdr>
                <w:top w:val="none" w:sz="0" w:space="0" w:color="auto"/>
                <w:left w:val="none" w:sz="0" w:space="0" w:color="auto"/>
                <w:bottom w:val="none" w:sz="0" w:space="0" w:color="auto"/>
                <w:right w:val="none" w:sz="0" w:space="0" w:color="auto"/>
              </w:divBdr>
              <w:divsChild>
                <w:div w:id="9333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67789">
          <w:marLeft w:val="0"/>
          <w:marRight w:val="0"/>
          <w:marTop w:val="0"/>
          <w:marBottom w:val="0"/>
          <w:divBdr>
            <w:top w:val="none" w:sz="0" w:space="0" w:color="auto"/>
            <w:left w:val="none" w:sz="0" w:space="0" w:color="auto"/>
            <w:bottom w:val="none" w:sz="0" w:space="0" w:color="auto"/>
            <w:right w:val="none" w:sz="0" w:space="0" w:color="auto"/>
          </w:divBdr>
          <w:divsChild>
            <w:div w:id="333411394">
              <w:marLeft w:val="0"/>
              <w:marRight w:val="0"/>
              <w:marTop w:val="0"/>
              <w:marBottom w:val="0"/>
              <w:divBdr>
                <w:top w:val="none" w:sz="0" w:space="0" w:color="auto"/>
                <w:left w:val="none" w:sz="0" w:space="0" w:color="auto"/>
                <w:bottom w:val="none" w:sz="0" w:space="0" w:color="auto"/>
                <w:right w:val="none" w:sz="0" w:space="0" w:color="auto"/>
              </w:divBdr>
              <w:divsChild>
                <w:div w:id="18528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0912">
          <w:marLeft w:val="0"/>
          <w:marRight w:val="0"/>
          <w:marTop w:val="0"/>
          <w:marBottom w:val="0"/>
          <w:divBdr>
            <w:top w:val="none" w:sz="0" w:space="0" w:color="auto"/>
            <w:left w:val="none" w:sz="0" w:space="0" w:color="auto"/>
            <w:bottom w:val="none" w:sz="0" w:space="0" w:color="auto"/>
            <w:right w:val="none" w:sz="0" w:space="0" w:color="auto"/>
          </w:divBdr>
          <w:divsChild>
            <w:div w:id="1927882932">
              <w:marLeft w:val="0"/>
              <w:marRight w:val="0"/>
              <w:marTop w:val="0"/>
              <w:marBottom w:val="0"/>
              <w:divBdr>
                <w:top w:val="none" w:sz="0" w:space="0" w:color="auto"/>
                <w:left w:val="none" w:sz="0" w:space="0" w:color="auto"/>
                <w:bottom w:val="none" w:sz="0" w:space="0" w:color="auto"/>
                <w:right w:val="none" w:sz="0" w:space="0" w:color="auto"/>
              </w:divBdr>
              <w:divsChild>
                <w:div w:id="12788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19646">
      <w:bodyDiv w:val="1"/>
      <w:marLeft w:val="0"/>
      <w:marRight w:val="0"/>
      <w:marTop w:val="0"/>
      <w:marBottom w:val="0"/>
      <w:divBdr>
        <w:top w:val="none" w:sz="0" w:space="0" w:color="auto"/>
        <w:left w:val="none" w:sz="0" w:space="0" w:color="auto"/>
        <w:bottom w:val="none" w:sz="0" w:space="0" w:color="auto"/>
        <w:right w:val="none" w:sz="0" w:space="0" w:color="auto"/>
      </w:divBdr>
    </w:div>
    <w:div w:id="2024352434">
      <w:bodyDiv w:val="1"/>
      <w:marLeft w:val="0"/>
      <w:marRight w:val="0"/>
      <w:marTop w:val="0"/>
      <w:marBottom w:val="0"/>
      <w:divBdr>
        <w:top w:val="none" w:sz="0" w:space="0" w:color="auto"/>
        <w:left w:val="none" w:sz="0" w:space="0" w:color="auto"/>
        <w:bottom w:val="none" w:sz="0" w:space="0" w:color="auto"/>
        <w:right w:val="none" w:sz="0" w:space="0" w:color="auto"/>
      </w:divBdr>
    </w:div>
    <w:div w:id="2024554187">
      <w:bodyDiv w:val="1"/>
      <w:marLeft w:val="0"/>
      <w:marRight w:val="0"/>
      <w:marTop w:val="0"/>
      <w:marBottom w:val="0"/>
      <w:divBdr>
        <w:top w:val="none" w:sz="0" w:space="0" w:color="auto"/>
        <w:left w:val="none" w:sz="0" w:space="0" w:color="auto"/>
        <w:bottom w:val="none" w:sz="0" w:space="0" w:color="auto"/>
        <w:right w:val="none" w:sz="0" w:space="0" w:color="auto"/>
      </w:divBdr>
    </w:div>
    <w:div w:id="2034963048">
      <w:bodyDiv w:val="1"/>
      <w:marLeft w:val="0"/>
      <w:marRight w:val="0"/>
      <w:marTop w:val="0"/>
      <w:marBottom w:val="0"/>
      <w:divBdr>
        <w:top w:val="none" w:sz="0" w:space="0" w:color="auto"/>
        <w:left w:val="none" w:sz="0" w:space="0" w:color="auto"/>
        <w:bottom w:val="none" w:sz="0" w:space="0" w:color="auto"/>
        <w:right w:val="none" w:sz="0" w:space="0" w:color="auto"/>
      </w:divBdr>
    </w:div>
    <w:div w:id="2036150125">
      <w:bodyDiv w:val="1"/>
      <w:marLeft w:val="0"/>
      <w:marRight w:val="0"/>
      <w:marTop w:val="0"/>
      <w:marBottom w:val="0"/>
      <w:divBdr>
        <w:top w:val="none" w:sz="0" w:space="0" w:color="auto"/>
        <w:left w:val="none" w:sz="0" w:space="0" w:color="auto"/>
        <w:bottom w:val="none" w:sz="0" w:space="0" w:color="auto"/>
        <w:right w:val="none" w:sz="0" w:space="0" w:color="auto"/>
      </w:divBdr>
    </w:div>
    <w:div w:id="2055617156">
      <w:bodyDiv w:val="1"/>
      <w:marLeft w:val="0"/>
      <w:marRight w:val="0"/>
      <w:marTop w:val="0"/>
      <w:marBottom w:val="0"/>
      <w:divBdr>
        <w:top w:val="none" w:sz="0" w:space="0" w:color="auto"/>
        <w:left w:val="none" w:sz="0" w:space="0" w:color="auto"/>
        <w:bottom w:val="none" w:sz="0" w:space="0" w:color="auto"/>
        <w:right w:val="none" w:sz="0" w:space="0" w:color="auto"/>
      </w:divBdr>
    </w:div>
    <w:div w:id="2055693726">
      <w:bodyDiv w:val="1"/>
      <w:marLeft w:val="0"/>
      <w:marRight w:val="0"/>
      <w:marTop w:val="0"/>
      <w:marBottom w:val="0"/>
      <w:divBdr>
        <w:top w:val="none" w:sz="0" w:space="0" w:color="auto"/>
        <w:left w:val="none" w:sz="0" w:space="0" w:color="auto"/>
        <w:bottom w:val="none" w:sz="0" w:space="0" w:color="auto"/>
        <w:right w:val="none" w:sz="0" w:space="0" w:color="auto"/>
      </w:divBdr>
    </w:div>
    <w:div w:id="2057194804">
      <w:bodyDiv w:val="1"/>
      <w:marLeft w:val="0"/>
      <w:marRight w:val="0"/>
      <w:marTop w:val="0"/>
      <w:marBottom w:val="0"/>
      <w:divBdr>
        <w:top w:val="none" w:sz="0" w:space="0" w:color="auto"/>
        <w:left w:val="none" w:sz="0" w:space="0" w:color="auto"/>
        <w:bottom w:val="none" w:sz="0" w:space="0" w:color="auto"/>
        <w:right w:val="none" w:sz="0" w:space="0" w:color="auto"/>
      </w:divBdr>
      <w:divsChild>
        <w:div w:id="1222592156">
          <w:marLeft w:val="0"/>
          <w:marRight w:val="0"/>
          <w:marTop w:val="0"/>
          <w:marBottom w:val="0"/>
          <w:divBdr>
            <w:top w:val="none" w:sz="0" w:space="0" w:color="auto"/>
            <w:left w:val="none" w:sz="0" w:space="0" w:color="auto"/>
            <w:bottom w:val="none" w:sz="0" w:space="0" w:color="auto"/>
            <w:right w:val="none" w:sz="0" w:space="0" w:color="auto"/>
          </w:divBdr>
        </w:div>
      </w:divsChild>
    </w:div>
    <w:div w:id="2058162042">
      <w:bodyDiv w:val="1"/>
      <w:marLeft w:val="0"/>
      <w:marRight w:val="0"/>
      <w:marTop w:val="0"/>
      <w:marBottom w:val="0"/>
      <w:divBdr>
        <w:top w:val="none" w:sz="0" w:space="0" w:color="auto"/>
        <w:left w:val="none" w:sz="0" w:space="0" w:color="auto"/>
        <w:bottom w:val="none" w:sz="0" w:space="0" w:color="auto"/>
        <w:right w:val="none" w:sz="0" w:space="0" w:color="auto"/>
      </w:divBdr>
    </w:div>
    <w:div w:id="2058889976">
      <w:bodyDiv w:val="1"/>
      <w:marLeft w:val="0"/>
      <w:marRight w:val="0"/>
      <w:marTop w:val="0"/>
      <w:marBottom w:val="0"/>
      <w:divBdr>
        <w:top w:val="none" w:sz="0" w:space="0" w:color="auto"/>
        <w:left w:val="none" w:sz="0" w:space="0" w:color="auto"/>
        <w:bottom w:val="none" w:sz="0" w:space="0" w:color="auto"/>
        <w:right w:val="none" w:sz="0" w:space="0" w:color="auto"/>
      </w:divBdr>
    </w:div>
    <w:div w:id="2059818490">
      <w:bodyDiv w:val="1"/>
      <w:marLeft w:val="0"/>
      <w:marRight w:val="0"/>
      <w:marTop w:val="0"/>
      <w:marBottom w:val="0"/>
      <w:divBdr>
        <w:top w:val="none" w:sz="0" w:space="0" w:color="auto"/>
        <w:left w:val="none" w:sz="0" w:space="0" w:color="auto"/>
        <w:bottom w:val="none" w:sz="0" w:space="0" w:color="auto"/>
        <w:right w:val="none" w:sz="0" w:space="0" w:color="auto"/>
      </w:divBdr>
    </w:div>
    <w:div w:id="2065175458">
      <w:bodyDiv w:val="1"/>
      <w:marLeft w:val="0"/>
      <w:marRight w:val="0"/>
      <w:marTop w:val="0"/>
      <w:marBottom w:val="0"/>
      <w:divBdr>
        <w:top w:val="none" w:sz="0" w:space="0" w:color="auto"/>
        <w:left w:val="none" w:sz="0" w:space="0" w:color="auto"/>
        <w:bottom w:val="none" w:sz="0" w:space="0" w:color="auto"/>
        <w:right w:val="none" w:sz="0" w:space="0" w:color="auto"/>
      </w:divBdr>
    </w:div>
    <w:div w:id="2067560688">
      <w:bodyDiv w:val="1"/>
      <w:marLeft w:val="0"/>
      <w:marRight w:val="0"/>
      <w:marTop w:val="0"/>
      <w:marBottom w:val="0"/>
      <w:divBdr>
        <w:top w:val="none" w:sz="0" w:space="0" w:color="auto"/>
        <w:left w:val="none" w:sz="0" w:space="0" w:color="auto"/>
        <w:bottom w:val="none" w:sz="0" w:space="0" w:color="auto"/>
        <w:right w:val="none" w:sz="0" w:space="0" w:color="auto"/>
      </w:divBdr>
    </w:div>
    <w:div w:id="2070687323">
      <w:bodyDiv w:val="1"/>
      <w:marLeft w:val="0"/>
      <w:marRight w:val="0"/>
      <w:marTop w:val="0"/>
      <w:marBottom w:val="0"/>
      <w:divBdr>
        <w:top w:val="none" w:sz="0" w:space="0" w:color="auto"/>
        <w:left w:val="none" w:sz="0" w:space="0" w:color="auto"/>
        <w:bottom w:val="none" w:sz="0" w:space="0" w:color="auto"/>
        <w:right w:val="none" w:sz="0" w:space="0" w:color="auto"/>
      </w:divBdr>
    </w:div>
    <w:div w:id="2080931728">
      <w:bodyDiv w:val="1"/>
      <w:marLeft w:val="0"/>
      <w:marRight w:val="0"/>
      <w:marTop w:val="0"/>
      <w:marBottom w:val="0"/>
      <w:divBdr>
        <w:top w:val="none" w:sz="0" w:space="0" w:color="auto"/>
        <w:left w:val="none" w:sz="0" w:space="0" w:color="auto"/>
        <w:bottom w:val="none" w:sz="0" w:space="0" w:color="auto"/>
        <w:right w:val="none" w:sz="0" w:space="0" w:color="auto"/>
      </w:divBdr>
    </w:div>
    <w:div w:id="2083794109">
      <w:bodyDiv w:val="1"/>
      <w:marLeft w:val="0"/>
      <w:marRight w:val="0"/>
      <w:marTop w:val="0"/>
      <w:marBottom w:val="0"/>
      <w:divBdr>
        <w:top w:val="none" w:sz="0" w:space="0" w:color="auto"/>
        <w:left w:val="none" w:sz="0" w:space="0" w:color="auto"/>
        <w:bottom w:val="none" w:sz="0" w:space="0" w:color="auto"/>
        <w:right w:val="none" w:sz="0" w:space="0" w:color="auto"/>
      </w:divBdr>
    </w:div>
    <w:div w:id="2085175112">
      <w:bodyDiv w:val="1"/>
      <w:marLeft w:val="0"/>
      <w:marRight w:val="0"/>
      <w:marTop w:val="0"/>
      <w:marBottom w:val="0"/>
      <w:divBdr>
        <w:top w:val="none" w:sz="0" w:space="0" w:color="auto"/>
        <w:left w:val="none" w:sz="0" w:space="0" w:color="auto"/>
        <w:bottom w:val="none" w:sz="0" w:space="0" w:color="auto"/>
        <w:right w:val="none" w:sz="0" w:space="0" w:color="auto"/>
      </w:divBdr>
    </w:div>
    <w:div w:id="2087068607">
      <w:bodyDiv w:val="1"/>
      <w:marLeft w:val="0"/>
      <w:marRight w:val="0"/>
      <w:marTop w:val="0"/>
      <w:marBottom w:val="0"/>
      <w:divBdr>
        <w:top w:val="none" w:sz="0" w:space="0" w:color="auto"/>
        <w:left w:val="none" w:sz="0" w:space="0" w:color="auto"/>
        <w:bottom w:val="none" w:sz="0" w:space="0" w:color="auto"/>
        <w:right w:val="none" w:sz="0" w:space="0" w:color="auto"/>
      </w:divBdr>
    </w:div>
    <w:div w:id="2091920726">
      <w:bodyDiv w:val="1"/>
      <w:marLeft w:val="0"/>
      <w:marRight w:val="0"/>
      <w:marTop w:val="0"/>
      <w:marBottom w:val="0"/>
      <w:divBdr>
        <w:top w:val="none" w:sz="0" w:space="0" w:color="auto"/>
        <w:left w:val="none" w:sz="0" w:space="0" w:color="auto"/>
        <w:bottom w:val="none" w:sz="0" w:space="0" w:color="auto"/>
        <w:right w:val="none" w:sz="0" w:space="0" w:color="auto"/>
      </w:divBdr>
    </w:div>
    <w:div w:id="2092506199">
      <w:bodyDiv w:val="1"/>
      <w:marLeft w:val="0"/>
      <w:marRight w:val="0"/>
      <w:marTop w:val="0"/>
      <w:marBottom w:val="0"/>
      <w:divBdr>
        <w:top w:val="none" w:sz="0" w:space="0" w:color="auto"/>
        <w:left w:val="none" w:sz="0" w:space="0" w:color="auto"/>
        <w:bottom w:val="none" w:sz="0" w:space="0" w:color="auto"/>
        <w:right w:val="none" w:sz="0" w:space="0" w:color="auto"/>
      </w:divBdr>
    </w:div>
    <w:div w:id="2092577051">
      <w:bodyDiv w:val="1"/>
      <w:marLeft w:val="0"/>
      <w:marRight w:val="0"/>
      <w:marTop w:val="0"/>
      <w:marBottom w:val="0"/>
      <w:divBdr>
        <w:top w:val="none" w:sz="0" w:space="0" w:color="auto"/>
        <w:left w:val="none" w:sz="0" w:space="0" w:color="auto"/>
        <w:bottom w:val="none" w:sz="0" w:space="0" w:color="auto"/>
        <w:right w:val="none" w:sz="0" w:space="0" w:color="auto"/>
      </w:divBdr>
    </w:div>
    <w:div w:id="2095079345">
      <w:bodyDiv w:val="1"/>
      <w:marLeft w:val="0"/>
      <w:marRight w:val="0"/>
      <w:marTop w:val="0"/>
      <w:marBottom w:val="0"/>
      <w:divBdr>
        <w:top w:val="none" w:sz="0" w:space="0" w:color="auto"/>
        <w:left w:val="none" w:sz="0" w:space="0" w:color="auto"/>
        <w:bottom w:val="none" w:sz="0" w:space="0" w:color="auto"/>
        <w:right w:val="none" w:sz="0" w:space="0" w:color="auto"/>
      </w:divBdr>
      <w:divsChild>
        <w:div w:id="735320039">
          <w:marLeft w:val="0"/>
          <w:marRight w:val="0"/>
          <w:marTop w:val="0"/>
          <w:marBottom w:val="0"/>
          <w:divBdr>
            <w:top w:val="none" w:sz="0" w:space="0" w:color="auto"/>
            <w:left w:val="none" w:sz="0" w:space="0" w:color="auto"/>
            <w:bottom w:val="none" w:sz="0" w:space="0" w:color="auto"/>
            <w:right w:val="none" w:sz="0" w:space="0" w:color="auto"/>
          </w:divBdr>
          <w:divsChild>
            <w:div w:id="1777287897">
              <w:marLeft w:val="0"/>
              <w:marRight w:val="0"/>
              <w:marTop w:val="0"/>
              <w:marBottom w:val="0"/>
              <w:divBdr>
                <w:top w:val="none" w:sz="0" w:space="0" w:color="auto"/>
                <w:left w:val="none" w:sz="0" w:space="0" w:color="auto"/>
                <w:bottom w:val="none" w:sz="0" w:space="0" w:color="auto"/>
                <w:right w:val="none" w:sz="0" w:space="0" w:color="auto"/>
              </w:divBdr>
              <w:divsChild>
                <w:div w:id="12222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8939">
      <w:bodyDiv w:val="1"/>
      <w:marLeft w:val="0"/>
      <w:marRight w:val="0"/>
      <w:marTop w:val="0"/>
      <w:marBottom w:val="0"/>
      <w:divBdr>
        <w:top w:val="none" w:sz="0" w:space="0" w:color="auto"/>
        <w:left w:val="none" w:sz="0" w:space="0" w:color="auto"/>
        <w:bottom w:val="none" w:sz="0" w:space="0" w:color="auto"/>
        <w:right w:val="none" w:sz="0" w:space="0" w:color="auto"/>
      </w:divBdr>
    </w:div>
    <w:div w:id="2099519720">
      <w:bodyDiv w:val="1"/>
      <w:marLeft w:val="0"/>
      <w:marRight w:val="0"/>
      <w:marTop w:val="0"/>
      <w:marBottom w:val="0"/>
      <w:divBdr>
        <w:top w:val="none" w:sz="0" w:space="0" w:color="auto"/>
        <w:left w:val="none" w:sz="0" w:space="0" w:color="auto"/>
        <w:bottom w:val="none" w:sz="0" w:space="0" w:color="auto"/>
        <w:right w:val="none" w:sz="0" w:space="0" w:color="auto"/>
      </w:divBdr>
    </w:div>
    <w:div w:id="2105766066">
      <w:bodyDiv w:val="1"/>
      <w:marLeft w:val="0"/>
      <w:marRight w:val="0"/>
      <w:marTop w:val="0"/>
      <w:marBottom w:val="0"/>
      <w:divBdr>
        <w:top w:val="none" w:sz="0" w:space="0" w:color="auto"/>
        <w:left w:val="none" w:sz="0" w:space="0" w:color="auto"/>
        <w:bottom w:val="none" w:sz="0" w:space="0" w:color="auto"/>
        <w:right w:val="none" w:sz="0" w:space="0" w:color="auto"/>
      </w:divBdr>
    </w:div>
    <w:div w:id="2107340139">
      <w:bodyDiv w:val="1"/>
      <w:marLeft w:val="0"/>
      <w:marRight w:val="0"/>
      <w:marTop w:val="0"/>
      <w:marBottom w:val="0"/>
      <w:divBdr>
        <w:top w:val="none" w:sz="0" w:space="0" w:color="auto"/>
        <w:left w:val="none" w:sz="0" w:space="0" w:color="auto"/>
        <w:bottom w:val="none" w:sz="0" w:space="0" w:color="auto"/>
        <w:right w:val="none" w:sz="0" w:space="0" w:color="auto"/>
      </w:divBdr>
    </w:div>
    <w:div w:id="2108303242">
      <w:bodyDiv w:val="1"/>
      <w:marLeft w:val="0"/>
      <w:marRight w:val="0"/>
      <w:marTop w:val="0"/>
      <w:marBottom w:val="0"/>
      <w:divBdr>
        <w:top w:val="none" w:sz="0" w:space="0" w:color="auto"/>
        <w:left w:val="none" w:sz="0" w:space="0" w:color="auto"/>
        <w:bottom w:val="none" w:sz="0" w:space="0" w:color="auto"/>
        <w:right w:val="none" w:sz="0" w:space="0" w:color="auto"/>
      </w:divBdr>
    </w:div>
    <w:div w:id="2116096868">
      <w:bodyDiv w:val="1"/>
      <w:marLeft w:val="0"/>
      <w:marRight w:val="0"/>
      <w:marTop w:val="0"/>
      <w:marBottom w:val="0"/>
      <w:divBdr>
        <w:top w:val="none" w:sz="0" w:space="0" w:color="auto"/>
        <w:left w:val="none" w:sz="0" w:space="0" w:color="auto"/>
        <w:bottom w:val="none" w:sz="0" w:space="0" w:color="auto"/>
        <w:right w:val="none" w:sz="0" w:space="0" w:color="auto"/>
      </w:divBdr>
    </w:div>
    <w:div w:id="2117628209">
      <w:bodyDiv w:val="1"/>
      <w:marLeft w:val="0"/>
      <w:marRight w:val="0"/>
      <w:marTop w:val="0"/>
      <w:marBottom w:val="0"/>
      <w:divBdr>
        <w:top w:val="none" w:sz="0" w:space="0" w:color="auto"/>
        <w:left w:val="none" w:sz="0" w:space="0" w:color="auto"/>
        <w:bottom w:val="none" w:sz="0" w:space="0" w:color="auto"/>
        <w:right w:val="none" w:sz="0" w:space="0" w:color="auto"/>
      </w:divBdr>
    </w:div>
    <w:div w:id="2121411160">
      <w:bodyDiv w:val="1"/>
      <w:marLeft w:val="0"/>
      <w:marRight w:val="0"/>
      <w:marTop w:val="0"/>
      <w:marBottom w:val="0"/>
      <w:divBdr>
        <w:top w:val="none" w:sz="0" w:space="0" w:color="auto"/>
        <w:left w:val="none" w:sz="0" w:space="0" w:color="auto"/>
        <w:bottom w:val="none" w:sz="0" w:space="0" w:color="auto"/>
        <w:right w:val="none" w:sz="0" w:space="0" w:color="auto"/>
      </w:divBdr>
    </w:div>
    <w:div w:id="2124569223">
      <w:bodyDiv w:val="1"/>
      <w:marLeft w:val="0"/>
      <w:marRight w:val="0"/>
      <w:marTop w:val="0"/>
      <w:marBottom w:val="0"/>
      <w:divBdr>
        <w:top w:val="none" w:sz="0" w:space="0" w:color="auto"/>
        <w:left w:val="none" w:sz="0" w:space="0" w:color="auto"/>
        <w:bottom w:val="none" w:sz="0" w:space="0" w:color="auto"/>
        <w:right w:val="none" w:sz="0" w:space="0" w:color="auto"/>
      </w:divBdr>
    </w:div>
    <w:div w:id="2126998913">
      <w:bodyDiv w:val="1"/>
      <w:marLeft w:val="0"/>
      <w:marRight w:val="0"/>
      <w:marTop w:val="0"/>
      <w:marBottom w:val="0"/>
      <w:divBdr>
        <w:top w:val="none" w:sz="0" w:space="0" w:color="auto"/>
        <w:left w:val="none" w:sz="0" w:space="0" w:color="auto"/>
        <w:bottom w:val="none" w:sz="0" w:space="0" w:color="auto"/>
        <w:right w:val="none" w:sz="0" w:space="0" w:color="auto"/>
      </w:divBdr>
      <w:divsChild>
        <w:div w:id="740644130">
          <w:marLeft w:val="0"/>
          <w:marRight w:val="0"/>
          <w:marTop w:val="0"/>
          <w:marBottom w:val="0"/>
          <w:divBdr>
            <w:top w:val="none" w:sz="0" w:space="0" w:color="auto"/>
            <w:left w:val="none" w:sz="0" w:space="0" w:color="auto"/>
            <w:bottom w:val="none" w:sz="0" w:space="0" w:color="auto"/>
            <w:right w:val="none" w:sz="0" w:space="0" w:color="auto"/>
          </w:divBdr>
          <w:divsChild>
            <w:div w:id="1748310316">
              <w:marLeft w:val="0"/>
              <w:marRight w:val="0"/>
              <w:marTop w:val="0"/>
              <w:marBottom w:val="0"/>
              <w:divBdr>
                <w:top w:val="none" w:sz="0" w:space="0" w:color="auto"/>
                <w:left w:val="none" w:sz="0" w:space="0" w:color="auto"/>
                <w:bottom w:val="none" w:sz="0" w:space="0" w:color="auto"/>
                <w:right w:val="none" w:sz="0" w:space="0" w:color="auto"/>
              </w:divBdr>
              <w:divsChild>
                <w:div w:id="20257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9588">
          <w:marLeft w:val="0"/>
          <w:marRight w:val="0"/>
          <w:marTop w:val="0"/>
          <w:marBottom w:val="0"/>
          <w:divBdr>
            <w:top w:val="none" w:sz="0" w:space="0" w:color="auto"/>
            <w:left w:val="none" w:sz="0" w:space="0" w:color="auto"/>
            <w:bottom w:val="none" w:sz="0" w:space="0" w:color="auto"/>
            <w:right w:val="none" w:sz="0" w:space="0" w:color="auto"/>
          </w:divBdr>
          <w:divsChild>
            <w:div w:id="1932548850">
              <w:marLeft w:val="0"/>
              <w:marRight w:val="0"/>
              <w:marTop w:val="0"/>
              <w:marBottom w:val="0"/>
              <w:divBdr>
                <w:top w:val="none" w:sz="0" w:space="0" w:color="auto"/>
                <w:left w:val="none" w:sz="0" w:space="0" w:color="auto"/>
                <w:bottom w:val="none" w:sz="0" w:space="0" w:color="auto"/>
                <w:right w:val="none" w:sz="0" w:space="0" w:color="auto"/>
              </w:divBdr>
              <w:divsChild>
                <w:div w:id="5456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928">
          <w:marLeft w:val="0"/>
          <w:marRight w:val="0"/>
          <w:marTop w:val="0"/>
          <w:marBottom w:val="0"/>
          <w:divBdr>
            <w:top w:val="none" w:sz="0" w:space="0" w:color="auto"/>
            <w:left w:val="none" w:sz="0" w:space="0" w:color="auto"/>
            <w:bottom w:val="none" w:sz="0" w:space="0" w:color="auto"/>
            <w:right w:val="none" w:sz="0" w:space="0" w:color="auto"/>
          </w:divBdr>
          <w:divsChild>
            <w:div w:id="641039529">
              <w:marLeft w:val="0"/>
              <w:marRight w:val="0"/>
              <w:marTop w:val="0"/>
              <w:marBottom w:val="0"/>
              <w:divBdr>
                <w:top w:val="none" w:sz="0" w:space="0" w:color="auto"/>
                <w:left w:val="none" w:sz="0" w:space="0" w:color="auto"/>
                <w:bottom w:val="none" w:sz="0" w:space="0" w:color="auto"/>
                <w:right w:val="none" w:sz="0" w:space="0" w:color="auto"/>
              </w:divBdr>
              <w:divsChild>
                <w:div w:id="15282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1382">
          <w:marLeft w:val="0"/>
          <w:marRight w:val="0"/>
          <w:marTop w:val="0"/>
          <w:marBottom w:val="0"/>
          <w:divBdr>
            <w:top w:val="none" w:sz="0" w:space="0" w:color="auto"/>
            <w:left w:val="none" w:sz="0" w:space="0" w:color="auto"/>
            <w:bottom w:val="none" w:sz="0" w:space="0" w:color="auto"/>
            <w:right w:val="none" w:sz="0" w:space="0" w:color="auto"/>
          </w:divBdr>
          <w:divsChild>
            <w:div w:id="175972775">
              <w:marLeft w:val="0"/>
              <w:marRight w:val="0"/>
              <w:marTop w:val="0"/>
              <w:marBottom w:val="0"/>
              <w:divBdr>
                <w:top w:val="none" w:sz="0" w:space="0" w:color="auto"/>
                <w:left w:val="none" w:sz="0" w:space="0" w:color="auto"/>
                <w:bottom w:val="none" w:sz="0" w:space="0" w:color="auto"/>
                <w:right w:val="none" w:sz="0" w:space="0" w:color="auto"/>
              </w:divBdr>
              <w:divsChild>
                <w:div w:id="1834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2381">
      <w:bodyDiv w:val="1"/>
      <w:marLeft w:val="0"/>
      <w:marRight w:val="0"/>
      <w:marTop w:val="0"/>
      <w:marBottom w:val="0"/>
      <w:divBdr>
        <w:top w:val="none" w:sz="0" w:space="0" w:color="auto"/>
        <w:left w:val="none" w:sz="0" w:space="0" w:color="auto"/>
        <w:bottom w:val="none" w:sz="0" w:space="0" w:color="auto"/>
        <w:right w:val="none" w:sz="0" w:space="0" w:color="auto"/>
      </w:divBdr>
    </w:div>
    <w:div w:id="2135050853">
      <w:bodyDiv w:val="1"/>
      <w:marLeft w:val="0"/>
      <w:marRight w:val="0"/>
      <w:marTop w:val="0"/>
      <w:marBottom w:val="0"/>
      <w:divBdr>
        <w:top w:val="none" w:sz="0" w:space="0" w:color="auto"/>
        <w:left w:val="none" w:sz="0" w:space="0" w:color="auto"/>
        <w:bottom w:val="none" w:sz="0" w:space="0" w:color="auto"/>
        <w:right w:val="none" w:sz="0" w:space="0" w:color="auto"/>
      </w:divBdr>
      <w:divsChild>
        <w:div w:id="1759446427">
          <w:marLeft w:val="0"/>
          <w:marRight w:val="0"/>
          <w:marTop w:val="0"/>
          <w:marBottom w:val="0"/>
          <w:divBdr>
            <w:top w:val="none" w:sz="0" w:space="0" w:color="auto"/>
            <w:left w:val="none" w:sz="0" w:space="0" w:color="auto"/>
            <w:bottom w:val="none" w:sz="0" w:space="0" w:color="auto"/>
            <w:right w:val="none" w:sz="0" w:space="0" w:color="auto"/>
          </w:divBdr>
          <w:divsChild>
            <w:div w:id="1966346364">
              <w:marLeft w:val="0"/>
              <w:marRight w:val="0"/>
              <w:marTop w:val="0"/>
              <w:marBottom w:val="0"/>
              <w:divBdr>
                <w:top w:val="none" w:sz="0" w:space="0" w:color="auto"/>
                <w:left w:val="none" w:sz="0" w:space="0" w:color="auto"/>
                <w:bottom w:val="none" w:sz="0" w:space="0" w:color="auto"/>
                <w:right w:val="none" w:sz="0" w:space="0" w:color="auto"/>
              </w:divBdr>
              <w:divsChild>
                <w:div w:id="2291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9689">
          <w:marLeft w:val="0"/>
          <w:marRight w:val="0"/>
          <w:marTop w:val="0"/>
          <w:marBottom w:val="0"/>
          <w:divBdr>
            <w:top w:val="none" w:sz="0" w:space="0" w:color="auto"/>
            <w:left w:val="none" w:sz="0" w:space="0" w:color="auto"/>
            <w:bottom w:val="none" w:sz="0" w:space="0" w:color="auto"/>
            <w:right w:val="none" w:sz="0" w:space="0" w:color="auto"/>
          </w:divBdr>
          <w:divsChild>
            <w:div w:id="1147432691">
              <w:marLeft w:val="0"/>
              <w:marRight w:val="0"/>
              <w:marTop w:val="0"/>
              <w:marBottom w:val="0"/>
              <w:divBdr>
                <w:top w:val="none" w:sz="0" w:space="0" w:color="auto"/>
                <w:left w:val="none" w:sz="0" w:space="0" w:color="auto"/>
                <w:bottom w:val="none" w:sz="0" w:space="0" w:color="auto"/>
                <w:right w:val="none" w:sz="0" w:space="0" w:color="auto"/>
              </w:divBdr>
              <w:divsChild>
                <w:div w:id="850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0026">
      <w:bodyDiv w:val="1"/>
      <w:marLeft w:val="0"/>
      <w:marRight w:val="0"/>
      <w:marTop w:val="0"/>
      <w:marBottom w:val="0"/>
      <w:divBdr>
        <w:top w:val="none" w:sz="0" w:space="0" w:color="auto"/>
        <w:left w:val="none" w:sz="0" w:space="0" w:color="auto"/>
        <w:bottom w:val="none" w:sz="0" w:space="0" w:color="auto"/>
        <w:right w:val="none" w:sz="0" w:space="0" w:color="auto"/>
      </w:divBdr>
    </w:div>
    <w:div w:id="21458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goszakupkiru.ru/article.aspx?aid=514741&amp;utm_medium=refer&amp;utm_source=www.pro-goszakaz.ru&amp;utm_campaign=refer_www.pro-goszakaz.ru_docx" TargetMode="External"/><Relationship Id="rId299" Type="http://schemas.openxmlformats.org/officeDocument/2006/relationships/hyperlink" Target="http://e.goszakupkiru.ru/article.aspx?aid=426908" TargetMode="External"/><Relationship Id="rId21" Type="http://schemas.openxmlformats.org/officeDocument/2006/relationships/hyperlink" Target="http://e.goszakupkiru.ru/article.aspx?aid=439402&amp;utm_medium=refer&amp;utm_source=www.pro-goszakaz.ru&amp;utm_campaign=refer_www.pro-goszakaz.ru_docx" TargetMode="External"/><Relationship Id="rId63" Type="http://schemas.openxmlformats.org/officeDocument/2006/relationships/hyperlink" Target="http://e.goszakaz-vo.ru/article.aspx?aid=425441&amp;utm_medium=refer&amp;utm_source=www.pro-goszakaz.ru&amp;utm_campaign=refer_www.pro-goszakaz.ru_docx" TargetMode="External"/><Relationship Id="rId159" Type="http://schemas.openxmlformats.org/officeDocument/2006/relationships/hyperlink" Target="http://vip.1gzakaz.ru/" TargetMode="External"/><Relationship Id="rId324" Type="http://schemas.openxmlformats.org/officeDocument/2006/relationships/hyperlink" Target="http://e.faspraktika.ru/article.aspx?aid=570480&amp;utm_medium=refer&amp;utm_source=www.pro-goszakaz.ru&amp;utm_campaign=refer_www.pro-goszakaz.ru_docx" TargetMode="External"/><Relationship Id="rId366" Type="http://schemas.openxmlformats.org/officeDocument/2006/relationships/hyperlink" Target="http://e.goszakaz-vo.ru/article.aspx?aid=433028&amp;utm_medium=refer&amp;utm_source=www.pro-goszakaz.ru&amp;utm_campaign=refer_www.pro-goszakaz.ru_docx" TargetMode="External"/><Relationship Id="rId531" Type="http://schemas.openxmlformats.org/officeDocument/2006/relationships/hyperlink" Target="http://e.goszakupkiru.ru/article.aspx?aid=584714&amp;utm_medium=refer&amp;utm_source=www.pro-goszakaz.ru&amp;utm_campaign=refer_www.pro-goszakaz.ru_docx" TargetMode="External"/><Relationship Id="rId573" Type="http://schemas.openxmlformats.org/officeDocument/2006/relationships/hyperlink" Target="http://e.faspraktika.ru/article.aspx?aid=415834&amp;utm_medium=refer&amp;utm_source=www.pro-goszakaz.ru&amp;utm_campaign=refer_www.pro-goszakaz.ru_docx" TargetMode="External"/><Relationship Id="rId629" Type="http://schemas.openxmlformats.org/officeDocument/2006/relationships/hyperlink" Target="http://e.goszakaz-vo.ru/article.aspx?aid=463931&amp;utm_medium=refer&amp;utm_source=www.pro-goszakaz.ru&amp;utm_campaign=refer_www.pro-goszakaz.ru_docx" TargetMode="External"/><Relationship Id="rId170" Type="http://schemas.openxmlformats.org/officeDocument/2006/relationships/hyperlink" Target="http://e.faspraktika.ru/article.aspx?aid=523857&amp;utm_medium=refer&amp;utm_source=www.pro-goszakaz.ru&amp;utm_campaign=refer_www.pro-goszakaz.ru_docx" TargetMode="External"/><Relationship Id="rId226" Type="http://schemas.openxmlformats.org/officeDocument/2006/relationships/hyperlink" Target="http://e.faspraktika.ru/article.aspx?aid=415835&amp;utm_medium=refer&amp;utm_source=www.pro-goszakaz.ru&amp;utm_campaign=refer_www.pro-goszakaz.ru_docx" TargetMode="External"/><Relationship Id="rId433" Type="http://schemas.openxmlformats.org/officeDocument/2006/relationships/hyperlink" Target="http://e.goszakaz-vo.ru/article.aspx?aid=504302&amp;utm_medium=refer&amp;utm_source=www.pro-goszakaz.ru&amp;utm_campaign=refer_www.pro-goszakaz.ru_docx" TargetMode="External"/><Relationship Id="rId268" Type="http://schemas.openxmlformats.org/officeDocument/2006/relationships/hyperlink" Target="http://e.goszakaz-vo.ru/article.aspx?aid=490126&amp;utm_medium=refer&amp;utm_source=www.pro-goszakaz.ru&amp;utm_campaign=refer_www.pro-goszakaz.ru_docx" TargetMode="External"/><Relationship Id="rId475" Type="http://schemas.openxmlformats.org/officeDocument/2006/relationships/hyperlink" Target="http://e.goszakaz-vo.ru/article.aspx?aid=422898&amp;utm_medium=refer&amp;utm_source=www.pro-goszakaz.ru&amp;utm_campaign=refer_www.pro-goszakaz.ru_docx" TargetMode="External"/><Relationship Id="rId640" Type="http://schemas.openxmlformats.org/officeDocument/2006/relationships/hyperlink" Target="http://e.goszakupkiru.ru/article.aspx?aid=455692&amp;utm_medium=refer&amp;utm_source=www.pro-goszakaz.ru&amp;utm_campaign=refer_www.pro-goszakaz.ru_docx" TargetMode="External"/><Relationship Id="rId32" Type="http://schemas.openxmlformats.org/officeDocument/2006/relationships/hyperlink" Target="http://e.goszakupkiru.ru/article.aspx?aid=478529&amp;utm_medium=refer&amp;utm_source=www.pro-goszakaz.ru&amp;utm_campaign=refer_www.pro-goszakaz.ru_docx" TargetMode="External"/><Relationship Id="rId74" Type="http://schemas.openxmlformats.org/officeDocument/2006/relationships/hyperlink" Target="http://e.goszakupkiru.ru/article.aspx?aid=439408" TargetMode="External"/><Relationship Id="rId128" Type="http://schemas.openxmlformats.org/officeDocument/2006/relationships/hyperlink" Target="http://e.goszakupkiru.ru/article.aspx?aid=472894&amp;utm_medium=refer&amp;utm_source=www.pro-goszakaz.ru&amp;utm_campaign=refer_www.pro-goszakaz.ru_docx" TargetMode="External"/><Relationship Id="rId335" Type="http://schemas.openxmlformats.org/officeDocument/2006/relationships/hyperlink" Target="http://e.goszakaz-vo.ru/article.aspx?aid=422925&amp;utm_medium=refer&amp;utm_source=www.pro-goszakaz.ru&amp;utm_campaign=refer_www.pro-goszakaz.ru_docx" TargetMode="External"/><Relationship Id="rId377" Type="http://schemas.openxmlformats.org/officeDocument/2006/relationships/hyperlink" Target="http://e.faspraktika.ru/article.aspx?aid=570479&amp;utm_medium=refer&amp;utm_source=www.pro-goszakaz.ru&amp;utm_campaign=refer_www.pro-goszakaz.ru_docx" TargetMode="External"/><Relationship Id="rId500" Type="http://schemas.openxmlformats.org/officeDocument/2006/relationships/hyperlink" Target="http://e.goszakaz-vo.ru/article.aspx?aid=504303&amp;utm_medium=refer&amp;utm_source=www.pro-goszakaz.ru&amp;utm_campaign=refer_www.pro-goszakaz.ru_docx" TargetMode="External"/><Relationship Id="rId542" Type="http://schemas.openxmlformats.org/officeDocument/2006/relationships/hyperlink" Target="http://e.goszakupkiru.ru/article.aspx?aid=514677&amp;utm_medium=refer&amp;utm_source=www.pro-goszakaz.ru&amp;utm_campaign=refer_www.pro-goszakaz.ru_docx" TargetMode="External"/><Relationship Id="rId584" Type="http://schemas.openxmlformats.org/officeDocument/2006/relationships/hyperlink" Target="http://e.goszakupkiru.ru/article.aspx?aid=411926&amp;utm_medium=refer&amp;utm_source=www.pro-goszakaz.ru&amp;utm_campaign=refer_www.pro-goszakaz.ru_docx" TargetMode="External"/><Relationship Id="rId5" Type="http://schemas.openxmlformats.org/officeDocument/2006/relationships/hyperlink" Target="http://e.goszakaz-vo.ru/npd-doc.aspx?npmid=99&amp;npid=901702770&amp;utm_medium=refer&amp;utm_source=www.pro-goszakaz.ru&amp;utm_campaign=refer_www.pro-goszakaz.ru_docx" TargetMode="External"/><Relationship Id="rId181" Type="http://schemas.openxmlformats.org/officeDocument/2006/relationships/hyperlink" Target="http://e.goszakupkiru.ru/article.aspx?aid=499998" TargetMode="External"/><Relationship Id="rId237" Type="http://schemas.openxmlformats.org/officeDocument/2006/relationships/hyperlink" Target="http://e.goszakupkiru.ru/article.aspx?aid=411909&amp;utm_medium=refer&amp;utm_source=www.pro-goszakaz.ru&amp;utm_campaign=refer_www.pro-goszakaz.ru_docx" TargetMode="External"/><Relationship Id="rId402" Type="http://schemas.openxmlformats.org/officeDocument/2006/relationships/hyperlink" Target="http://e.goszakaz-vo.ru/article.aspx?aid=419072&amp;utm_medium=refer&amp;utm_source=www.pro-goszakaz.ru&amp;utm_campaign=refer_www.pro-goszakaz.ru_docx" TargetMode="External"/><Relationship Id="rId279" Type="http://schemas.openxmlformats.org/officeDocument/2006/relationships/hyperlink" Target="http://e.faspraktika.ru/article.aspx?aid=456306&amp;utm_medium=refer&amp;utm_source=www.pro-goszakaz.ru&amp;utm_campaign=refer_www.pro-goszakaz.ru_docx" TargetMode="External"/><Relationship Id="rId444" Type="http://schemas.openxmlformats.org/officeDocument/2006/relationships/hyperlink" Target="http://e.goszakupkiru.ru/article.aspx?aid=499927&amp;utm_medium=refer&amp;utm_source=www.pro-goszakaz.ru&amp;utm_campaign=refer_www.pro-goszakaz.ru_docx" TargetMode="External"/><Relationship Id="rId486" Type="http://schemas.openxmlformats.org/officeDocument/2006/relationships/hyperlink" Target="http://e.faspraktika.ru/article.aspx?aid=570478&amp;utm_medium=refer&amp;utm_source=www.pro-goszakaz.ru&amp;utm_campaign=refer_www.pro-goszakaz.ru_docx" TargetMode="External"/><Relationship Id="rId651" Type="http://schemas.openxmlformats.org/officeDocument/2006/relationships/hyperlink" Target="http://e.goszakupkiru.ru/article.aspx?aid=411914" TargetMode="External"/><Relationship Id="rId43" Type="http://schemas.openxmlformats.org/officeDocument/2006/relationships/hyperlink" Target="http://e.goszakupkiru.ru/article.aspx?aid=494574&amp;utm_medium=refer&amp;utm_source=www.pro-goszakaz.ru&amp;utm_campaign=refer_www.pro-goszakaz.ru_docx" TargetMode="External"/><Relationship Id="rId139" Type="http://schemas.openxmlformats.org/officeDocument/2006/relationships/hyperlink" Target="http://e.goszakaz-vo.ru/article.aspx?aid=421834&amp;utm_medium=refer&amp;utm_source=www.pro-goszakaz.ru&amp;utm_campaign=refer_www.pro-goszakaz.ru_docx" TargetMode="External"/><Relationship Id="rId290" Type="http://schemas.openxmlformats.org/officeDocument/2006/relationships/hyperlink" Target="http://e.goszakaz-vo.ru/article.aspx?aid=535786&amp;utm_medium=refer&amp;utm_source=www.pro-goszakaz.ru&amp;utm_campaign=refer_www.pro-goszakaz.ru_docx" TargetMode="External"/><Relationship Id="rId304" Type="http://schemas.openxmlformats.org/officeDocument/2006/relationships/hyperlink" Target="http://e.goszakaz-vo.ru/article.aspx?aid=419361&amp;utm_medium=refer&amp;utm_source=www.pro-goszakaz.ru&amp;utm_campaign=refer_www.pro-goszakaz.ru_docx" TargetMode="External"/><Relationship Id="rId346" Type="http://schemas.openxmlformats.org/officeDocument/2006/relationships/hyperlink" Target="http://e.goszakaz-vo.ru/article.aspx?aid=572139&amp;utm_medium=refer&amp;utm_source=www.pro-goszakaz.ru&amp;utm_campaign=refer_www.pro-goszakaz.ru_docx" TargetMode="External"/><Relationship Id="rId388" Type="http://schemas.openxmlformats.org/officeDocument/2006/relationships/hyperlink" Target="http://e.faspraktika.ru/article.aspx?aid=415824&amp;utm_medium=refer&amp;utm_source=www.pro-goszakaz.ru&amp;utm_campaign=refer_www.pro-goszakaz.ru_docx" TargetMode="External"/><Relationship Id="rId511" Type="http://schemas.openxmlformats.org/officeDocument/2006/relationships/hyperlink" Target="http://e.goszakupkiru.ru/article.aspx?aid=478530&amp;utm_medium=refer&amp;utm_source=www.pro-goszakaz.ru&amp;utm_campaign=refer_www.pro-goszakaz.ru_docx" TargetMode="External"/><Relationship Id="rId553" Type="http://schemas.openxmlformats.org/officeDocument/2006/relationships/hyperlink" Target="http://e.goszakupkiru.ru/article.aspx?aid=502157&amp;utm_medium=refer&amp;utm_source=www.pro-goszakaz.ru&amp;utm_campaign=refer_www.pro-goszakaz.ru_docx" TargetMode="External"/><Relationship Id="rId609" Type="http://schemas.openxmlformats.org/officeDocument/2006/relationships/hyperlink" Target="http://e.faspraktika.ru/article.aspx?aid=569770&amp;utm_medium=refer&amp;utm_source=www.pro-goszakaz.ru&amp;utm_campaign=refer_www.pro-goszakaz.ru_docx" TargetMode="External"/><Relationship Id="rId85" Type="http://schemas.openxmlformats.org/officeDocument/2006/relationships/hyperlink" Target="http://e.goszakaz-vo.ru/article.aspx?aid=433023&amp;utm_medium=refer&amp;utm_source=www.pro-goszakaz.ru&amp;utm_campaign=refer_www.pro-goszakaz.ru_docx" TargetMode="External"/><Relationship Id="rId150" Type="http://schemas.openxmlformats.org/officeDocument/2006/relationships/hyperlink" Target="http://e.goszakupkiru.ru/article.aspx?aid=531035&amp;utm_medium=refer&amp;utm_source=www.pro-goszakaz.ru&amp;utm_campaign=refer_www.pro-goszakaz.ru_docx" TargetMode="External"/><Relationship Id="rId192" Type="http://schemas.openxmlformats.org/officeDocument/2006/relationships/hyperlink" Target="http://e.goszakupkiru.ru/article.aspx?aid=410186" TargetMode="External"/><Relationship Id="rId206" Type="http://schemas.openxmlformats.org/officeDocument/2006/relationships/hyperlink" Target="http://e.goszakupkiru.ru/article.aspx?aid=494560&amp;utm_medium=refer&amp;utm_source=www.pro-goszakaz.ru&amp;utm_campaign=refer_www.pro-goszakaz.ru_docx" TargetMode="External"/><Relationship Id="rId413" Type="http://schemas.openxmlformats.org/officeDocument/2006/relationships/hyperlink" Target="http://e.goszakupkiru.ru/article.aspx?aid=554877&amp;utm_medium=refer&amp;utm_source=www.pro-goszakaz.ru&amp;utm_campaign=refer_www.pro-goszakaz.ru_docx" TargetMode="External"/><Relationship Id="rId595" Type="http://schemas.openxmlformats.org/officeDocument/2006/relationships/hyperlink" Target="http://e.goszakupkiru.ru/article.aspx?aid=538455&amp;utm_medium=refer&amp;utm_source=www.pro-goszakaz.ru&amp;utm_campaign=refer_www.pro-goszakaz.ru_docx" TargetMode="External"/><Relationship Id="rId248" Type="http://schemas.openxmlformats.org/officeDocument/2006/relationships/hyperlink" Target="http://e.goszakupkiru.ru/article.aspx?aid=411925&amp;utm_medium=refer&amp;utm_source=www.pro-goszakaz.ru&amp;utm_campaign=refer_www.pro-goszakaz.ru_docx" TargetMode="External"/><Relationship Id="rId455" Type="http://schemas.openxmlformats.org/officeDocument/2006/relationships/hyperlink" Target="http://e.goszakaz-vo.ru/article.aspx?aid=510255&amp;utm_medium=refer&amp;utm_source=www.pro-goszakaz.ru&amp;utm_campaign=refer_www.pro-goszakaz.ru_docx" TargetMode="External"/><Relationship Id="rId497" Type="http://schemas.openxmlformats.org/officeDocument/2006/relationships/hyperlink" Target="http://e.goszakaz-vo.ru/article.aspx?aid=518335&amp;utm_medium=refer&amp;utm_source=www.pro-goszakaz.ru&amp;utm_campaign=refer_www.pro-goszakaz.ru_docx" TargetMode="External"/><Relationship Id="rId620" Type="http://schemas.openxmlformats.org/officeDocument/2006/relationships/hyperlink" Target="http://e.goszakaz-vo.ru/article.aspx?aid=425475&amp;utm_medium=refer&amp;utm_source=www.pro-goszakaz.ru&amp;utm_campaign=refer_www.pro-goszakaz.ru_docx" TargetMode="External"/><Relationship Id="rId12" Type="http://schemas.openxmlformats.org/officeDocument/2006/relationships/hyperlink" Target="http://e.goszakupkiru.ru/article.aspx?aid=412680&amp;utm_medium=refer&amp;utm_source=www.pro-goszakaz.ru&amp;utm_campaign=refer_www.pro-goszakaz.ru_docx" TargetMode="External"/><Relationship Id="rId108" Type="http://schemas.openxmlformats.org/officeDocument/2006/relationships/hyperlink" Target="http://e.goszakupkiru.ru/article.aspx?aid=507809&amp;utm_medium=refer&amp;utm_source=www.pro-goszakaz.ru&amp;utm_campaign=refer_www.pro-goszakaz.ru_docx" TargetMode="External"/><Relationship Id="rId315" Type="http://schemas.openxmlformats.org/officeDocument/2006/relationships/hyperlink" Target="http://e.goszakaz-vo.ru/article.aspx?aid=457654&amp;utm_medium=refer&amp;utm_source=www.pro-goszakaz.ru&amp;utm_campaign=refer_www.pro-goszakaz.ru_docx" TargetMode="External"/><Relationship Id="rId357" Type="http://schemas.openxmlformats.org/officeDocument/2006/relationships/hyperlink" Target="http://e.goszakaz-vo.ru/article.aspx?aid=449144&amp;utm_medium=refer&amp;utm_source=www.pro-goszakaz.ru&amp;utm_campaign=refer_www.pro-goszakaz.ru_docx" TargetMode="External"/><Relationship Id="rId522" Type="http://schemas.openxmlformats.org/officeDocument/2006/relationships/hyperlink" Target="http://e.goszakaz-vo.ru/article.aspx?aid=561037&amp;utm_medium=refer&amp;utm_source=www.pro-goszakaz.ru&amp;utm_campaign=refer_www.pro-goszakaz.ru_docx" TargetMode="External"/><Relationship Id="rId54" Type="http://schemas.openxmlformats.org/officeDocument/2006/relationships/hyperlink" Target="https://e.goszakaz-vo.ru/article.aspx?aid=645980&amp;utm_medium=refer&amp;utm_source=www.pro-goszakaz.ru&amp;utm_campaign=refer_www.pro-goszakaz.ru_docx" TargetMode="External"/><Relationship Id="rId96" Type="http://schemas.openxmlformats.org/officeDocument/2006/relationships/hyperlink" Target="https://e.goszakupkiru.ru/articleannounce.aspx?aid=653278&amp;utm_medium=refer&amp;utm_source=www.pro-goszakaz.ru&amp;utm_campaign=refer_www.pro-goszakaz.ru_docx" TargetMode="External"/><Relationship Id="rId161" Type="http://schemas.openxmlformats.org/officeDocument/2006/relationships/hyperlink" Target="http://e.goszakupkiru.ru/article.aspx?aid=472854&amp;utm_medium=refer&amp;utm_source=www.pro-goszakaz.ru&amp;utm_campaign=refer_www.pro-goszakaz.ru_docx" TargetMode="External"/><Relationship Id="rId217" Type="http://schemas.openxmlformats.org/officeDocument/2006/relationships/hyperlink" Target="http://e.goszakaz-vo.ru/article.aspx?aid=535780&amp;utm_medium=refer&amp;utm_source=www.pro-goszakaz.ru&amp;utm_campaign=refer_www.pro-goszakaz.ru_docx" TargetMode="External"/><Relationship Id="rId399" Type="http://schemas.openxmlformats.org/officeDocument/2006/relationships/hyperlink" Target="http://e.faspraktika.ru/article.aspx?aid=415717&amp;utm_medium=refer&amp;utm_source=www.pro-goszakaz.ru&amp;utm_campaign=refer_www.pro-goszakaz.ru_docx" TargetMode="External"/><Relationship Id="rId564" Type="http://schemas.openxmlformats.org/officeDocument/2006/relationships/hyperlink" Target="http://e.goszakaz-vo.ru/article.aspx?aid=463907&amp;utm_medium=refer&amp;utm_source=www.pro-goszakaz.ru&amp;utm_campaign=refer_www.pro-goszakaz.ru_docx" TargetMode="External"/><Relationship Id="rId259" Type="http://schemas.openxmlformats.org/officeDocument/2006/relationships/hyperlink" Target="http://e.goszakaz-vo.ru/article.aspx?aid=424718&amp;utm_medium=refer&amp;utm_source=www.pro-goszakaz.ru&amp;utm_campaign=refer_www.pro-goszakaz.ru_docx" TargetMode="External"/><Relationship Id="rId424" Type="http://schemas.openxmlformats.org/officeDocument/2006/relationships/hyperlink" Target="http://e.goszakaz-vo.ru/article.aspx?aid=463907" TargetMode="External"/><Relationship Id="rId466" Type="http://schemas.openxmlformats.org/officeDocument/2006/relationships/hyperlink" Target="http://e.goszakaz-vo.ru/article.aspx?aid=421260&amp;utm_medium=refer&amp;utm_source=www.pro-goszakaz.ru&amp;utm_campaign=refer_www.pro-goszakaz.ru_docx" TargetMode="External"/><Relationship Id="rId631" Type="http://schemas.openxmlformats.org/officeDocument/2006/relationships/hyperlink" Target="http://e.goszakupkiru.ru/article.aspx?aid=447071&amp;utm_medium=refer&amp;utm_source=www.pro-goszakaz.ru&amp;utm_campaign=refer_www.pro-goszakaz.ru_docx" TargetMode="External"/><Relationship Id="rId23" Type="http://schemas.openxmlformats.org/officeDocument/2006/relationships/hyperlink" Target="http://e.goszakaz-vo.ru/article.aspx?aid=421845&amp;utm_medium=refer&amp;utm_source=www.pro-goszakaz.ru&amp;utm_campaign=refer_www.pro-goszakaz.ru_docx" TargetMode="External"/><Relationship Id="rId119" Type="http://schemas.openxmlformats.org/officeDocument/2006/relationships/hyperlink" Target="http://e.goszakaz-vo.ru/article.aspx?aid=442158&amp;utm_medium=refer&amp;utm_source=www.pro-goszakaz.ru&amp;utm_campaign=refer_www.pro-goszakaz.ru_docx" TargetMode="External"/><Relationship Id="rId270" Type="http://schemas.openxmlformats.org/officeDocument/2006/relationships/hyperlink" Target="http://e.goszakaz-vo.ru/article.aspx?aid=481074&amp;utm_medium=refer&amp;utm_source=www.pro-goszakaz.ru&amp;utm_campaign=refer_www.pro-goszakaz.ru_docx" TargetMode="External"/><Relationship Id="rId326" Type="http://schemas.openxmlformats.org/officeDocument/2006/relationships/hyperlink" Target="http://e.faspraktika.ru/article.aspx?aid=415831&amp;utm_medium=refer&amp;utm_source=www.pro-goszakaz.ru&amp;utm_campaign=refer_www.pro-goszakaz.ru_docx" TargetMode="External"/><Relationship Id="rId533" Type="http://schemas.openxmlformats.org/officeDocument/2006/relationships/hyperlink" Target="http://e.goszakupkiru.ru/article.aspx?aid=445220&amp;utm_medium=refer&amp;utm_source=www.pro-goszakaz.ru&amp;utm_campaign=refer_www.pro-goszakaz.ru_docx" TargetMode="External"/><Relationship Id="rId65" Type="http://schemas.openxmlformats.org/officeDocument/2006/relationships/hyperlink" Target="http://e.goszakupkiru.ru/article.aspx?aid=439413&amp;utm_medium=refer&amp;utm_source=www.pro-goszakaz.ru&amp;utm_campaign=refer_www.pro-goszakaz.ru_docx" TargetMode="External"/><Relationship Id="rId130" Type="http://schemas.openxmlformats.org/officeDocument/2006/relationships/hyperlink" Target="http://e.goszakaz-vo.ru/article.aspx?aid=463920&amp;utm_medium=refer&amp;utm_source=www.pro-goszakaz.ru&amp;utm_campaign=refer_www.pro-goszakaz.ru_docx" TargetMode="External"/><Relationship Id="rId368" Type="http://schemas.openxmlformats.org/officeDocument/2006/relationships/hyperlink" Target="http://e.goszakaz-vo.ru/article.aspx?aid=424716&amp;utm_medium=refer&amp;utm_source=www.pro-goszakaz.ru&amp;utm_campaign=refer_www.pro-goszakaz.ru_docx" TargetMode="External"/><Relationship Id="rId575" Type="http://schemas.openxmlformats.org/officeDocument/2006/relationships/hyperlink" Target="http://e.goszakaz-vo.ru/article.aspx?aid=572147&amp;utm_medium=refer&amp;utm_source=www.pro-goszakaz.ru&amp;utm_campaign=refer_www.pro-goszakaz.ru_docx" TargetMode="External"/><Relationship Id="rId172" Type="http://schemas.openxmlformats.org/officeDocument/2006/relationships/hyperlink" Target="http://e.goszakupkiru.ru/article.aspx?aid=531036&amp;utm_medium=refer&amp;utm_source=www.pro-goszakaz.ru&amp;utm_campaign=refer_www.pro-goszakaz.ru_docx" TargetMode="External"/><Relationship Id="rId228" Type="http://schemas.openxmlformats.org/officeDocument/2006/relationships/hyperlink" Target="http://e.faspraktika.ru/article.aspx?aid=415823" TargetMode="External"/><Relationship Id="rId435" Type="http://schemas.openxmlformats.org/officeDocument/2006/relationships/hyperlink" Target="http://e.faspraktika.ru/article.aspx?aid=523869&amp;utm_medium=refer&amp;utm_source=www.pro-goszakaz.ru&amp;utm_campaign=refer_www.pro-goszakaz.ru_docx" TargetMode="External"/><Relationship Id="rId477" Type="http://schemas.openxmlformats.org/officeDocument/2006/relationships/hyperlink" Target="http://e.goszakaz-vo.ru/article.aspx?aid=423705&amp;utm_medium=refer&amp;utm_source=www.pro-goszakaz.ru&amp;utm_campaign=refer_www.pro-goszakaz.ru_docx" TargetMode="External"/><Relationship Id="rId600" Type="http://schemas.openxmlformats.org/officeDocument/2006/relationships/hyperlink" Target="http://e.goszakaz-vo.ru/article.aspx?aid=528171&amp;utm_medium=refer&amp;utm_source=www.pro-goszakaz.ru&amp;utm_campaign=refer_www.pro-goszakaz.ru_docx" TargetMode="External"/><Relationship Id="rId642" Type="http://schemas.openxmlformats.org/officeDocument/2006/relationships/hyperlink" Target="http://e.goszakupkiru.ru/article.aspx?aid=487161&amp;utm_medium=refer&amp;utm_source=www.pro-goszakaz.ru&amp;utm_campaign=refer_www.pro-goszakaz.ru_docx" TargetMode="External"/><Relationship Id="rId281" Type="http://schemas.openxmlformats.org/officeDocument/2006/relationships/hyperlink" Target="http://e.goszakupkiru.ru/article.aspx?aid=410181&amp;utm_medium=refer&amp;utm_source=www.pro-goszakaz.ru&amp;utm_campaign=refer_www.pro-goszakaz.ru_docx" TargetMode="External"/><Relationship Id="rId337" Type="http://schemas.openxmlformats.org/officeDocument/2006/relationships/hyperlink" Target="http://e.goszakaz-vo.ru/article.aspx?aid=442126&amp;utm_medium=refer&amp;utm_source=www.pro-goszakaz.ru&amp;utm_campaign=refer_www.pro-goszakaz.ru_docx" TargetMode="External"/><Relationship Id="rId502" Type="http://schemas.openxmlformats.org/officeDocument/2006/relationships/hyperlink" Target="http://e.goszakupkiru.ru/article.aspx?aid=479202&amp;utm_medium=refer&amp;utm_source=www.pro-goszakaz.ru&amp;utm_campaign=refer_www.pro-goszakaz.ru_docx" TargetMode="External"/><Relationship Id="rId34" Type="http://schemas.openxmlformats.org/officeDocument/2006/relationships/hyperlink" Target="http://vip.1gzakaz.ru/" TargetMode="External"/><Relationship Id="rId76" Type="http://schemas.openxmlformats.org/officeDocument/2006/relationships/hyperlink" Target="http://e.goszakupkiru.ru/article.aspx?aid=558745" TargetMode="External"/><Relationship Id="rId141" Type="http://schemas.openxmlformats.org/officeDocument/2006/relationships/hyperlink" Target="http://e.goszakupkiru.ru/article.aspx?aid=462233&amp;utm_medium=refer&amp;utm_source=www.pro-goszakaz.ru&amp;utm_campaign=refer_www.pro-goszakaz.ru_docx" TargetMode="External"/><Relationship Id="rId379" Type="http://schemas.openxmlformats.org/officeDocument/2006/relationships/hyperlink" Target="http://e.faspraktika.ru/article.aspx?aid=570485&amp;utm_medium=refer&amp;utm_source=www.pro-goszakaz.ru&amp;utm_campaign=refer_www.pro-goszakaz.ru_docx" TargetMode="External"/><Relationship Id="rId544" Type="http://schemas.openxmlformats.org/officeDocument/2006/relationships/hyperlink" Target="http://e.goszakaz-vo.ru/article.aspx?aid=510260&amp;utm_medium=refer&amp;utm_source=www.pro-goszakaz.ru&amp;utm_campaign=refer_www.pro-goszakaz.ru_docx" TargetMode="External"/><Relationship Id="rId586" Type="http://schemas.openxmlformats.org/officeDocument/2006/relationships/hyperlink" Target="http://e.goszakaz-vo.ru/article.aspx?aid=474794&amp;utm_medium=refer&amp;utm_source=www.pro-goszakaz.ru&amp;utm_campaign=refer_www.pro-goszakaz.ru_docx" TargetMode="External"/><Relationship Id="rId7" Type="http://schemas.openxmlformats.org/officeDocument/2006/relationships/hyperlink" Target="http://e.goszakaz-vo.ru/article.aspx?aid=497588&amp;utm_medium=refer&amp;utm_source=www.pro-goszakaz.ru&amp;utm_campaign=refer_www.pro-goszakaz.ru_docx" TargetMode="External"/><Relationship Id="rId183" Type="http://schemas.openxmlformats.org/officeDocument/2006/relationships/hyperlink" Target="http://e.goszakupkiru.ru/article.aspx?aid=487156&amp;utm_medium=refer&amp;utm_source=www.pro-goszakaz.ru&amp;utm_campaign=refer_www.pro-goszakaz.ru_docx" TargetMode="External"/><Relationship Id="rId239" Type="http://schemas.openxmlformats.org/officeDocument/2006/relationships/hyperlink" Target="http://e.goszakupkiru.ru/article.aspx?aid=494916&amp;utm_medium=refer&amp;utm_source=www.pro-goszakaz.ru&amp;utm_campaign=refer_www.pro-goszakaz.ru_docx" TargetMode="External"/><Relationship Id="rId390" Type="http://schemas.openxmlformats.org/officeDocument/2006/relationships/hyperlink" Target="http://e.goszakaz-vo.ru/article.aspx?aid=433025&amp;utm_medium=refer&amp;utm_source=www.pro-goszakaz.ru&amp;utm_campaign=refer_www.pro-goszakaz.ru_docx" TargetMode="External"/><Relationship Id="rId404" Type="http://schemas.openxmlformats.org/officeDocument/2006/relationships/hyperlink" Target="http://e.goszakaz-vo.ru/article.aspx?aid=497584&amp;utm_medium=refer&amp;utm_source=www.pro-goszakaz.ru&amp;utm_campaign=refer_www.pro-goszakaz.ru_docx" TargetMode="External"/><Relationship Id="rId446" Type="http://schemas.openxmlformats.org/officeDocument/2006/relationships/hyperlink" Target="http://e.goszakaz-vo.ru/article.aspx?aid=421214&amp;utm_medium=refer&amp;utm_source=www.pro-goszakaz.ru&amp;utm_campaign=refer_www.pro-goszakaz.ru_docx" TargetMode="External"/><Relationship Id="rId611" Type="http://schemas.openxmlformats.org/officeDocument/2006/relationships/hyperlink" Target="http://e.faspraktika.ru/article.aspx?aid=415827&amp;utm_medium=refer&amp;utm_source=www.pro-goszakaz.ru&amp;utm_campaign=refer_www.pro-goszakaz.ru_docx" TargetMode="External"/><Relationship Id="rId653" Type="http://schemas.openxmlformats.org/officeDocument/2006/relationships/hyperlink" Target="http://e.goszakupkiru.ru/article.aspx?aid=472893" TargetMode="External"/><Relationship Id="rId250" Type="http://schemas.openxmlformats.org/officeDocument/2006/relationships/hyperlink" Target="http://e.goszakupkiru.ru/article.aspx?aid=410896" TargetMode="External"/><Relationship Id="rId292" Type="http://schemas.openxmlformats.org/officeDocument/2006/relationships/hyperlink" Target="http://e.goszakaz-vo.ru/article.aspx?aid=415301&amp;utm_medium=refer&amp;utm_source=www.pro-goszakaz.ru&amp;utm_campaign=refer_www.pro-goszakaz.ru_docx" TargetMode="External"/><Relationship Id="rId306" Type="http://schemas.openxmlformats.org/officeDocument/2006/relationships/hyperlink" Target="http://e.faspraktika.ru/article.aspx?aid=415723&amp;utm_medium=refer&amp;utm_source=www.pro-goszakaz.ru&amp;utm_campaign=refer_www.pro-goszakaz.ru_docx" TargetMode="External"/><Relationship Id="rId488" Type="http://schemas.openxmlformats.org/officeDocument/2006/relationships/hyperlink" Target="http://e.goszakaz-vo.ru/article.aspx?aid=579027&amp;utm_medium=refer&amp;utm_source=www.pro-goszakaz.ru&amp;utm_campaign=refer_www.pro-goszakaz.ru_docx" TargetMode="External"/><Relationship Id="rId45" Type="http://schemas.openxmlformats.org/officeDocument/2006/relationships/hyperlink" Target="https://e.goszakaz-vo.ru/752093?utm_medium=refer&amp;utm_source=www.pro-goszakaz.ru&amp;utm_campaign=refer_www.pro-goszakaz.ru_docx" TargetMode="External"/><Relationship Id="rId87" Type="http://schemas.openxmlformats.org/officeDocument/2006/relationships/hyperlink" Target="http://e.goszakupkiru.ru/article.aspx?aid=410889&amp;utm_medium=refer&amp;utm_source=www.pro-goszakaz.ru&amp;utm_campaign=refer_www.pro-goszakaz.ru_docx" TargetMode="External"/><Relationship Id="rId110" Type="http://schemas.openxmlformats.org/officeDocument/2006/relationships/hyperlink" Target="http://e.goszakupkiru.ru/article.aspx?aid=439408&amp;utm_medium=refer&amp;utm_source=www.pro-goszakaz.ru&amp;utm_campaign=refer_www.pro-goszakaz.ru_docx" TargetMode="External"/><Relationship Id="rId348" Type="http://schemas.openxmlformats.org/officeDocument/2006/relationships/hyperlink" Target="http://e.goszakaz-vo.ru/article.aspx?aid=497575&amp;utm_medium=refer&amp;utm_source=www.pro-goszakaz.ru&amp;utm_campaign=refer_www.pro-goszakaz.ru_docx" TargetMode="External"/><Relationship Id="rId513" Type="http://schemas.openxmlformats.org/officeDocument/2006/relationships/hyperlink" Target="http://e.goszakaz-vo.ru/article.aspx?aid=433048&amp;utm_medium=refer&amp;utm_source=www.pro-goszakaz.ru&amp;utm_campaign=refer_www.pro-goszakaz.ru_docx" TargetMode="External"/><Relationship Id="rId555" Type="http://schemas.openxmlformats.org/officeDocument/2006/relationships/hyperlink" Target="http://e.goszakaz-vo.ru/article.aspx?aid=534559&amp;utm_medium=refer&amp;utm_source=www.pro-goszakaz.ru&amp;utm_campaign=refer_www.pro-goszakaz.ru_docx" TargetMode="External"/><Relationship Id="rId597" Type="http://schemas.openxmlformats.org/officeDocument/2006/relationships/hyperlink" Target="http://e.goszakaz-vo.ru/article.aspx?aid=567979&amp;utm_medium=refer&amp;utm_source=www.pro-goszakaz.ru&amp;utm_campaign=refer_www.pro-goszakaz.ru_docx" TargetMode="External"/><Relationship Id="rId152" Type="http://schemas.openxmlformats.org/officeDocument/2006/relationships/hyperlink" Target="http://e.goszakaz-vo.ru/article.aspx?aid=504306&amp;utm_medium=refer&amp;utm_source=www.pro-goszakaz.ru&amp;utm_campaign=refer_www.pro-goszakaz.ru_docx" TargetMode="External"/><Relationship Id="rId194" Type="http://schemas.openxmlformats.org/officeDocument/2006/relationships/hyperlink" Target="http://e.goszakupkiru.ru/article.aspx?aid=426915&amp;utm_medium=refer&amp;utm_source=www.pro-goszakaz.ru&amp;utm_campaign=refer_www.pro-goszakaz.ru_docx" TargetMode="External"/><Relationship Id="rId208" Type="http://schemas.openxmlformats.org/officeDocument/2006/relationships/hyperlink" Target="http://e.goszakupkiru.ru/article.aspx?aid=422333&amp;utm_medium=refer&amp;utm_source=www.pro-goszakaz.ru&amp;utm_campaign=refer_www.pro-goszakaz.ru_docx" TargetMode="External"/><Relationship Id="rId415" Type="http://schemas.openxmlformats.org/officeDocument/2006/relationships/hyperlink" Target="http://e.goszakaz-vo.ru/article.aspx?aid=449146" TargetMode="External"/><Relationship Id="rId457" Type="http://schemas.openxmlformats.org/officeDocument/2006/relationships/hyperlink" Target="http://e.goszakaz-vo.ru/article.aspx?aid=449143&amp;utm_medium=refer&amp;utm_source=www.pro-goszakaz.ru&amp;utm_campaign=refer_www.pro-goszakaz.ru_docx" TargetMode="External"/><Relationship Id="rId622" Type="http://schemas.openxmlformats.org/officeDocument/2006/relationships/hyperlink" Target="http://e.goszakupkiru.ru/article.aspx?aid=444937&amp;utm_medium=refer&amp;utm_source=www.pro-goszakaz.ru&amp;utm_campaign=refer_www.pro-goszakaz.ru_docx" TargetMode="External"/><Relationship Id="rId261" Type="http://schemas.openxmlformats.org/officeDocument/2006/relationships/hyperlink" Target="http://e.goszakaz-vo.ru/article.aspx?aid=490113&amp;utm_medium=refer&amp;utm_source=www.pro-goszakaz.ru&amp;utm_campaign=refer_www.pro-goszakaz.ru_docx" TargetMode="External"/><Relationship Id="rId499" Type="http://schemas.openxmlformats.org/officeDocument/2006/relationships/hyperlink" Target="http://e.goszakupkiru.ru/article.aspx?aid=494914&amp;utm_medium=refer&amp;utm_source=www.pro-goszakaz.ru&amp;utm_campaign=refer_www.pro-goszakaz.ru_docx" TargetMode="External"/><Relationship Id="rId14" Type="http://schemas.openxmlformats.org/officeDocument/2006/relationships/hyperlink" Target="http://e.faspraktika.ru/article.aspx?aid=548379&amp;utm_medium=refer&amp;utm_source=www.pro-goszakaz.ru&amp;utm_campaign=refer_www.pro-goszakaz.ru_docx" TargetMode="External"/><Relationship Id="rId56" Type="http://schemas.openxmlformats.org/officeDocument/2006/relationships/hyperlink" Target="http://e.goszakaz-vo.ru/article.aspx?aid=421194&amp;utm_medium=refer&amp;utm_source=www.pro-goszakaz.ru&amp;utm_campaign=refer_www.pro-goszakaz.ru_docx" TargetMode="External"/><Relationship Id="rId317" Type="http://schemas.openxmlformats.org/officeDocument/2006/relationships/hyperlink" Target="http://e.goszakupkiru.ru/article.aspx?aid=426913&amp;utm_medium=refer&amp;utm_source=www.pro-goszakaz.ru&amp;utm_campaign=refer_www.pro-goszakaz.ru_docx" TargetMode="External"/><Relationship Id="rId359" Type="http://schemas.openxmlformats.org/officeDocument/2006/relationships/hyperlink" Target="http://e.goszakupkiru.ru/article.aspx?aid=478538&amp;utm_medium=refer&amp;utm_source=www.pro-goszakaz.ru&amp;utm_campaign=refer_www.pro-goszakaz.ru_docx" TargetMode="External"/><Relationship Id="rId524" Type="http://schemas.openxmlformats.org/officeDocument/2006/relationships/hyperlink" Target="http://e.goszakupkiru.ru/article.aspx?aid=430224&amp;utm_medium=refer&amp;utm_source=www.pro-goszakaz.ru&amp;utm_campaign=refer_www.pro-goszakaz.ru_docx" TargetMode="External"/><Relationship Id="rId566" Type="http://schemas.openxmlformats.org/officeDocument/2006/relationships/hyperlink" Target="http://e.goszakupkiru.ru/article.aspx?aid=478531&amp;utm_medium=refer&amp;utm_source=www.pro-goszakaz.ru&amp;utm_campaign=refer_www.pro-goszakaz.ru_docx" TargetMode="External"/><Relationship Id="rId98" Type="http://schemas.openxmlformats.org/officeDocument/2006/relationships/hyperlink" Target="https://e.goszakupkiru.ru/article.aspx?aid=645191&amp;utm_medium=refer&amp;utm_source=www.pro-goszakaz.ru&amp;utm_campaign=refer_www.pro-goszakaz.ru_docx" TargetMode="External"/><Relationship Id="rId121" Type="http://schemas.openxmlformats.org/officeDocument/2006/relationships/hyperlink" Target="http://e.goszakupkiru.ru/article.aspx?aid=444933" TargetMode="External"/><Relationship Id="rId163" Type="http://schemas.openxmlformats.org/officeDocument/2006/relationships/hyperlink" Target="http://e.goszakaz-vo.ru/article.aspx?aid=567949&amp;utm_medium=refer&amp;utm_source=www.pro-goszakaz.ru&amp;utm_campaign=refer_www.pro-goszakaz.ru_docx" TargetMode="External"/><Relationship Id="rId219" Type="http://schemas.openxmlformats.org/officeDocument/2006/relationships/hyperlink" Target="http://e.goszakaz-vo.ru/article.aspx?aid=474824&amp;utm_medium=refer&amp;utm_source=www.pro-goszakaz.ru&amp;utm_campaign=refer_www.pro-goszakaz.ru_docx" TargetMode="External"/><Relationship Id="rId370" Type="http://schemas.openxmlformats.org/officeDocument/2006/relationships/hyperlink" Target="http://e.faspraktika.ru/article.aspx?aid=500626&amp;utm_medium=refer&amp;utm_source=www.pro-goszakaz.ru&amp;utm_campaign=refer_www.pro-goszakaz.ru_docx" TargetMode="External"/><Relationship Id="rId426" Type="http://schemas.openxmlformats.org/officeDocument/2006/relationships/hyperlink" Target="http://e.goszakupkiru.ru/article.aspx?aid=538455" TargetMode="External"/><Relationship Id="rId633" Type="http://schemas.openxmlformats.org/officeDocument/2006/relationships/hyperlink" Target="http://e.goszakupkiru.ru/article.aspx?aid=494563&amp;utm_medium=refer&amp;utm_source=www.pro-goszakaz.ru&amp;utm_campaign=refer_www.pro-goszakaz.ru_docx" TargetMode="External"/><Relationship Id="rId230" Type="http://schemas.openxmlformats.org/officeDocument/2006/relationships/hyperlink" Target="http://e.goszakaz-vo.ru/article.aspx?aid=457640&amp;utm_medium=refer&amp;utm_source=www.pro-goszakaz.ru&amp;utm_campaign=refer_www.pro-goszakaz.ru_docx" TargetMode="External"/><Relationship Id="rId468" Type="http://schemas.openxmlformats.org/officeDocument/2006/relationships/hyperlink" Target="http://e.goszakaz-vo.ru/article.aspx?aid=474836&amp;utm_medium=refer&amp;utm_source=www.pro-goszakaz.ru&amp;utm_campaign=refer_www.pro-goszakaz.ru_docx" TargetMode="External"/><Relationship Id="rId25" Type="http://schemas.openxmlformats.org/officeDocument/2006/relationships/hyperlink" Target="http://e.goszakupkiru.ru/article.aspx?aid=549188&amp;utm_medium=refer&amp;utm_source=www.pro-goszakaz.ru&amp;utm_campaign=refer_www.pro-goszakaz.ru_docx" TargetMode="External"/><Relationship Id="rId67" Type="http://schemas.openxmlformats.org/officeDocument/2006/relationships/hyperlink" Target="http://e.goszakaz-vo.ru/article.aspx?aid=510239&amp;utm_medium=refer&amp;utm_source=www.pro-goszakaz.ru&amp;utm_campaign=refer_www.pro-goszakaz.ru_docx" TargetMode="External"/><Relationship Id="rId272" Type="http://schemas.openxmlformats.org/officeDocument/2006/relationships/hyperlink" Target="http://e.goszakupkiru.ru/article.aspx?aid=478728&amp;utm_medium=refer&amp;utm_source=www.pro-goszakaz.ru&amp;utm_campaign=refer_www.pro-goszakaz.ru_docx" TargetMode="External"/><Relationship Id="rId328" Type="http://schemas.openxmlformats.org/officeDocument/2006/relationships/hyperlink" Target="http://e.goszakaz-vo.ru/article.aspx?aid=474833&amp;utm_medium=refer&amp;utm_source=www.pro-goszakaz.ru&amp;utm_campaign=refer_www.pro-goszakaz.ru_docx" TargetMode="External"/><Relationship Id="rId535" Type="http://schemas.openxmlformats.org/officeDocument/2006/relationships/hyperlink" Target="https://e.goszakupkiru.ru/npd-doc.aspx?npmid=99&amp;npid=556185214&amp;amp;utm_medium=refer&amp;amp;utm_source=www.pro-goszakaz.ru&amp;amp;utm_campaign=refer_www.pro-goszakaz.ru_docx" TargetMode="External"/><Relationship Id="rId577" Type="http://schemas.openxmlformats.org/officeDocument/2006/relationships/hyperlink" Target="http://e.goszakaz-vo.ru/article.aspx?aid=572129&amp;utm_medium=refer&amp;utm_source=www.pro-goszakaz.ru&amp;utm_campaign=refer_www.pro-goszakaz.ru_docx" TargetMode="External"/><Relationship Id="rId132" Type="http://schemas.openxmlformats.org/officeDocument/2006/relationships/hyperlink" Target="http://vip.1gzakaz.ru/" TargetMode="External"/><Relationship Id="rId174" Type="http://schemas.openxmlformats.org/officeDocument/2006/relationships/hyperlink" Target="http://e.goszakaz-vo.ru/article.aspx?aid=463923&amp;utm_medium=refer&amp;utm_source=www.pro-goszakaz.ru&amp;utm_campaign=refer_www.pro-goszakaz.ru_docx" TargetMode="External"/><Relationship Id="rId381" Type="http://schemas.openxmlformats.org/officeDocument/2006/relationships/hyperlink" Target="http://e.goszakupkiru.ru/article.aspx?aid=439401&amp;utm_medium=refer&amp;utm_source=www.pro-goszakaz.ru&amp;utm_campaign=refer_www.pro-goszakaz.ru_docx" TargetMode="External"/><Relationship Id="rId602" Type="http://schemas.openxmlformats.org/officeDocument/2006/relationships/hyperlink" Target="http://e.goszakupkiru.ru/article.aspx?aid=531038&amp;utm_medium=refer&amp;utm_source=www.pro-goszakaz.ru&amp;utm_campaign=refer_www.pro-goszakaz.ru_docx" TargetMode="External"/><Relationship Id="rId241" Type="http://schemas.openxmlformats.org/officeDocument/2006/relationships/hyperlink" Target="http://e.goszakaz-vo.ru/article.aspx?aid=561050&amp;utm_medium=refer&amp;utm_source=www.pro-goszakaz.ru&amp;utm_campaign=refer_www.pro-goszakaz.ru_docx" TargetMode="External"/><Relationship Id="rId437" Type="http://schemas.openxmlformats.org/officeDocument/2006/relationships/hyperlink" Target="http://e.goszakaz-vo.ru/article.aspx?aid=421846&amp;utm_medium=refer&amp;utm_source=www.pro-goszakaz.ru&amp;utm_campaign=refer_www.pro-goszakaz.ru_docx" TargetMode="External"/><Relationship Id="rId479" Type="http://schemas.openxmlformats.org/officeDocument/2006/relationships/hyperlink" Target="http://e.goszakupkiru.ru/article.aspx?aid=514680&amp;utm_medium=refer&amp;utm_source=www.pro-goszakaz.ru&amp;utm_campaign=refer_www.pro-goszakaz.ru_docx" TargetMode="External"/><Relationship Id="rId644" Type="http://schemas.openxmlformats.org/officeDocument/2006/relationships/hyperlink" Target="http://e.goszakaz-vo.ru/article.aspx?aid=423758&amp;utm_medium=refer&amp;utm_source=www.pro-goszakaz.ru&amp;utm_campaign=refer_www.pro-goszakaz.ru_docx" TargetMode="External"/><Relationship Id="rId36" Type="http://schemas.openxmlformats.org/officeDocument/2006/relationships/hyperlink" Target="http://e.goszakaz-vo.ru/article.aspx?aid=416386&amp;utm_medium=refer&amp;utm_source=www.pro-goszakaz.ru&amp;utm_campaign=refer_www.pro-goszakaz.ru_docx" TargetMode="External"/><Relationship Id="rId283" Type="http://schemas.openxmlformats.org/officeDocument/2006/relationships/hyperlink" Target="http://e.goszakaz-vo.ru/article.aspx?aid=446173&amp;utm_medium=refer&amp;utm_source=www.pro-goszakaz.ru&amp;utm_campaign=refer_www.pro-goszakaz.ru_docx" TargetMode="External"/><Relationship Id="rId339" Type="http://schemas.openxmlformats.org/officeDocument/2006/relationships/hyperlink" Target="http://e.goszakaz-vo.ru/article.aspx?aid=542735&amp;utm_medium=refer&amp;utm_source=www.pro-goszakaz.ru&amp;utm_campaign=refer_www.pro-goszakaz.ru_docx" TargetMode="External"/><Relationship Id="rId490" Type="http://schemas.openxmlformats.org/officeDocument/2006/relationships/hyperlink" Target="http://e.goszakaz-vo.ru/article.aspx?aid=423761&amp;utm_medium=refer&amp;utm_source=www.pro-goszakaz.ru&amp;utm_campaign=refer_www.pro-goszakaz.ru_docx" TargetMode="External"/><Relationship Id="rId504" Type="http://schemas.openxmlformats.org/officeDocument/2006/relationships/hyperlink" Target="http://e.goszakaz-vo.ru/article.aspx?aid=481087&amp;utm_medium=refer&amp;utm_source=www.pro-goszakaz.ru&amp;utm_campaign=refer_www.pro-goszakaz.ru_docx" TargetMode="External"/><Relationship Id="rId546" Type="http://schemas.openxmlformats.org/officeDocument/2006/relationships/hyperlink" Target="http://e.goszakaz-vo.ru/article.aspx?aid=463929&amp;utm_medium=refer&amp;utm_source=www.pro-goszakaz.ru&amp;utm_campaign=refer_www.pro-goszakaz.ru_docx" TargetMode="External"/><Relationship Id="rId78" Type="http://schemas.openxmlformats.org/officeDocument/2006/relationships/hyperlink" Target="http://e.goszakupkiru.ru/article.aspx?aid=444933&amp;utm_medium=refer&amp;utm_source=www.pro-goszakaz.ru&amp;utm_campaign=refer_www.pro-goszakaz.ru_docx" TargetMode="External"/><Relationship Id="rId101" Type="http://schemas.openxmlformats.org/officeDocument/2006/relationships/hyperlink" Target="https://e.goszakupkiru.ru/article.aspx?aid=688027&amp;utm_medium=refer&amp;utm_source=www.pro-goszakaz.ru&amp;utm_campaign=refer_www.pro-goszakaz.ru_docx" TargetMode="External"/><Relationship Id="rId143" Type="http://schemas.openxmlformats.org/officeDocument/2006/relationships/hyperlink" Target="http://e.goszakupkiru.ru/article.aspx?aid=507813&amp;utm_medium=refer&amp;utm_source=www.pro-goszakaz.ru&amp;utm_campaign=refer_www.pro-goszakaz.ru_docx" TargetMode="External"/><Relationship Id="rId185" Type="http://schemas.openxmlformats.org/officeDocument/2006/relationships/hyperlink" Target="http://e.goszakaz-vo.ru/article.aspx?aid=425430&amp;utm_medium=refer&amp;utm_source=www.pro-goszakaz.ru&amp;utm_campaign=refer_www.pro-goszakaz.ru_docx" TargetMode="External"/><Relationship Id="rId350" Type="http://schemas.openxmlformats.org/officeDocument/2006/relationships/hyperlink" Target="http://e.goszakupkiru.ru/article.aspx?aid=439404&amp;utm_medium=refer&amp;utm_source=www.pro-goszakaz.ru&amp;utm_campaign=refer_www.pro-goszakaz.ru_docx" TargetMode="External"/><Relationship Id="rId406" Type="http://schemas.openxmlformats.org/officeDocument/2006/relationships/hyperlink" Target="http://e.faspraktika.ru/article.aspx?aid=548361&amp;utm_medium=refer&amp;utm_source=www.pro-goszakaz.ru&amp;utm_campaign=refer_www.pro-goszakaz.ru_docx" TargetMode="External"/><Relationship Id="rId588" Type="http://schemas.openxmlformats.org/officeDocument/2006/relationships/hyperlink" Target="http://e.goszakupkiru.ru/article.aspx?aid=576036&amp;utm_medium=refer&amp;utm_source=www.pro-goszakaz.ru&amp;utm_campaign=refer_www.pro-goszakaz.ru_docx" TargetMode="External"/><Relationship Id="rId9" Type="http://schemas.openxmlformats.org/officeDocument/2006/relationships/hyperlink" Target="http://vip.1gzakaz.ru/" TargetMode="External"/><Relationship Id="rId210" Type="http://schemas.openxmlformats.org/officeDocument/2006/relationships/hyperlink" Target="http://e.goszakupkiru.ru/article.aspx?aid=577127&amp;utm_medium=refer&amp;utm_source=www.pro-goszakaz.ru&amp;utm_campaign=refer_www.pro-goszakaz.ru_docx" TargetMode="External"/><Relationship Id="rId392" Type="http://schemas.openxmlformats.org/officeDocument/2006/relationships/hyperlink" Target="http://e.goszakaz-vo.ru/article.aspx?aid=551340&amp;utm_medium=refer&amp;utm_source=www.pro-goszakaz.ru&amp;utm_campaign=refer_www.pro-goszakaz.ru_docx" TargetMode="External"/><Relationship Id="rId448" Type="http://schemas.openxmlformats.org/officeDocument/2006/relationships/hyperlink" Target="http://e.goszakupkiru.ru/article.aspx?aid=412686&amp;utm_medium=refer&amp;utm_source=www.pro-goszakaz.ru&amp;utm_campaign=refer_www.pro-goszakaz.ru_docx" TargetMode="External"/><Relationship Id="rId613" Type="http://schemas.openxmlformats.org/officeDocument/2006/relationships/hyperlink" Target="http://e.goszakupkiru.ru/article.aspx?aid=478541&amp;utm_medium=refer&amp;utm_source=www.pro-goszakaz.ru&amp;utm_campaign=refer_www.pro-goszakaz.ru_docx" TargetMode="External"/><Relationship Id="rId655" Type="http://schemas.openxmlformats.org/officeDocument/2006/relationships/hyperlink" Target="http://e.goszakupkiru.ru/article.aspx?aid=540522" TargetMode="External"/><Relationship Id="rId252" Type="http://schemas.openxmlformats.org/officeDocument/2006/relationships/hyperlink" Target="http://e.goszakupkiru.ru/article.aspx?aid=426914&amp;utm_medium=refer&amp;utm_source=www.pro-goszakaz.ru&amp;utm_campaign=refer_www.pro-goszakaz.ru_docx" TargetMode="External"/><Relationship Id="rId294" Type="http://schemas.openxmlformats.org/officeDocument/2006/relationships/hyperlink" Target="https://e.goszakaz-vo.ru/article.aspx?aid=625489&amp;utm_medium=refer&amp;utm_source=www.pro-goszakaz.ru&amp;utm_campaign=refer_www.pro-goszakaz.ru_docx" TargetMode="External"/><Relationship Id="rId308" Type="http://schemas.openxmlformats.org/officeDocument/2006/relationships/hyperlink" Target="http://e.goszakaz-vo.ru/article.aspx?aid=542723&amp;utm_medium=refer&amp;utm_source=www.pro-goszakaz.ru&amp;utm_campaign=refer_www.pro-goszakaz.ru_docx" TargetMode="External"/><Relationship Id="rId515" Type="http://schemas.openxmlformats.org/officeDocument/2006/relationships/hyperlink" Target="http://e.goszakaz-vo.ru/article.aspx?aid=572150&amp;utm_medium=refer&amp;utm_source=www.pro-goszakaz.ru&amp;utm_campaign=refer_www.pro-goszakaz.ru_docx" TargetMode="External"/><Relationship Id="rId47" Type="http://schemas.openxmlformats.org/officeDocument/2006/relationships/hyperlink" Target="https://www.pro-goszakaz.ru/article/103094-qqq-18-m3-edinyy-reestr-uchastnikov-zakupok" TargetMode="External"/><Relationship Id="rId89" Type="http://schemas.openxmlformats.org/officeDocument/2006/relationships/hyperlink" Target="http://e.goszakaz-vo.ru/article.aspx?aid=415164&amp;utm_medium=refer&amp;utm_source=www.pro-goszakaz.ru&amp;utm_campaign=refer_www.pro-goszakaz.ru_docx" TargetMode="External"/><Relationship Id="rId112" Type="http://schemas.openxmlformats.org/officeDocument/2006/relationships/hyperlink" Target="http://e.goszakupkiru.ru/article.aspx?aid=499998&amp;utm_medium=refer&amp;utm_source=www.pro-goszakaz.ru&amp;utm_campaign=refer_www.pro-goszakaz.ru_docx" TargetMode="External"/><Relationship Id="rId154" Type="http://schemas.openxmlformats.org/officeDocument/2006/relationships/hyperlink" Target="http://e.goszakupkiru.ru/article.aspx?aid=411169&amp;utm_medium=refer&amp;utm_source=www.pro-goszakaz.ru&amp;utm_campaign=refer_www.pro-goszakaz.ru_docx" TargetMode="External"/><Relationship Id="rId361" Type="http://schemas.openxmlformats.org/officeDocument/2006/relationships/hyperlink" Target="http://e.goszakupkiru.ru/article.aspx?aid=538446&amp;utm_medium=refer&amp;utm_source=www.pro-goszakaz.ru&amp;utm_campaign=refer_www.pro-goszakaz.ru_docx" TargetMode="External"/><Relationship Id="rId557" Type="http://schemas.openxmlformats.org/officeDocument/2006/relationships/hyperlink" Target="http://e.goszakaz-vo.ru/article.aspx?aid=415176&amp;utm_medium=refer&amp;utm_source=www.pro-goszakaz.ru&amp;utm_campaign=refer_www.pro-goszakaz.ru_docx" TargetMode="External"/><Relationship Id="rId599" Type="http://schemas.openxmlformats.org/officeDocument/2006/relationships/hyperlink" Target="http://e.goszakupkiru.ru/article.aspx?aid=410180&amp;utm_medium=refer&amp;utm_source=www.pro-goszakaz.ru&amp;utm_campaign=refer_www.pro-goszakaz.ru_docx" TargetMode="External"/><Relationship Id="rId196" Type="http://schemas.openxmlformats.org/officeDocument/2006/relationships/hyperlink" Target="http://e.goszakupkiru.ru/article.aspx?aid=410186&amp;utm_medium=refer&amp;utm_source=www.pro-goszakaz.ru&amp;utm_campaign=refer_www.pro-goszakaz.ru_docx" TargetMode="External"/><Relationship Id="rId417" Type="http://schemas.openxmlformats.org/officeDocument/2006/relationships/hyperlink" Target="http://e.goszakaz-vo.ru/article.aspx?aid=518266&amp;utm_medium=refer&amp;utm_source=www.pro-goszakaz.ru&amp;utm_campaign=refer_www.pro-goszakaz.ru_docx" TargetMode="External"/><Relationship Id="rId459" Type="http://schemas.openxmlformats.org/officeDocument/2006/relationships/hyperlink" Target="http://e.goszakaz-vo.ru/article.aspx?aid=419360&amp;utm_medium=refer&amp;utm_source=www.pro-goszakaz.ru&amp;utm_campaign=refer_www.pro-goszakaz.ru_docx" TargetMode="External"/><Relationship Id="rId624" Type="http://schemas.openxmlformats.org/officeDocument/2006/relationships/hyperlink" Target="http://e.goszakupkiru.ru/article.aspx?aid=507812&amp;utm_medium=refer&amp;utm_source=www.pro-goszakaz.ru&amp;utm_campaign=refer_www.pro-goszakaz.ru_docx" TargetMode="External"/><Relationship Id="rId16" Type="http://schemas.openxmlformats.org/officeDocument/2006/relationships/hyperlink" Target="http://e.goszakaz-vo.ru/article.aspx?aid=421213&amp;utm_medium=refer&amp;utm_source=www.pro-goszakaz.ru&amp;utm_campaign=refer_www.pro-goszakaz.ru_docx" TargetMode="External"/><Relationship Id="rId221" Type="http://schemas.openxmlformats.org/officeDocument/2006/relationships/hyperlink" Target="http://vip.1gzakaz.ru/" TargetMode="External"/><Relationship Id="rId263" Type="http://schemas.openxmlformats.org/officeDocument/2006/relationships/hyperlink" Target="http://e.goszakaz-vo.ru/article.aspx?aid=449146&amp;utm_medium=refer&amp;utm_source=www.pro-goszakaz.ru&amp;utm_campaign=refer_www.pro-goszakaz.ru_docx" TargetMode="External"/><Relationship Id="rId319" Type="http://schemas.openxmlformats.org/officeDocument/2006/relationships/hyperlink" Target="http://e.goszakupkiru.ru/article.aspx?aid=525510&amp;utm_medium=refer&amp;utm_source=www.pro-goszakaz.ru&amp;utm_campaign=refer_www.pro-goszakaz.ru_docx" TargetMode="External"/><Relationship Id="rId470" Type="http://schemas.openxmlformats.org/officeDocument/2006/relationships/hyperlink" Target="http://e.goszakaz-vo.ru/article.aspx?aid=449105&amp;utm_medium=refer&amp;utm_source=www.pro-goszakaz.ru&amp;utm_campaign=refer_www.pro-goszakaz.ru_docx" TargetMode="External"/><Relationship Id="rId526" Type="http://schemas.openxmlformats.org/officeDocument/2006/relationships/hyperlink" Target="http://e.goszakaz-vo.ru/article.aspx?aid=535773&amp;utm_medium=refer&amp;utm_source=www.pro-goszakaz.ru&amp;utm_campaign=refer_www.pro-goszakaz.ru_docx" TargetMode="External"/><Relationship Id="rId58" Type="http://schemas.openxmlformats.org/officeDocument/2006/relationships/hyperlink" Target="http://e.goszakupkiru.ru/article.aspx?aid=439409&amp;utm_medium=refer&amp;utm_source=www.pro-goszakaz.ru&amp;utm_campaign=refer_www.pro-goszakaz.ru_docx" TargetMode="External"/><Relationship Id="rId123" Type="http://schemas.openxmlformats.org/officeDocument/2006/relationships/hyperlink" Target="http://e.goszakaz-vo.ru/article.aspx?aid=422908&amp;utm_medium=refer&amp;utm_source=www.pro-goszakaz.ru&amp;utm_campaign=refer_www.pro-goszakaz.ru_docx" TargetMode="External"/><Relationship Id="rId330" Type="http://schemas.openxmlformats.org/officeDocument/2006/relationships/hyperlink" Target="http://e.goszakaz-vo.ru/article.aspx?aid=425433&amp;utm_medium=refer&amp;utm_source=www.pro-goszakaz.ru&amp;utm_campaign=refer_www.pro-goszakaz.ru_docx" TargetMode="External"/><Relationship Id="rId568" Type="http://schemas.openxmlformats.org/officeDocument/2006/relationships/hyperlink" Target="http://e.goszakupkiru.ru/article.aspx?aid=554871&amp;utm_medium=refer&amp;utm_source=www.pro-goszakaz.ru&amp;utm_campaign=refer_www.pro-goszakaz.ru_docx" TargetMode="External"/><Relationship Id="rId165" Type="http://schemas.openxmlformats.org/officeDocument/2006/relationships/hyperlink" Target="http://e.faspraktika.ru/article.aspx?aid=439730&amp;utm_medium=refer&amp;utm_source=www.pro-goszakaz.ru&amp;utm_campaign=refer_www.pro-goszakaz.ru_docx" TargetMode="External"/><Relationship Id="rId372" Type="http://schemas.openxmlformats.org/officeDocument/2006/relationships/hyperlink" Target="http://e.goszakupkiru.ru/article.aspx?aid=568547&amp;utm_medium=refer&amp;utm_source=www.pro-goszakaz.ru&amp;utm_campaign=refer_www.pro-goszakaz.ru_docx" TargetMode="External"/><Relationship Id="rId428" Type="http://schemas.openxmlformats.org/officeDocument/2006/relationships/hyperlink" Target="http://e.goszakaz-vo.ru/article.aspx?aid=421234&amp;utm_medium=refer&amp;utm_source=www.pro-goszakaz.ru&amp;utm_campaign=refer_www.pro-goszakaz.ru_docx" TargetMode="External"/><Relationship Id="rId635" Type="http://schemas.openxmlformats.org/officeDocument/2006/relationships/hyperlink" Target="http://e.goszakaz-vo.ru/article.aspx?aid=415292&amp;utm_medium=refer&amp;utm_source=www.pro-goszakaz.ru&amp;utm_campaign=refer_www.pro-goszakaz.ru_docx" TargetMode="External"/><Relationship Id="rId232" Type="http://schemas.openxmlformats.org/officeDocument/2006/relationships/hyperlink" Target="https://www.pro-goszakaz.ru/article/103136-qqq-18-m6-spetsscheta-dlya-uchastiya-v-goszakupkah" TargetMode="External"/><Relationship Id="rId274" Type="http://schemas.openxmlformats.org/officeDocument/2006/relationships/hyperlink" Target="http://e.goszakaz-vo.ru/article.aspx?aid=423704&amp;utm_medium=refer&amp;utm_source=www.pro-goszakaz.ru&amp;utm_campaign=refer_www.pro-goszakaz.ru_docx" TargetMode="External"/><Relationship Id="rId481" Type="http://schemas.openxmlformats.org/officeDocument/2006/relationships/hyperlink" Target="http://e.goszakaz-vo.ru/article.aspx?aid=463932&amp;utm_medium=refer&amp;utm_source=www.pro-goszakaz.ru&amp;utm_campaign=refer_www.pro-goszakaz.ru_docx" TargetMode="External"/><Relationship Id="rId27" Type="http://schemas.openxmlformats.org/officeDocument/2006/relationships/hyperlink" Target="http://e.goszakupkiru.ru/article.aspx?aid=410357" TargetMode="External"/><Relationship Id="rId69" Type="http://schemas.openxmlformats.org/officeDocument/2006/relationships/hyperlink" Target="http://e.goszakaz-vo.ru/article.aspx?aid=423751&amp;utm_medium=refer&amp;utm_source=www.pro-goszakaz.ru&amp;utm_campaign=refer_www.pro-goszakaz.ru_docx" TargetMode="External"/><Relationship Id="rId134" Type="http://schemas.openxmlformats.org/officeDocument/2006/relationships/hyperlink" Target="http://e.goszakaz-vo.ru/article.aspx?aid=572130&amp;utm_medium=refer&amp;utm_source=www.pro-goszakaz.ru&amp;utm_campaign=refer_www.pro-goszakaz.ru_docx" TargetMode="External"/><Relationship Id="rId537" Type="http://schemas.openxmlformats.org/officeDocument/2006/relationships/hyperlink" Target="http://e.goszakupkiru.ru/article.aspx?aid=524545" TargetMode="External"/><Relationship Id="rId579" Type="http://schemas.openxmlformats.org/officeDocument/2006/relationships/hyperlink" Target="http://e.goszakaz-vo.ru/article.aspx?aid=421867&amp;utm_medium=refer&amp;utm_source=www.pro-goszakaz.ru&amp;utm_campaign=refer_www.pro-goszakaz.ru_docx" TargetMode="External"/><Relationship Id="rId80" Type="http://schemas.openxmlformats.org/officeDocument/2006/relationships/hyperlink" Target="http://e.goszakupkiru.ru/article.aspx?aid=439408&amp;utm_medium=refer&amp;utm_source=www.pro-goszakaz.ru&amp;utm_campaign=refer_www.pro-goszakaz.ru_docx" TargetMode="External"/><Relationship Id="rId176" Type="http://schemas.openxmlformats.org/officeDocument/2006/relationships/hyperlink" Target="http://e.goszakupkiru.ru/article.aspx?aid=494915&amp;utm_medium=refer&amp;utm_source=www.pro-goszakaz.ru&amp;utm_campaign=refer_www.pro-goszakaz.ru_docx" TargetMode="External"/><Relationship Id="rId341" Type="http://schemas.openxmlformats.org/officeDocument/2006/relationships/hyperlink" Target="http://e.goszakaz-vo.ru/article.aspx?aid=419392&amp;utm_medium=refer&amp;utm_source=www.pro-goszakaz.ru&amp;utm_campaign=refer_www.pro-goszakaz.ru_docx" TargetMode="External"/><Relationship Id="rId383" Type="http://schemas.openxmlformats.org/officeDocument/2006/relationships/hyperlink" Target="http://e.goszakaz-vo.ru/article.aspx?aid=421194" TargetMode="External"/><Relationship Id="rId439" Type="http://schemas.openxmlformats.org/officeDocument/2006/relationships/hyperlink" Target="http://e.goszakaz-vo.ru/article.aspx?aid=425447&amp;utm_medium=refer&amp;utm_source=www.pro-goszakaz.ru&amp;utm_campaign=refer_www.pro-goszakaz.ru_docx" TargetMode="External"/><Relationship Id="rId590" Type="http://schemas.openxmlformats.org/officeDocument/2006/relationships/hyperlink" Target="http://e.goszakaz-vo.ru/article.aspx?aid=481092&amp;utm_medium=refer&amp;utm_source=www.pro-goszakaz.ru&amp;utm_campaign=refer_www.pro-goszakaz.ru_docx" TargetMode="External"/><Relationship Id="rId604" Type="http://schemas.openxmlformats.org/officeDocument/2006/relationships/hyperlink" Target="http://e.goszakupkiru.ru/article.aspx?aid=538458&amp;utm_medium=refer&amp;utm_source=www.pro-goszakaz.ru&amp;utm_campaign=refer_www.pro-goszakaz.ru_docx" TargetMode="External"/><Relationship Id="rId646" Type="http://schemas.openxmlformats.org/officeDocument/2006/relationships/hyperlink" Target="http://e.goszakupkiru.ru/article.aspx?aid=444940&amp;utm_medium=refer&amp;utm_source=www.pro-goszakaz.ru&amp;utm_campaign=refer_www.pro-goszakaz.ru_docx" TargetMode="External"/><Relationship Id="rId201" Type="http://schemas.openxmlformats.org/officeDocument/2006/relationships/hyperlink" Target="http://e.goszakupkiru.ru/article.aspx?aid=422328&amp;utm_medium=refer&amp;utm_source=www.pro-goszakaz.ru&amp;utm_campaign=refer_www.pro-goszakaz.ru_docx" TargetMode="External"/><Relationship Id="rId243" Type="http://schemas.openxmlformats.org/officeDocument/2006/relationships/hyperlink" Target="http://e.goszakaz-vo.ru/article.aspx?aid=449120&amp;utm_medium=refer&amp;utm_source=www.pro-goszakaz.ru&amp;utm_campaign=refer_www.pro-goszakaz.ru_docx" TargetMode="External"/><Relationship Id="rId285" Type="http://schemas.openxmlformats.org/officeDocument/2006/relationships/hyperlink" Target="http://e.goszakaz-vo.ru/article.aspx?aid=534510&amp;utm_medium=refer&amp;utm_source=www.pro-goszakaz.ru&amp;utm_campaign=refer_www.pro-goszakaz.ru_docx" TargetMode="External"/><Relationship Id="rId450" Type="http://schemas.openxmlformats.org/officeDocument/2006/relationships/hyperlink" Target="http://e.goszakaz-vo.ru/article.aspx?aid=421869&amp;utm_medium=refer&amp;utm_source=www.pro-goszakaz.ru&amp;utm_campaign=refer_www.pro-goszakaz.ru_docx" TargetMode="External"/><Relationship Id="rId506" Type="http://schemas.openxmlformats.org/officeDocument/2006/relationships/hyperlink" Target="http://e.goszakaz-vo.ru/article.aspx?aid=442131&amp;utm_medium=refer&amp;utm_source=www.pro-goszakaz.ru&amp;utm_campaign=refer_www.pro-goszakaz.ru_docx" TargetMode="External"/><Relationship Id="rId38" Type="http://schemas.openxmlformats.org/officeDocument/2006/relationships/hyperlink" Target="http://e.goszakaz-vo.ru/article.aspx?aid=421227&amp;utm_medium=refer&amp;utm_source=www.pro-goszakaz.ru&amp;utm_campaign=refer_www.pro-goszakaz.ru_docx" TargetMode="External"/><Relationship Id="rId103" Type="http://schemas.openxmlformats.org/officeDocument/2006/relationships/hyperlink" Target="http://vip.1gzakaz.ru/" TargetMode="External"/><Relationship Id="rId310" Type="http://schemas.openxmlformats.org/officeDocument/2006/relationships/hyperlink" Target="http://e.goszakupkiru.ru/article.aspx?aid=499934&amp;utm_medium=refer&amp;utm_source=www.pro-goszakaz.ru&amp;utm_campaign=refer_www.pro-goszakaz.ru_docx" TargetMode="External"/><Relationship Id="rId492" Type="http://schemas.openxmlformats.org/officeDocument/2006/relationships/hyperlink" Target="http://e.goszakaz-vo.ru/article.aspx?aid=423757&amp;utm_medium=refer&amp;utm_source=www.pro-goszakaz.ru&amp;utm_campaign=refer_www.pro-goszakaz.ru_docx" TargetMode="External"/><Relationship Id="rId548" Type="http://schemas.openxmlformats.org/officeDocument/2006/relationships/hyperlink" Target="http://e.goszakupkiru.ru/article.aspx?aid=478526&amp;utm_medium=refer&amp;utm_source=www.pro-goszakaz.ru&amp;utm_campaign=refer_www.pro-goszakaz.ru_docx" TargetMode="External"/><Relationship Id="rId91" Type="http://schemas.openxmlformats.org/officeDocument/2006/relationships/hyperlink" Target="http://e.goszakupkiru.ru/article.aspx?aid=554892&amp;utm_medium=refer&amp;utm_source=www.pro-goszakaz.ru&amp;utm_campaign=refer_www.pro-goszakaz.ru_docx" TargetMode="External"/><Relationship Id="rId145" Type="http://schemas.openxmlformats.org/officeDocument/2006/relationships/hyperlink" Target="http://e.goszakupkiru.ru/article.aspx?aid=426908&amp;utm_medium=refer&amp;utm_source=www.pro-goszakaz.ru&amp;utm_campaign=refer_www.pro-goszakaz.ru_docx" TargetMode="External"/><Relationship Id="rId187" Type="http://schemas.openxmlformats.org/officeDocument/2006/relationships/hyperlink" Target="http://e.faspraktika.ru/article.aspx?aid=415823&amp;utm_medium=refer&amp;utm_source=www.pro-goszakaz.ru&amp;utm_campaign=refer_www.pro-goszakaz.ru_docx" TargetMode="External"/><Relationship Id="rId352" Type="http://schemas.openxmlformats.org/officeDocument/2006/relationships/hyperlink" Target="http://e.faspraktika.ru/article.aspx?aid=523864&amp;utm_medium=refer&amp;utm_source=www.pro-goszakaz.ru&amp;utm_campaign=refer_www.pro-goszakaz.ru_docx" TargetMode="External"/><Relationship Id="rId394" Type="http://schemas.openxmlformats.org/officeDocument/2006/relationships/hyperlink" Target="http://e.goszakaz-vo.ru/article.aspx?aid=518281&amp;utm_medium=refer&amp;utm_source=www.pro-goszakaz.ru&amp;utm_campaign=refer_www.pro-goszakaz.ru_docx" TargetMode="External"/><Relationship Id="rId408" Type="http://schemas.openxmlformats.org/officeDocument/2006/relationships/hyperlink" Target="http://e.goszakaz-vo.ru/article.aspx?aid=510254" TargetMode="External"/><Relationship Id="rId615" Type="http://schemas.openxmlformats.org/officeDocument/2006/relationships/hyperlink" Target="http://e.goszakupkiru.ru/article.aspx?aid=564459" TargetMode="External"/><Relationship Id="rId212" Type="http://schemas.openxmlformats.org/officeDocument/2006/relationships/hyperlink" Target="http://e.faspraktika.ru/article.aspx?aid=487153&amp;utm_medium=refer&amp;utm_source=www.pro-goszakaz.ru&amp;utm_campaign=refer_www.pro-goszakaz.ru_docx" TargetMode="External"/><Relationship Id="rId254" Type="http://schemas.openxmlformats.org/officeDocument/2006/relationships/hyperlink" Target="http://e.goszakupkiru.ru/article.aspx?aid=471792&amp;utm_medium=refer&amp;utm_source=www.pro-goszakaz.ru&amp;utm_campaign=refer_www.pro-goszakaz.ru_docx" TargetMode="External"/><Relationship Id="rId657" Type="http://schemas.openxmlformats.org/officeDocument/2006/relationships/theme" Target="theme/theme1.xml"/><Relationship Id="rId49" Type="http://schemas.openxmlformats.org/officeDocument/2006/relationships/hyperlink" Target="http://e.goszakupkiru.ru/article.aspx?aid=472893&amp;utm_medium=refer&amp;utm_source=www.pro-goszakaz.ru&amp;utm_campaign=refer_www.pro-goszakaz.ru_docx" TargetMode="External"/><Relationship Id="rId114" Type="http://schemas.openxmlformats.org/officeDocument/2006/relationships/hyperlink" Target="http://e.goszakupkiru.ru/article.aspx?aid=499929&amp;utm_medium=refer&amp;utm_source=www.pro-goszakaz.ru&amp;utm_campaign=refer_www.pro-goszakaz.ru_docx" TargetMode="External"/><Relationship Id="rId296" Type="http://schemas.openxmlformats.org/officeDocument/2006/relationships/hyperlink" Target="http://e.faspraktika.ru/article.aspx?aid=456313&amp;utm_medium=refer&amp;utm_source=www.pro-goszakaz.ru&amp;utm_campaign=refer_www.pro-goszakaz.ru_docx" TargetMode="External"/><Relationship Id="rId461" Type="http://schemas.openxmlformats.org/officeDocument/2006/relationships/hyperlink" Target="http://e.goszakaz-vo.ru/article.aspx?aid=424710&amp;utm_medium=refer&amp;utm_source=www.pro-goszakaz.ru&amp;utm_campaign=refer_www.pro-goszakaz.ru_docx" TargetMode="External"/><Relationship Id="rId517" Type="http://schemas.openxmlformats.org/officeDocument/2006/relationships/hyperlink" Target="http://e.goszakupkiru.ru/article.aspx?aid=411170&amp;utm_medium=refer&amp;utm_source=www.pro-goszakaz.ru&amp;utm_campaign=refer_www.pro-goszakaz.ru_docx" TargetMode="External"/><Relationship Id="rId559" Type="http://schemas.openxmlformats.org/officeDocument/2006/relationships/hyperlink" Target="http://e.goszakaz-vo.ru/article.aspx?aid=567974&amp;utm_medium=refer&amp;utm_source=www.pro-goszakaz.ru&amp;utm_campaign=refer_www.pro-goszakaz.ru_docx" TargetMode="External"/><Relationship Id="rId60" Type="http://schemas.openxmlformats.org/officeDocument/2006/relationships/hyperlink" Target="http://e.goszakupkiru.ru/article.aspx?aid=427460&amp;utm_medium=refer&amp;utm_source=www.pro-goszakaz.ru&amp;utm_campaign=refer_www.pro-goszakaz.ru_docx" TargetMode="External"/><Relationship Id="rId81" Type="http://schemas.openxmlformats.org/officeDocument/2006/relationships/hyperlink" Target="http://e.goszakupkiru.ru/article.aspx?aid=478543&amp;utm_medium=refer&amp;utm_source=www.pro-goszakaz.ru&amp;utm_campaign=refer_www.pro-goszakaz.ru_docx" TargetMode="External"/><Relationship Id="rId135" Type="http://schemas.openxmlformats.org/officeDocument/2006/relationships/hyperlink" Target="http://vip.1gzakaz.ru/" TargetMode="External"/><Relationship Id="rId156" Type="http://schemas.openxmlformats.org/officeDocument/2006/relationships/hyperlink" Target="http://e.goszakaz-vo.ru/article.aspx?aid=542739&amp;utm_medium=refer&amp;utm_source=www.pro-goszakaz.ru&amp;utm_campaign=refer_www.pro-goszakaz.ru_docx" TargetMode="External"/><Relationship Id="rId177" Type="http://schemas.openxmlformats.org/officeDocument/2006/relationships/hyperlink" Target="https://e.goszakupkiru.ru/article.aspx?aid=641323&amp;utm_medium=refer&amp;utm_source=www.pro-goszakaz.ru&amp;utm_campaign=refer_www.pro-goszakaz.ru_docx" TargetMode="External"/><Relationship Id="rId198" Type="http://schemas.openxmlformats.org/officeDocument/2006/relationships/hyperlink" Target="http://e.goszakupkiru.ru/article.aspx?aid=427461&amp;utm_medium=refer&amp;utm_source=www.pro-goszakaz.ru&amp;utm_campaign=refer_www.pro-goszakaz.ru_docx" TargetMode="External"/><Relationship Id="rId321" Type="http://schemas.openxmlformats.org/officeDocument/2006/relationships/hyperlink" Target="http://e.goszakupkiru.ru/article.aspx?aid=410182&amp;utm_medium=refer&amp;utm_source=www.pro-goszakaz.ru&amp;utm_campaign=refer_www.pro-goszakaz.ru_docx" TargetMode="External"/><Relationship Id="rId342" Type="http://schemas.openxmlformats.org/officeDocument/2006/relationships/hyperlink" Target="http://e.goszakaz-vo.ru/article.aspx?aid=579050&amp;utm_medium=refer&amp;utm_source=www.pro-goszakaz.ru&amp;utm_campaign=refer_www.pro-goszakaz.ru_docx" TargetMode="External"/><Relationship Id="rId363" Type="http://schemas.openxmlformats.org/officeDocument/2006/relationships/hyperlink" Target="http://e.goszakaz-vo.ru/article.aspx?aid=423707&amp;utm_medium=refer&amp;utm_source=www.pro-goszakaz.ru&amp;utm_campaign=refer_www.pro-goszakaz.ru_docx" TargetMode="External"/><Relationship Id="rId384" Type="http://schemas.openxmlformats.org/officeDocument/2006/relationships/hyperlink" Target="http://e.faspraktika.ru/article.aspx?aid=523852&amp;utm_medium=refer&amp;utm_source=www.pro-goszakaz.ru&amp;utm_campaign=refer_www.pro-goszakaz.ru_docx" TargetMode="External"/><Relationship Id="rId419" Type="http://schemas.openxmlformats.org/officeDocument/2006/relationships/hyperlink" Target="http://e.goszakaz-vo.ru/article.aspx?aid=510254&amp;utm_medium=refer&amp;utm_source=www.pro-goszakaz.ru&amp;utm_campaign=refer_www.pro-goszakaz.ru_docx" TargetMode="External"/><Relationship Id="rId570" Type="http://schemas.openxmlformats.org/officeDocument/2006/relationships/hyperlink" Target="http://e.faspraktika.ru/article.aspx?aid=523870&amp;utm_medium=refer&amp;utm_source=www.pro-goszakaz.ru&amp;utm_campaign=refer_www.pro-goszakaz.ru_docx" TargetMode="External"/><Relationship Id="rId591" Type="http://schemas.openxmlformats.org/officeDocument/2006/relationships/hyperlink" Target="http://e.goszakaz-vo.ru/article.aspx?aid=579030&amp;utm_medium=refer&amp;utm_source=www.pro-goszakaz.ru&amp;utm_campaign=refer_www.pro-goszakaz.ru_docx" TargetMode="External"/><Relationship Id="rId605" Type="http://schemas.openxmlformats.org/officeDocument/2006/relationships/hyperlink" Target="http://e.goszakupkiru.ru/article.aspx?aid=410893&amp;utm_medium=refer&amp;utm_source=www.pro-goszakaz.ru&amp;utm_campaign=refer_www.pro-goszakaz.ru_docx" TargetMode="External"/><Relationship Id="rId626" Type="http://schemas.openxmlformats.org/officeDocument/2006/relationships/hyperlink" Target="http://e.goszakaz-vo.ru/article.aspx?aid=481089&amp;utm_medium=refer&amp;utm_source=www.pro-goszakaz.ru&amp;utm_campaign=refer_www.pro-goszakaz.ru_docx" TargetMode="External"/><Relationship Id="rId202" Type="http://schemas.openxmlformats.org/officeDocument/2006/relationships/hyperlink" Target="http://e.goszakaz-vo.ru/article.aspx?aid=422903&amp;utm_medium=refer&amp;utm_source=www.pro-goszakaz.ru&amp;utm_campaign=refer_www.pro-goszakaz.ru_docx" TargetMode="External"/><Relationship Id="rId223" Type="http://schemas.openxmlformats.org/officeDocument/2006/relationships/hyperlink" Target="http://e.goszakupkiru.ru/article.aspx?aid=447081&amp;utm_medium=refer&amp;utm_source=www.pro-goszakaz.ru&amp;utm_campaign=refer_www.pro-goszakaz.ru_docx" TargetMode="External"/><Relationship Id="rId244" Type="http://schemas.openxmlformats.org/officeDocument/2006/relationships/hyperlink" Target="http://e.goszakupkiru.ru/article.aspx?aid=455702&amp;utm_medium=refer&amp;utm_source=www.pro-goszakaz.ru&amp;utm_campaign=refer_www.pro-goszakaz.ru_docx" TargetMode="External"/><Relationship Id="rId430" Type="http://schemas.openxmlformats.org/officeDocument/2006/relationships/hyperlink" Target="http://e.faspraktika.ru/article.aspx?aid=415716&amp;utm_medium=refer&amp;utm_source=www.pro-goszakaz.ru&amp;utm_campaign=refer_www.pro-goszakaz.ru_docx" TargetMode="External"/><Relationship Id="rId647" Type="http://schemas.openxmlformats.org/officeDocument/2006/relationships/hyperlink" Target="http://e.faspraktika.ru/article.aspx?aid=415825&amp;utm_medium=refer&amp;utm_source=www.pro-goszakaz.ru&amp;utm_campaign=refer_www.pro-goszakaz.ru_docx" TargetMode="External"/><Relationship Id="rId18" Type="http://schemas.openxmlformats.org/officeDocument/2006/relationships/hyperlink" Target="http://e.goszakaz-vo.ru/article.aspx?aid=504293&amp;utm_medium=refer&amp;utm_source=www.pro-goszakaz.ru&amp;utm_campaign=refer_www.pro-goszakaz.ru_docx" TargetMode="External"/><Relationship Id="rId39" Type="http://schemas.openxmlformats.org/officeDocument/2006/relationships/hyperlink" Target="http://e.goszakaz-vo.ru/article.aspx?aid=542717&amp;utm_medium=refer&amp;utm_source=www.pro-goszakaz.ru&amp;utm_campaign=refer_www.pro-goszakaz.ru_docx" TargetMode="External"/><Relationship Id="rId265" Type="http://schemas.openxmlformats.org/officeDocument/2006/relationships/hyperlink" Target="http://e.goszakupkiru.ru/article.aspx?aid=447085&amp;utm_medium=refer&amp;utm_source=www.pro-goszakaz.ru&amp;utm_campaign=refer_www.pro-goszakaz.ru_docx" TargetMode="External"/><Relationship Id="rId286" Type="http://schemas.openxmlformats.org/officeDocument/2006/relationships/hyperlink" Target="http://e.goszakupkiru.ru/article.aspx?aid=447079" TargetMode="External"/><Relationship Id="rId451" Type="http://schemas.openxmlformats.org/officeDocument/2006/relationships/hyperlink" Target="http://e.goszakaz-vo.ru/article.aspx?aid=528150&amp;utm_medium=refer&amp;utm_source=www.pro-goszakaz.ru&amp;utm_campaign=refer_www.pro-goszakaz.ru_docx" TargetMode="External"/><Relationship Id="rId472" Type="http://schemas.openxmlformats.org/officeDocument/2006/relationships/hyperlink" Target="http://e.goszakaz-vo.ru/article.aspx?aid=446172&amp;utm_medium=refer&amp;utm_source=www.pro-goszakaz.ru&amp;utm_campaign=refer_www.pro-goszakaz.ru_docx" TargetMode="External"/><Relationship Id="rId493" Type="http://schemas.openxmlformats.org/officeDocument/2006/relationships/hyperlink" Target="http://e.faspraktika.ru/article.aspx?aid=439728&amp;utm_medium=refer&amp;utm_source=www.pro-goszakaz.ru&amp;utm_campaign=refer_www.pro-goszakaz.ru_docx" TargetMode="External"/><Relationship Id="rId507" Type="http://schemas.openxmlformats.org/officeDocument/2006/relationships/hyperlink" Target="http://e.faspraktika.ru/article.aspx?aid=500627&amp;utm_medium=refer&amp;utm_source=www.pro-goszakaz.ru&amp;utm_campaign=refer_www.pro-goszakaz.ru_docx" TargetMode="External"/><Relationship Id="rId528" Type="http://schemas.openxmlformats.org/officeDocument/2006/relationships/hyperlink" Target="http://e.goszakaz-vo.ru/article.aspx?aid=551324&amp;utm_medium=refer&amp;utm_source=www.pro-goszakaz.ru&amp;utm_campaign=refer_www.pro-goszakaz.ru_docx" TargetMode="External"/><Relationship Id="rId549" Type="http://schemas.openxmlformats.org/officeDocument/2006/relationships/hyperlink" Target="http://e.goszakupkiru.ru/article.aspx?aid=531024&amp;utm_medium=refer&amp;utm_source=www.pro-goszakaz.ru&amp;utm_campaign=refer_www.pro-goszakaz.ru_docx" TargetMode="External"/><Relationship Id="rId50" Type="http://schemas.openxmlformats.org/officeDocument/2006/relationships/hyperlink" Target="http://e.goszakaz-vo.ru/article.aspx?aid=442137&amp;utm_medium=refer&amp;utm_source=www.pro-goszakaz.ru&amp;utm_campaign=refer_www.pro-goszakaz.ru_docx" TargetMode="External"/><Relationship Id="rId104" Type="http://schemas.openxmlformats.org/officeDocument/2006/relationships/hyperlink" Target="http://e.goszakupkiru.ru/article.aspx?aid=422327&amp;utm_medium=refer&amp;utm_source=www.pro-goszakaz.ru&amp;utm_campaign=refer_www.pro-goszakaz.ru_docx" TargetMode="External"/><Relationship Id="rId125" Type="http://schemas.openxmlformats.org/officeDocument/2006/relationships/hyperlink" Target="http://e.goszakupkiru.ru/article.aspx?aid=499931&amp;utm_medium=refer&amp;utm_source=www.pro-goszakaz.ru&amp;utm_campaign=refer_www.pro-goszakaz.ru_docx" TargetMode="External"/><Relationship Id="rId146" Type="http://schemas.openxmlformats.org/officeDocument/2006/relationships/hyperlink" Target="http://e.goszakaz-vo.ru/article.aspx?aid=421213&amp;utm_medium=refer&amp;utm_source=www.pro-goszakaz.ru&amp;utm_campaign=refer_www.pro-goszakaz.ru_docx" TargetMode="External"/><Relationship Id="rId167" Type="http://schemas.openxmlformats.org/officeDocument/2006/relationships/hyperlink" Target="http://e.goszakupkiru.ru/article.aspx?aid=571419&amp;utm_medium=refer&amp;utm_source=www.pro-goszakaz.ru&amp;utm_campaign=refer_www.pro-goszakaz.ru_docx" TargetMode="External"/><Relationship Id="rId188" Type="http://schemas.openxmlformats.org/officeDocument/2006/relationships/hyperlink" Target="http://e.goszakaz-vo.ru/article.aspx?aid=535775&amp;utm_medium=refer&amp;utm_source=www.pro-goszakaz.ru&amp;utm_campaign=refer_www.pro-goszakaz.ru_docx" TargetMode="External"/><Relationship Id="rId311" Type="http://schemas.openxmlformats.org/officeDocument/2006/relationships/hyperlink" Target="http://e.goszakupkiru.ru/article.aspx?aid=427445&amp;utm_medium=refer&amp;utm_source=www.pro-goszakaz.ru&amp;utm_campaign=refer_www.pro-goszakaz.ru_docx" TargetMode="External"/><Relationship Id="rId332" Type="http://schemas.openxmlformats.org/officeDocument/2006/relationships/hyperlink" Target="http://e.goszakupkiru.ru/article.aspx?aid=462220&amp;utm_medium=refer&amp;utm_source=www.pro-goszakaz.ru&amp;utm_campaign=refer_www.pro-goszakaz.ru_docx" TargetMode="External"/><Relationship Id="rId353" Type="http://schemas.openxmlformats.org/officeDocument/2006/relationships/hyperlink" Target="http://e.goszakupkiru.ru/article.aspx?aid=464569&amp;utm_medium=refer&amp;utm_source=www.pro-goszakaz.ru&amp;utm_campaign=refer_www.pro-goszakaz.ru_docx" TargetMode="External"/><Relationship Id="rId374" Type="http://schemas.openxmlformats.org/officeDocument/2006/relationships/hyperlink" Target="http://e.goszakaz-vo.ru/article.aspx?aid=457637&amp;utm_medium=refer&amp;utm_source=www.pro-goszakaz.ru&amp;utm_campaign=refer_www.pro-goszakaz.ru_docx" TargetMode="External"/><Relationship Id="rId395" Type="http://schemas.openxmlformats.org/officeDocument/2006/relationships/hyperlink" Target="http://e.goszakupkiru.ru/article.aspx?aid=455692&amp;utm_medium=refer&amp;utm_source=www.pro-goszakaz.ru&amp;utm_campaign=refer_www.pro-goszakaz.ru_docx" TargetMode="External"/><Relationship Id="rId409" Type="http://schemas.openxmlformats.org/officeDocument/2006/relationships/hyperlink" Target="http://e.faspraktika.ru/article.aspx?aid=570485" TargetMode="External"/><Relationship Id="rId560" Type="http://schemas.openxmlformats.org/officeDocument/2006/relationships/hyperlink" Target="http://e.goszakupkiru.ru/article.aspx?aid=499932" TargetMode="External"/><Relationship Id="rId581" Type="http://schemas.openxmlformats.org/officeDocument/2006/relationships/hyperlink" Target="http://e.goszakaz-vo.ru/article.aspx?aid=419482&amp;utm_medium=refer&amp;utm_source=www.pro-goszakaz.ru&amp;utm_campaign=refer_www.pro-goszakaz.ru_docx" TargetMode="External"/><Relationship Id="rId71" Type="http://schemas.openxmlformats.org/officeDocument/2006/relationships/hyperlink" Target="http://vip.1gzakaz.ru/" TargetMode="External"/><Relationship Id="rId92" Type="http://schemas.openxmlformats.org/officeDocument/2006/relationships/hyperlink" Target="http://e.goszakaz-vo.ru/article.aspx?aid=423735&amp;utm_medium=refer&amp;utm_source=www.pro-goszakaz.ru&amp;utm_campaign=refer_www.pro-goszakaz.ru_docx" TargetMode="External"/><Relationship Id="rId213" Type="http://schemas.openxmlformats.org/officeDocument/2006/relationships/hyperlink" Target="http://e.goszakaz-vo.ru/article.aspx?aid=442122&amp;utm_medium=refer&amp;utm_source=www.pro-goszakaz.ru&amp;utm_campaign=refer_www.pro-goszakaz.ru_docx" TargetMode="External"/><Relationship Id="rId234" Type="http://schemas.openxmlformats.org/officeDocument/2006/relationships/hyperlink" Target="http://e.goszakupkiru.ru/article.aspx?aid=411167&amp;utm_medium=refer&amp;utm_source=www.pro-goszakaz.ru&amp;utm_campaign=refer_www.pro-goszakaz.ru_docx" TargetMode="External"/><Relationship Id="rId420" Type="http://schemas.openxmlformats.org/officeDocument/2006/relationships/hyperlink" Target="https://www.pro-goszakaz.ru/article/103091-qqq-18-m3-zapros-kotirovok-v-elektronnoy-forme" TargetMode="External"/><Relationship Id="rId616" Type="http://schemas.openxmlformats.org/officeDocument/2006/relationships/hyperlink" Target="http://e.goszakaz-vo.ru/article.aspx?aid=481089&amp;utm_medium=refer&amp;utm_source=www.pro-goszakaz.ru&amp;utm_campaign=refer_www.pro-goszakaz.ru_docx" TargetMode="External"/><Relationship Id="rId637" Type="http://schemas.openxmlformats.org/officeDocument/2006/relationships/hyperlink" Target="http://e.goszakupkiru.ru/article.aspx?aid=478529&amp;utm_medium=refer&amp;utm_source=www.pro-goszakaz.ru&amp;utm_campaign=refer_www.pro-goszakaz.ru_docx" TargetMode="External"/><Relationship Id="rId2" Type="http://schemas.openxmlformats.org/officeDocument/2006/relationships/settings" Target="settings.xml"/><Relationship Id="rId29" Type="http://schemas.openxmlformats.org/officeDocument/2006/relationships/hyperlink" Target="http://e.goszakaz-vo.ru/article.aspx?aid=463874" TargetMode="External"/><Relationship Id="rId255" Type="http://schemas.openxmlformats.org/officeDocument/2006/relationships/hyperlink" Target="http://e.faspraktika.ru/article.aspx?aid=415808&amp;utm_medium=refer&amp;utm_source=www.pro-goszakaz.ru&amp;utm_campaign=refer_www.pro-goszakaz.ru_docx" TargetMode="External"/><Relationship Id="rId276" Type="http://schemas.openxmlformats.org/officeDocument/2006/relationships/hyperlink" Target="http://e.goszakupkiru.ru/article.aspx?aid=412685&amp;utm_medium=refer&amp;utm_source=www.pro-goszakaz.ru&amp;utm_campaign=refer_www.pro-goszakaz.ru_docx" TargetMode="External"/><Relationship Id="rId297" Type="http://schemas.openxmlformats.org/officeDocument/2006/relationships/hyperlink" Target="http://e.goszakaz-vo.ru/article.aspx?aid=425415&amp;utm_medium=refer&amp;utm_source=www.pro-goszakaz.ru&amp;utm_campaign=refer_www.pro-goszakaz.ru_docx" TargetMode="External"/><Relationship Id="rId441" Type="http://schemas.openxmlformats.org/officeDocument/2006/relationships/hyperlink" Target="http://e.goszakaz-vo.ru/article.aspx?aid=422903&amp;utm_medium=refer&amp;utm_source=www.pro-goszakaz.ru&amp;utm_campaign=refer_www.pro-goszakaz.ru_docx" TargetMode="External"/><Relationship Id="rId462" Type="http://schemas.openxmlformats.org/officeDocument/2006/relationships/hyperlink" Target="http://e.goszakaz-vo.ru/article.aspx?aid=425464&amp;utm_medium=refer&amp;utm_source=www.pro-goszakaz.ru&amp;utm_campaign=refer_www.pro-goszakaz.ru_docx" TargetMode="External"/><Relationship Id="rId483" Type="http://schemas.openxmlformats.org/officeDocument/2006/relationships/hyperlink" Target="http://e.goszakaz-vo.ru/article.aspx?aid=474834&amp;utm_medium=refer&amp;utm_source=www.pro-goszakaz.ru&amp;utm_campaign=refer_www.pro-goszakaz.ru_docx" TargetMode="External"/><Relationship Id="rId518" Type="http://schemas.openxmlformats.org/officeDocument/2006/relationships/hyperlink" Target="http://e.goszakupkiru.ru/article.aspx?aid=524541&amp;utm_medium=refer&amp;utm_source=www.pro-goszakaz.ru&amp;utm_campaign=refer_www.pro-goszakaz.ru_docx" TargetMode="External"/><Relationship Id="rId539" Type="http://schemas.openxmlformats.org/officeDocument/2006/relationships/hyperlink" Target="http://e.goszakaz-vo.ru/article.aspx?aid=433015&amp;utm_medium=refer&amp;utm_source=www.pro-goszakaz.ru&amp;utm_campaign=refer_www.pro-goszakaz.ru_docx" TargetMode="External"/><Relationship Id="rId40" Type="http://schemas.openxmlformats.org/officeDocument/2006/relationships/hyperlink" Target="http://e.faspraktika.ru/article.aspx?aid=439736&amp;utm_medium=refer&amp;utm_source=www.pro-goszakaz.ru&amp;utm_campaign=refer_www.pro-goszakaz.ru_docx" TargetMode="External"/><Relationship Id="rId115" Type="http://schemas.openxmlformats.org/officeDocument/2006/relationships/hyperlink" Target="http://e.goszakupkiru.ru/article.aspx?aid=524526&amp;utm_medium=refer&amp;utm_source=www.pro-goszakaz.ru&amp;utm_campaign=refer_www.pro-goszakaz.ru_docx" TargetMode="External"/><Relationship Id="rId136" Type="http://schemas.openxmlformats.org/officeDocument/2006/relationships/hyperlink" Target="http://vip.1gzakaz.ru/" TargetMode="External"/><Relationship Id="rId157" Type="http://schemas.openxmlformats.org/officeDocument/2006/relationships/hyperlink" Target="http://e.goszakupkiru.ru/article.aspx?aid=524522&amp;utm_medium=refer&amp;utm_source=www.pro-goszakaz.ru&amp;utm_campaign=refer_www.pro-goszakaz.ru_docx" TargetMode="External"/><Relationship Id="rId178" Type="http://schemas.openxmlformats.org/officeDocument/2006/relationships/hyperlink" Target="http://e.goszakupkiru.ru/article.aspx?aid=488133&amp;utm_medium=refer&amp;utm_source=www.pro-goszakaz.ru&amp;utm_campaign=refer_www.pro-goszakaz.ru_docx" TargetMode="External"/><Relationship Id="rId301" Type="http://schemas.openxmlformats.org/officeDocument/2006/relationships/hyperlink" Target="http://e.goszakupkiru.ru/article.aspx?aid=538448&amp;utm_medium=refer&amp;utm_source=www.pro-goszakaz.ru&amp;utm_campaign=refer_www.pro-goszakaz.ru_docx" TargetMode="External"/><Relationship Id="rId322" Type="http://schemas.openxmlformats.org/officeDocument/2006/relationships/hyperlink" Target="http://e.goszakupkiru.ru/article.aspx?aid=410363&amp;utm_medium=refer&amp;utm_source=www.pro-goszakaz.ru&amp;utm_campaign=refer_www.pro-goszakaz.ru_docx" TargetMode="External"/><Relationship Id="rId343" Type="http://schemas.openxmlformats.org/officeDocument/2006/relationships/hyperlink" Target="http://e.goszakupkiru.ru/article.aspx?aid=409396&amp;utm_medium=refer&amp;utm_source=www.pro-goszakaz.ru&amp;utm_campaign=refer_www.pro-goszakaz.ru_docx" TargetMode="External"/><Relationship Id="rId364" Type="http://schemas.openxmlformats.org/officeDocument/2006/relationships/hyperlink" Target="http://e.faspraktika.ru/article.aspx?aid=456309&amp;utm_medium=refer&amp;utm_source=www.pro-goszakaz.ru&amp;utm_campaign=refer_www.pro-goszakaz.ru_docx" TargetMode="External"/><Relationship Id="rId550" Type="http://schemas.openxmlformats.org/officeDocument/2006/relationships/hyperlink" Target="http://e.goszakaz-vo.ru/article.aspx?aid=481096&amp;utm_medium=refer&amp;utm_source=www.pro-goszakaz.ru&amp;utm_campaign=refer_www.pro-goszakaz.ru_docx" TargetMode="External"/><Relationship Id="rId61" Type="http://schemas.openxmlformats.org/officeDocument/2006/relationships/hyperlink" Target="http://e.goszakaz-vo.ru/article.aspx?aid=446186&amp;utm_medium=refer&amp;utm_source=www.pro-goszakaz.ru&amp;utm_campaign=refer_www.pro-goszakaz.ru_docx" TargetMode="External"/><Relationship Id="rId82" Type="http://schemas.openxmlformats.org/officeDocument/2006/relationships/hyperlink" Target="http://e.faspraktika.ru/article.aspx?aid=548373&amp;utm_medium=refer&amp;utm_source=www.pro-goszakaz.ru&amp;utm_campaign=refer_www.pro-goszakaz.ru_docx" TargetMode="External"/><Relationship Id="rId199" Type="http://schemas.openxmlformats.org/officeDocument/2006/relationships/hyperlink" Target="http://e.goszakaz-vo.ru/article.aspx?aid=490104&amp;utm_medium=refer&amp;utm_source=www.pro-goszakaz.ru&amp;utm_campaign=refer_www.pro-goszakaz.ru_docx" TargetMode="External"/><Relationship Id="rId203" Type="http://schemas.openxmlformats.org/officeDocument/2006/relationships/hyperlink" Target="http://e.goszakupkiru.ru/article.aspx?aid=444942&amp;utm_medium=refer&amp;utm_source=www.pro-goszakaz.ru&amp;utm_campaign=refer_www.pro-goszakaz.ru_docx" TargetMode="External"/><Relationship Id="rId385" Type="http://schemas.openxmlformats.org/officeDocument/2006/relationships/hyperlink" Target="http://e.goszakaz-vo.ru/article.aspx?aid=567947&amp;utm_medium=refer&amp;utm_source=www.pro-goszakaz.ru&amp;utm_campaign=refer_www.pro-goszakaz.ru_docx" TargetMode="External"/><Relationship Id="rId571" Type="http://schemas.openxmlformats.org/officeDocument/2006/relationships/hyperlink" Target="http://e.goszakaz-vo.ru/article.aspx?aid=449134&amp;utm_medium=refer&amp;utm_source=www.pro-goszakaz.ru&amp;utm_campaign=refer_www.pro-goszakaz.ru_docx" TargetMode="External"/><Relationship Id="rId592" Type="http://schemas.openxmlformats.org/officeDocument/2006/relationships/hyperlink" Target="http://e.goszakupkiru.ru/article.aspx?aid=427455&amp;utm_medium=refer&amp;utm_source=www.pro-goszakaz.ru&amp;utm_campaign=refer_www.pro-goszakaz.ru_docx" TargetMode="External"/><Relationship Id="rId606" Type="http://schemas.openxmlformats.org/officeDocument/2006/relationships/hyperlink" Target="http://e.goszakaz-vo.ru/article.aspx?aid=497572&amp;utm_medium=refer&amp;utm_source=www.pro-goszakaz.ru&amp;utm_campaign=refer_www.pro-goszakaz.ru_docx" TargetMode="External"/><Relationship Id="rId627" Type="http://schemas.openxmlformats.org/officeDocument/2006/relationships/hyperlink" Target="http://e.goszakaz-vo.ru/article.aspx?aid=433061&amp;utm_medium=refer&amp;utm_source=www.pro-goszakaz.ru&amp;utm_campaign=refer_www.pro-goszakaz.ru_docx" TargetMode="External"/><Relationship Id="rId648" Type="http://schemas.openxmlformats.org/officeDocument/2006/relationships/hyperlink" Target="http://vip.1gzakaz.ru/" TargetMode="External"/><Relationship Id="rId19" Type="http://schemas.openxmlformats.org/officeDocument/2006/relationships/hyperlink" Target="http://e.goszakaz-vo.ru/article.aspx?aid=424725&amp;utm_medium=refer&amp;utm_source=www.pro-goszakaz.ru&amp;utm_campaign=refer_www.pro-goszakaz.ru_docx" TargetMode="External"/><Relationship Id="rId224" Type="http://schemas.openxmlformats.org/officeDocument/2006/relationships/hyperlink" Target="http://e.goszakaz-vo.ru/article.aspx?aid=439437&amp;utm_medium=refer&amp;utm_source=www.pro-goszakaz.ru&amp;utm_campaign=refer_www.pro-goszakaz.ru_docx" TargetMode="External"/><Relationship Id="rId245" Type="http://schemas.openxmlformats.org/officeDocument/2006/relationships/hyperlink" Target="http://e.goszakupkiru.ru/article.aspx?aid=554874&amp;utm_medium=refer&amp;utm_source=www.pro-goszakaz.ru&amp;utm_campaign=refer_www.pro-goszakaz.ru_docx" TargetMode="External"/><Relationship Id="rId266" Type="http://schemas.openxmlformats.org/officeDocument/2006/relationships/hyperlink" Target="http://e.goszakaz-vo.ru/article.aspx?aid=415175&amp;utm_medium=refer&amp;utm_source=www.pro-goszakaz.ru&amp;utm_campaign=refer_www.pro-goszakaz.ru_docx" TargetMode="External"/><Relationship Id="rId287" Type="http://schemas.openxmlformats.org/officeDocument/2006/relationships/hyperlink" Target="http://e.goszakaz-vo.ru/article.aspx?aid=425428&amp;utm_medium=refer&amp;utm_source=www.pro-goszakaz.ru&amp;utm_campaign=refer_www.pro-goszakaz.ru_docx" TargetMode="External"/><Relationship Id="rId410" Type="http://schemas.openxmlformats.org/officeDocument/2006/relationships/hyperlink" Target="http://e.goszakupkiru.ru/article.aspx?aid=471787&amp;utm_medium=refer&amp;utm_source=www.pro-goszakaz.ru&amp;utm_campaign=refer_www.pro-goszakaz.ru_docx" TargetMode="External"/><Relationship Id="rId431" Type="http://schemas.openxmlformats.org/officeDocument/2006/relationships/hyperlink" Target="http://e.faspraktika.ru/article.aspx?aid=415806&amp;utm_medium=refer&amp;utm_source=www.pro-goszakaz.ru&amp;utm_campaign=refer_www.pro-goszakaz.ru_docx" TargetMode="External"/><Relationship Id="rId452" Type="http://schemas.openxmlformats.org/officeDocument/2006/relationships/hyperlink" Target="http://e.goszakupkiru.ru/article.aspx?aid=411928&amp;utm_medium=refer&amp;utm_source=www.pro-goszakaz.ru&amp;utm_campaign=refer_www.pro-goszakaz.ru_docx" TargetMode="External"/><Relationship Id="rId473" Type="http://schemas.openxmlformats.org/officeDocument/2006/relationships/hyperlink" Target="http://e.goszakaz-vo.ru/article.aspx?aid=422915&amp;utm_medium=refer&amp;utm_source=www.pro-goszakaz.ru&amp;utm_campaign=refer_www.pro-goszakaz.ru_docx" TargetMode="External"/><Relationship Id="rId494" Type="http://schemas.openxmlformats.org/officeDocument/2006/relationships/hyperlink" Target="http://e.faspraktika.ru/article.aspx?aid=570488&amp;utm_medium=refer&amp;utm_source=www.pro-goszakaz.ru&amp;utm_campaign=refer_www.pro-goszakaz.ru_docx" TargetMode="External"/><Relationship Id="rId508" Type="http://schemas.openxmlformats.org/officeDocument/2006/relationships/hyperlink" Target="http://e.goszakaz-vo.ru/article.aspx?aid=510254&amp;utm_medium=refer&amp;utm_source=www.pro-goszakaz.ru&amp;utm_campaign=refer_www.pro-goszakaz.ru_docx" TargetMode="External"/><Relationship Id="rId529" Type="http://schemas.openxmlformats.org/officeDocument/2006/relationships/hyperlink" Target="http://e.goszakupkiru.ru/article.aspx?aid=455708&amp;utm_medium=refer&amp;utm_source=www.pro-goszakaz.ru&amp;utm_campaign=refer_www.pro-goszakaz.ru_docx" TargetMode="External"/><Relationship Id="rId30" Type="http://schemas.openxmlformats.org/officeDocument/2006/relationships/hyperlink" Target="http://e.faspraktika.ru/article.aspx?aid=456305&amp;utm_medium=refer&amp;utm_source=www.pro-goszakaz.ru&amp;utm_campaign=refer_www.pro-goszakaz.ru_docx" TargetMode="External"/><Relationship Id="rId105" Type="http://schemas.openxmlformats.org/officeDocument/2006/relationships/hyperlink" Target="http://e.goszakupkiru.ru/article.aspx?aid=507799&amp;utm_medium=refer&amp;utm_source=www.pro-goszakaz.ru&amp;utm_campaign=refer_www.pro-goszakaz.ru_docx" TargetMode="External"/><Relationship Id="rId126" Type="http://schemas.openxmlformats.org/officeDocument/2006/relationships/hyperlink" Target="http://e.goszakupkiru.ru/article.aspx?aid=447079&amp;utm_medium=refer&amp;utm_source=www.pro-goszakaz.ru&amp;utm_campaign=refer_www.pro-goszakaz.ru_docx" TargetMode="External"/><Relationship Id="rId147" Type="http://schemas.openxmlformats.org/officeDocument/2006/relationships/hyperlink" Target="http://e.goszakaz-vo.ru/article.aspx?aid=551336&amp;utm_medium=refer&amp;utm_source=www.pro-goszakaz.ru&amp;utm_campaign=refer_www.pro-goszakaz.ru_docx" TargetMode="External"/><Relationship Id="rId168" Type="http://schemas.openxmlformats.org/officeDocument/2006/relationships/hyperlink" Target="http://e.goszakupkiru.ru/article.aspx?aid=422329&amp;utm_medium=refer&amp;utm_source=www.pro-goszakaz.ru&amp;utm_campaign=refer_www.pro-goszakaz.ru_docx" TargetMode="External"/><Relationship Id="rId312" Type="http://schemas.openxmlformats.org/officeDocument/2006/relationships/hyperlink" Target="http://e.goszakupkiru.ru/article.aspx?aid=554870&amp;utm_medium=refer&amp;utm_source=www.pro-goszakaz.ru&amp;utm_campaign=refer_www.pro-goszakaz.ru_docx" TargetMode="External"/><Relationship Id="rId333" Type="http://schemas.openxmlformats.org/officeDocument/2006/relationships/hyperlink" Target="http://e.faspraktika.ru/article.aspx?aid=500614&amp;utm_medium=refer&amp;utm_source=www.pro-goszakaz.ru&amp;utm_campaign=refer_www.pro-goszakaz.ru_docx" TargetMode="External"/><Relationship Id="rId354" Type="http://schemas.openxmlformats.org/officeDocument/2006/relationships/hyperlink" Target="http://e.goszakaz-vo.ru/article.aspx?aid=421221&amp;utm_medium=refer&amp;utm_source=www.pro-goszakaz.ru&amp;utm_campaign=refer_www.pro-goszakaz.ru_docx" TargetMode="External"/><Relationship Id="rId540" Type="http://schemas.openxmlformats.org/officeDocument/2006/relationships/hyperlink" Target="http://e.goszakupkiru.ru/article.aspx?aid=499942&amp;utm_medium=refer&amp;utm_source=www.pro-goszakaz.ru&amp;utm_campaign=refer_www.pro-goszakaz.ru_docx" TargetMode="External"/><Relationship Id="rId51" Type="http://schemas.openxmlformats.org/officeDocument/2006/relationships/hyperlink" Target="http://e.faspraktika.ru/article.aspx?aid=523850&amp;utm_medium=refer&amp;utm_source=www.pro-goszakaz.ru&amp;utm_campaign=refer_www.pro-goszakaz.ru_docx" TargetMode="External"/><Relationship Id="rId72" Type="http://schemas.openxmlformats.org/officeDocument/2006/relationships/hyperlink" Target="http://e.goszakupkiru.ru/article.aspx?aid=430144&amp;utm_medium=refer&amp;utm_source=www.pro-goszakaz.ru&amp;utm_campaign=refer_www.pro-goszakaz.ru_docx" TargetMode="External"/><Relationship Id="rId93" Type="http://schemas.openxmlformats.org/officeDocument/2006/relationships/hyperlink" Target="http://e.goszakaz-vo.ru/article.aspx?aid=551326&amp;utm_medium=refer&amp;utm_source=www.pro-goszakaz.ru&amp;utm_campaign=refer_www.pro-goszakaz.ru_docx" TargetMode="External"/><Relationship Id="rId189" Type="http://schemas.openxmlformats.org/officeDocument/2006/relationships/hyperlink" Target="http://e.goszakupkiru.ru/article.aspx?aid=439407&amp;utm_medium=refer&amp;utm_source=www.pro-goszakaz.ru&amp;utm_campaign=refer_www.pro-goszakaz.ru_docx" TargetMode="External"/><Relationship Id="rId375" Type="http://schemas.openxmlformats.org/officeDocument/2006/relationships/hyperlink" Target="http://e.goszakupkiru.ru/article.aspx?aid=538446&amp;utm_medium=refer&amp;utm_source=www.pro-goszakaz.ru&amp;utm_campaign=refer_www.pro-goszakaz.ru_docx" TargetMode="External"/><Relationship Id="rId396" Type="http://schemas.openxmlformats.org/officeDocument/2006/relationships/hyperlink" Target="http://e.goszakupkiru.ru/article.aspx?aid=524525&amp;utm_medium=refer&amp;utm_source=www.pro-goszakaz.ru&amp;utm_campaign=refer_www.pro-goszakaz.ru_docx" TargetMode="External"/><Relationship Id="rId561" Type="http://schemas.openxmlformats.org/officeDocument/2006/relationships/hyperlink" Target="http://e.goszakaz-vo.ru/article.aspx?aid=510260" TargetMode="External"/><Relationship Id="rId582" Type="http://schemas.openxmlformats.org/officeDocument/2006/relationships/hyperlink" Target="http://e.faspraktika.ru/article.aspx?aid=500621&amp;utm_medium=refer&amp;utm_source=www.pro-goszakaz.ru&amp;utm_campaign=refer_www.pro-goszakaz.ru_docx" TargetMode="External"/><Relationship Id="rId617" Type="http://schemas.openxmlformats.org/officeDocument/2006/relationships/hyperlink" Target="http://e.faspraktika.ru/article.aspx?aid=415829&amp;utm_medium=refer&amp;utm_source=www.pro-goszakaz.ru&amp;utm_campaign=refer_www.pro-goszakaz.ru_docx" TargetMode="External"/><Relationship Id="rId638" Type="http://schemas.openxmlformats.org/officeDocument/2006/relationships/hyperlink" Target="http://e.goszakupkiru.ru/article.aspx?aid=478529" TargetMode="External"/><Relationship Id="rId3" Type="http://schemas.openxmlformats.org/officeDocument/2006/relationships/webSettings" Target="webSettings.xml"/><Relationship Id="rId214" Type="http://schemas.openxmlformats.org/officeDocument/2006/relationships/hyperlink" Target="http://e.goszakaz-vo.ru/article.aspx?aid=518274&amp;utm_medium=refer&amp;utm_source=www.pro-goszakaz.ru&amp;utm_campaign=refer_www.pro-goszakaz.ru_docx" TargetMode="External"/><Relationship Id="rId235" Type="http://schemas.openxmlformats.org/officeDocument/2006/relationships/hyperlink" Target="http://e.goszakupkiru.ru/article.aspx?aid=554881&amp;utm_medium=refer&amp;utm_source=www.pro-goszakaz.ru&amp;utm_campaign=refer_www.pro-goszakaz.ru_docx" TargetMode="External"/><Relationship Id="rId256" Type="http://schemas.openxmlformats.org/officeDocument/2006/relationships/hyperlink" Target="http://e.goszakupkiru.ru/article.aspx?aid=447072&amp;utm_medium=refer&amp;utm_source=www.pro-goszakaz.ru&amp;utm_campaign=refer_www.pro-goszakaz.ru_docx" TargetMode="External"/><Relationship Id="rId277" Type="http://schemas.openxmlformats.org/officeDocument/2006/relationships/hyperlink" Target="http://e.goszakupkiru.ru/article.aspx?aid=576012&amp;utm_medium=refer&amp;utm_source=www.pro-goszakaz.ru&amp;utm_campaign=refer_www.pro-goszakaz.ru_docx" TargetMode="External"/><Relationship Id="rId298" Type="http://schemas.openxmlformats.org/officeDocument/2006/relationships/hyperlink" Target="http://e.goszakupkiru.ru/article.aspx?aid=494560&amp;utm_medium=refer&amp;utm_source=www.pro-goszakaz.ru&amp;utm_campaign=refer_www.pro-goszakaz.ru_docx" TargetMode="External"/><Relationship Id="rId400" Type="http://schemas.openxmlformats.org/officeDocument/2006/relationships/hyperlink" Target="http://e.faspraktika.ru/article.aspx?aid=456310&amp;utm_medium=refer&amp;utm_source=www.pro-goszakaz.ru&amp;utm_campaign=refer_www.pro-goszakaz.ru_docx" TargetMode="External"/><Relationship Id="rId421" Type="http://schemas.openxmlformats.org/officeDocument/2006/relationships/hyperlink" Target="http://e.goszakupkiru.ru/article.aspx?aid=572164&amp;utm_medium=refer&amp;utm_source=www.pro-goszakaz.ru&amp;utm_campaign=refer_www.pro-goszakaz.ru_docx" TargetMode="External"/><Relationship Id="rId442" Type="http://schemas.openxmlformats.org/officeDocument/2006/relationships/hyperlink" Target="http://e.goszakaz-vo.ru/article.aspx?aid=423708&amp;utm_medium=refer&amp;utm_source=www.pro-goszakaz.ru&amp;utm_campaign=refer_www.pro-goszakaz.ru_docx" TargetMode="External"/><Relationship Id="rId463" Type="http://schemas.openxmlformats.org/officeDocument/2006/relationships/hyperlink" Target="http://e.goszakupkiru.ru/article.aspx?aid=507806&amp;utm_medium=refer&amp;utm_source=www.pro-goszakaz.ru&amp;utm_campaign=refer_www.pro-goszakaz.ru_docx" TargetMode="External"/><Relationship Id="rId484" Type="http://schemas.openxmlformats.org/officeDocument/2006/relationships/hyperlink" Target="http://e.goszakupkiru.ru/article.aspx?aid=487155&amp;utm_medium=refer&amp;utm_source=www.pro-goszakaz.ru&amp;utm_campaign=refer_www.pro-goszakaz.ru_docx" TargetMode="External"/><Relationship Id="rId519" Type="http://schemas.openxmlformats.org/officeDocument/2006/relationships/hyperlink" Target="http://e.goszakupkiru.ru/article.aspx?aid=464205&amp;utm_medium=refer&amp;utm_source=www.pro-goszakaz.ru&amp;utm_campaign=refer_www.pro-goszakaz.ru_docx" TargetMode="External"/><Relationship Id="rId116" Type="http://schemas.openxmlformats.org/officeDocument/2006/relationships/hyperlink" Target="http://e.goszakaz-vo.ru/article.aspx?aid=423765&amp;utm_medium=refer&amp;utm_source=www.pro-goszakaz.ru&amp;utm_campaign=refer_www.pro-goszakaz.ru_docx" TargetMode="External"/><Relationship Id="rId137" Type="http://schemas.openxmlformats.org/officeDocument/2006/relationships/hyperlink" Target="http://e.goszakupkiru.ru/article.aspx?aid=464203&amp;utm_medium=refer&amp;utm_source=www.pro-goszakaz.ru&amp;utm_campaign=refer_www.pro-goszakaz.ru_docx" TargetMode="External"/><Relationship Id="rId158" Type="http://schemas.openxmlformats.org/officeDocument/2006/relationships/hyperlink" Target="http://e.goszakupkiru.ru/article.aspx?aid=411916&amp;utm_medium=refer&amp;utm_source=www.pro-goszakaz.ru&amp;utm_campaign=refer_www.pro-goszakaz.ru_docx" TargetMode="External"/><Relationship Id="rId302" Type="http://schemas.openxmlformats.org/officeDocument/2006/relationships/hyperlink" Target="http://e.goszakupkiru.ru/article.aspx?aid=410357&amp;utm_medium=refer&amp;utm_source=www.pro-goszakaz.ru&amp;utm_campaign=refer_www.pro-goszakaz.ru_docx" TargetMode="External"/><Relationship Id="rId323" Type="http://schemas.openxmlformats.org/officeDocument/2006/relationships/hyperlink" Target="http://e.goszakaz-vo.ru/article.aspx?aid=567973&amp;utm_medium=refer&amp;utm_source=www.pro-goszakaz.ru&amp;utm_campaign=refer_www.pro-goszakaz.ru_docx" TargetMode="External"/><Relationship Id="rId344" Type="http://schemas.openxmlformats.org/officeDocument/2006/relationships/hyperlink" Target="http://e.goszakaz-vo.ru/article.aspx?aid=551314&amp;utm_medium=refer&amp;utm_source=www.pro-goszakaz.ru&amp;utm_campaign=refer_www.pro-goszakaz.ru_docx" TargetMode="External"/><Relationship Id="rId530" Type="http://schemas.openxmlformats.org/officeDocument/2006/relationships/hyperlink" Target="http://e.goszakupkiru.ru/article.aspx?aid=507808&amp;utm_medium=refer&amp;utm_source=www.pro-goszakaz.ru&amp;utm_campaign=refer_www.pro-goszakaz.ru_docx" TargetMode="External"/><Relationship Id="rId20" Type="http://schemas.openxmlformats.org/officeDocument/2006/relationships/hyperlink" Target="http://e.faspraktika.ru/article.aspx?aid=548381&amp;utm_medium=refer&amp;utm_source=www.pro-goszakaz.ru&amp;utm_campaign=refer_www.pro-goszakaz.ru_docx" TargetMode="External"/><Relationship Id="rId41" Type="http://schemas.openxmlformats.org/officeDocument/2006/relationships/hyperlink" Target="http://e.goszakupkiru.ru/article.aspx?aid=427455&amp;utm_medium=refer&amp;utm_source=www.pro-goszakaz.ru&amp;utm_campaign=refer_www.pro-goszakaz.ru_docx" TargetMode="External"/><Relationship Id="rId62" Type="http://schemas.openxmlformats.org/officeDocument/2006/relationships/hyperlink" Target="http://e.goszakupkiru.ru/article.aspx?aid=494566&amp;utm_medium=refer&amp;utm_source=www.pro-goszakaz.ru&amp;utm_campaign=refer_www.pro-goszakaz.ru_docx" TargetMode="External"/><Relationship Id="rId83" Type="http://schemas.openxmlformats.org/officeDocument/2006/relationships/hyperlink" Target="http://e.goszakaz-vo.ru/article.aspx?aid=528158&amp;utm_medium=refer&amp;utm_source=www.pro-goszakaz.ru&amp;utm_campaign=refer_www.pro-goszakaz.ru_docx" TargetMode="External"/><Relationship Id="rId179" Type="http://schemas.openxmlformats.org/officeDocument/2006/relationships/hyperlink" Target="http://e.goszakaz-vo.ru/article.aspx?aid=535774&amp;utm_medium=refer&amp;utm_source=www.pro-goszakaz.ru&amp;utm_campaign=refer_www.pro-goszakaz.ru_docx" TargetMode="External"/><Relationship Id="rId365" Type="http://schemas.openxmlformats.org/officeDocument/2006/relationships/hyperlink" Target="http://e.goszakaz-vo.ru/article.aspx?aid=419072&amp;utm_medium=refer&amp;utm_source=www.pro-goszakaz.ru&amp;utm_campaign=refer_www.pro-goszakaz.ru_docx" TargetMode="External"/><Relationship Id="rId386" Type="http://schemas.openxmlformats.org/officeDocument/2006/relationships/hyperlink" Target="http://e.goszakupkiru.ru/article.aspx?aid=410183&amp;utm_medium=refer&amp;utm_source=www.pro-goszakaz.ru&amp;utm_campaign=refer_www.pro-goszakaz.ru_docx" TargetMode="External"/><Relationship Id="rId551" Type="http://schemas.openxmlformats.org/officeDocument/2006/relationships/hyperlink" Target="http://e.goszakaz-vo.ru/article.aspx?aid=422921&amp;utm_medium=refer&amp;utm_source=www.pro-goszakaz.ru&amp;utm_campaign=refer_www.pro-goszakaz.ru_docx" TargetMode="External"/><Relationship Id="rId572" Type="http://schemas.openxmlformats.org/officeDocument/2006/relationships/hyperlink" Target="http://e.goszakupkiru.ru/article.aspx?aid=538455&amp;utm_medium=refer&amp;utm_source=www.pro-goszakaz.ru&amp;utm_campaign=refer_www.pro-goszakaz.ru_docx" TargetMode="External"/><Relationship Id="rId593" Type="http://schemas.openxmlformats.org/officeDocument/2006/relationships/hyperlink" Target="http://e.goszakupkiru.ru/article.aspx?aid=444932&amp;utm_medium=refer&amp;utm_source=www.pro-goszakaz.ru&amp;utm_campaign=refer_www.pro-goszakaz.ru_docx" TargetMode="External"/><Relationship Id="rId607" Type="http://schemas.openxmlformats.org/officeDocument/2006/relationships/hyperlink" Target="http://e.goszakaz-vo.ru/article.aspx?aid=446193&amp;utm_medium=refer&amp;utm_source=www.pro-goszakaz.ru&amp;utm_campaign=refer_www.pro-goszakaz.ru_docx" TargetMode="External"/><Relationship Id="rId628" Type="http://schemas.openxmlformats.org/officeDocument/2006/relationships/hyperlink" Target="http://e.goszakaz-vo.ru/article.aspx?aid=490121&amp;utm_medium=refer&amp;utm_source=www.pro-goszakaz.ru&amp;utm_campaign=refer_www.pro-goszakaz.ru_docx" TargetMode="External"/><Relationship Id="rId649" Type="http://schemas.openxmlformats.org/officeDocument/2006/relationships/hyperlink" Target="http://e.goszakupkiru.ru/article.aspx?aid=447081" TargetMode="External"/><Relationship Id="rId190" Type="http://schemas.openxmlformats.org/officeDocument/2006/relationships/hyperlink" Target="http://e.goszakupkiru.ru/article.aspx?aid=409398&amp;utm_medium=refer&amp;utm_source=www.pro-goszakaz.ru&amp;utm_campaign=refer_www.pro-goszakaz.ru_docx" TargetMode="External"/><Relationship Id="rId204" Type="http://schemas.openxmlformats.org/officeDocument/2006/relationships/hyperlink" Target="http://e.goszakupkiru.ru/article.aspx?aid=507803&amp;utm_medium=refer&amp;utm_source=www.pro-goszakaz.ru&amp;utm_campaign=refer_www.pro-goszakaz.ru_docx" TargetMode="External"/><Relationship Id="rId225" Type="http://schemas.openxmlformats.org/officeDocument/2006/relationships/hyperlink" Target="http://e.faspraktika.ru/article.aspx?aid=500621&amp;utm_medium=refer&amp;utm_source=www.pro-goszakaz.ru&amp;utm_campaign=refer_www.pro-goszakaz.ru_docx" TargetMode="External"/><Relationship Id="rId246" Type="http://schemas.openxmlformats.org/officeDocument/2006/relationships/hyperlink" Target="http://vip.1gzakaz.ru/" TargetMode="External"/><Relationship Id="rId267" Type="http://schemas.openxmlformats.org/officeDocument/2006/relationships/hyperlink" Target="http://e.goszakupkiru.ru/article.aspx?aid=554882&amp;utm_medium=refer&amp;utm_source=www.pro-goszakaz.ru&amp;utm_campaign=refer_www.pro-goszakaz.ru_docx" TargetMode="External"/><Relationship Id="rId288" Type="http://schemas.openxmlformats.org/officeDocument/2006/relationships/hyperlink" Target="http://e.goszakaz-vo.ru/article.aspx?aid=457644&amp;utm_medium=refer&amp;utm_source=www.pro-goszakaz.ru&amp;utm_campaign=refer_www.pro-goszakaz.ru_docx" TargetMode="External"/><Relationship Id="rId411" Type="http://schemas.openxmlformats.org/officeDocument/2006/relationships/hyperlink" Target="http://e.goszakaz-vo.ru/article.aspx?aid=490108&amp;utm_medium=refer&amp;utm_source=www.pro-goszakaz.ru&amp;utm_campaign=refer_www.pro-goszakaz.ru_docx" TargetMode="External"/><Relationship Id="rId432" Type="http://schemas.openxmlformats.org/officeDocument/2006/relationships/hyperlink" Target="http://e.goszakaz-vo.ru/article.aspx?aid=497578&amp;utm_medium=refer&amp;utm_source=www.pro-goszakaz.ru&amp;utm_campaign=refer_www.pro-goszakaz.ru_docx" TargetMode="External"/><Relationship Id="rId453" Type="http://schemas.openxmlformats.org/officeDocument/2006/relationships/hyperlink" Target="http://e.goszakupkiru.ru/article.aspx?aid=411905&amp;utm_medium=refer&amp;utm_source=www.pro-goszakaz.ru&amp;utm_campaign=refer_www.pro-goszakaz.ru_docx" TargetMode="External"/><Relationship Id="rId474" Type="http://schemas.openxmlformats.org/officeDocument/2006/relationships/hyperlink" Target="http://e.goszakupkiru.ru/article.aspx?aid=487167&amp;utm_medium=refer&amp;utm_source=www.pro-goszakaz.ru&amp;utm_campaign=refer_www.pro-goszakaz.ru_docx" TargetMode="External"/><Relationship Id="rId509" Type="http://schemas.openxmlformats.org/officeDocument/2006/relationships/hyperlink" Target="http://e.goszakupkiru.ru/article.aspx?aid=462239&amp;utm_medium=refer&amp;utm_source=www.pro-goszakaz.ru&amp;utm_campaign=refer_www.pro-goszakaz.ru_docx" TargetMode="External"/><Relationship Id="rId106" Type="http://schemas.openxmlformats.org/officeDocument/2006/relationships/hyperlink" Target="http://e.goszakupkiru.ru/article.aspx?aid=514684" TargetMode="External"/><Relationship Id="rId127" Type="http://schemas.openxmlformats.org/officeDocument/2006/relationships/hyperlink" Target="http://e.faspraktika.ru/article.aspx?aid=570481&amp;utm_medium=refer&amp;utm_source=www.pro-goszakaz.ru&amp;utm_campaign=refer_www.pro-goszakaz.ru_docx" TargetMode="External"/><Relationship Id="rId313" Type="http://schemas.openxmlformats.org/officeDocument/2006/relationships/hyperlink" Target="http://e.goszakaz-vo.ru/article.aspx?aid=528166&amp;utm_medium=refer&amp;utm_source=www.pro-goszakaz.ru&amp;utm_campaign=refer_www.pro-goszakaz.ru_docx" TargetMode="External"/><Relationship Id="rId495" Type="http://schemas.openxmlformats.org/officeDocument/2006/relationships/hyperlink" Target="http://e.goszakaz-vo.ru/article.aspx?aid=421840&amp;utm_medium=refer&amp;utm_source=www.pro-goszakaz.ru&amp;utm_campaign=refer_www.pro-goszakaz.ru_docx" TargetMode="External"/><Relationship Id="rId10" Type="http://schemas.openxmlformats.org/officeDocument/2006/relationships/hyperlink" Target="http://vip.1gzakaz.ru/" TargetMode="External"/><Relationship Id="rId31" Type="http://schemas.openxmlformats.org/officeDocument/2006/relationships/hyperlink" Target="http://e.goszakaz-vo.ru/article.aspx?aid=510252&amp;utm_medium=refer&amp;utm_source=www.pro-goszakaz.ru&amp;utm_campaign=refer_www.pro-goszakaz.ru_docx" TargetMode="External"/><Relationship Id="rId52" Type="http://schemas.openxmlformats.org/officeDocument/2006/relationships/hyperlink" Target="http://e.goszakupkiru.ru/article.aspx?aid=412684&amp;utm_medium=refer&amp;utm_source=www.pro-goszakaz.ru&amp;utm_campaign=refer_www.pro-goszakaz.ru_docx" TargetMode="External"/><Relationship Id="rId73" Type="http://schemas.openxmlformats.org/officeDocument/2006/relationships/hyperlink" Target="http://e.goszakupkiru.ru/article.aspx?aid=462225&amp;utm_medium=refer&amp;utm_source=www.pro-goszakaz.ru&amp;utm_campaign=refer_www.pro-goszakaz.ru_docx" TargetMode="External"/><Relationship Id="rId94" Type="http://schemas.openxmlformats.org/officeDocument/2006/relationships/hyperlink" Target="http://e.goszakupkiru.ru/article.aspx?aid=464207&amp;utm_medium=refer&amp;utm_source=www.pro-goszakaz.ru&amp;utm_campaign=refer_www.pro-goszakaz.ru_docx" TargetMode="External"/><Relationship Id="rId148" Type="http://schemas.openxmlformats.org/officeDocument/2006/relationships/hyperlink" Target="http://e.goszakupkiru.ru/article.aspx?aid=564456" TargetMode="External"/><Relationship Id="rId169" Type="http://schemas.openxmlformats.org/officeDocument/2006/relationships/hyperlink" Target="http://e.goszakupkiru.ru/article.aspx?aid=455706&amp;utm_medium=refer&amp;utm_source=www.pro-goszakaz.ru&amp;utm_campaign=refer_www.pro-goszakaz.ru_docx" TargetMode="External"/><Relationship Id="rId334" Type="http://schemas.openxmlformats.org/officeDocument/2006/relationships/hyperlink" Target="http://e.faspraktika.ru/article.aspx?aid=523860&amp;utm_medium=refer&amp;utm_source=www.pro-goszakaz.ru&amp;utm_campaign=refer_www.pro-goszakaz.ru_docx" TargetMode="External"/><Relationship Id="rId355" Type="http://schemas.openxmlformats.org/officeDocument/2006/relationships/hyperlink" Target="http://e.goszakaz-vo.ru/article.aspx?aid=463901&amp;utm_medium=refer&amp;utm_source=www.pro-goszakaz.ru&amp;utm_campaign=refer_www.pro-goszakaz.ru_docx" TargetMode="External"/><Relationship Id="rId376" Type="http://schemas.openxmlformats.org/officeDocument/2006/relationships/hyperlink" Target="http://e.faspraktika.ru/article.aspx?aid=415811&amp;utm_medium=refer&amp;utm_source=www.pro-goszakaz.ru&amp;utm_campaign=refer_www.pro-goszakaz.ru_docx" TargetMode="External"/><Relationship Id="rId397" Type="http://schemas.openxmlformats.org/officeDocument/2006/relationships/hyperlink" Target="http://e.faspraktika.ru/article.aspx?aid=415820&amp;utm_medium=refer&amp;utm_source=www.pro-goszakaz.ru&amp;utm_campaign=refer_www.pro-goszakaz.ru_docx" TargetMode="External"/><Relationship Id="rId520" Type="http://schemas.openxmlformats.org/officeDocument/2006/relationships/hyperlink" Target="http://e.goszakupkiru.ru/article.aspx?aid=487800&amp;utm_medium=refer&amp;utm_source=www.pro-goszakaz.ru&amp;utm_campaign=refer_www.pro-goszakaz.ru_docx" TargetMode="External"/><Relationship Id="rId541" Type="http://schemas.openxmlformats.org/officeDocument/2006/relationships/hyperlink" Target="http://e.goszakupkiru.ru/article.aspx?aid=584713&amp;utm_medium=refer&amp;utm_source=www.pro-goszakaz.ru&amp;utm_campaign=refer_www.pro-goszakaz.ru_docx" TargetMode="External"/><Relationship Id="rId562" Type="http://schemas.openxmlformats.org/officeDocument/2006/relationships/hyperlink" Target="http://e.goszakaz-vo.ru/article.aspx?aid=420162&amp;utm_medium=refer&amp;utm_source=www.pro-goszakaz.ru&amp;utm_campaign=refer_www.pro-goszakaz.ru_docx" TargetMode="External"/><Relationship Id="rId583" Type="http://schemas.openxmlformats.org/officeDocument/2006/relationships/hyperlink" Target="http://e.goszakaz-vo.ru/article.aspx?aid=481101&amp;utm_medium=refer&amp;utm_source=www.pro-goszakaz.ru&amp;utm_campaign=refer_www.pro-goszakaz.ru_docx" TargetMode="External"/><Relationship Id="rId618" Type="http://schemas.openxmlformats.org/officeDocument/2006/relationships/hyperlink" Target="http://e.goszakupkiru.ru/article.aspx?aid=462221&amp;utm_medium=refer&amp;utm_source=www.pro-goszakaz.ru&amp;utm_campaign=refer_www.pro-goszakaz.ru_docx" TargetMode="External"/><Relationship Id="rId639" Type="http://schemas.openxmlformats.org/officeDocument/2006/relationships/hyperlink" Target="http://e.goszakupkiru.ru/article.aspx?aid=478541" TargetMode="External"/><Relationship Id="rId4" Type="http://schemas.openxmlformats.org/officeDocument/2006/relationships/hyperlink" Target="http://e.goszakupkiru.ru/article.aspx?aid=412680" TargetMode="External"/><Relationship Id="rId180" Type="http://schemas.openxmlformats.org/officeDocument/2006/relationships/hyperlink" Target="http://e.goszakaz-vo.ru/article.aspx?aid=535774&amp;utm_medium=refer&amp;utm_source=www.pro-goszakaz.ru&amp;utm_campaign=refer_www.pro-goszakaz.ru_docx" TargetMode="External"/><Relationship Id="rId215" Type="http://schemas.openxmlformats.org/officeDocument/2006/relationships/hyperlink" Target="http://e.goszakaz-vo.ru/article.aspx?aid=474810&amp;utm_medium=refer&amp;utm_source=www.pro-goszakaz.ru&amp;utm_campaign=refer_www.pro-goszakaz.ru_docx" TargetMode="External"/><Relationship Id="rId236" Type="http://schemas.openxmlformats.org/officeDocument/2006/relationships/hyperlink" Target="http://e.goszakupkiru.ru/article.aspx?aid=576034&amp;utm_medium=refer&amp;utm_source=www.pro-goszakaz.ru&amp;utm_campaign=refer_www.pro-goszakaz.ru_docx" TargetMode="External"/><Relationship Id="rId257" Type="http://schemas.openxmlformats.org/officeDocument/2006/relationships/hyperlink" Target="http://e.goszakupkiru.ru/article.aspx?aid=538458" TargetMode="External"/><Relationship Id="rId278" Type="http://schemas.openxmlformats.org/officeDocument/2006/relationships/hyperlink" Target="http://e.goszakaz-vo.ru/article.aspx?aid=442145&amp;utm_medium=refer&amp;utm_source=www.pro-goszakaz.ru&amp;utm_campaign=refer_www.pro-goszakaz.ru_docx" TargetMode="External"/><Relationship Id="rId401" Type="http://schemas.openxmlformats.org/officeDocument/2006/relationships/hyperlink" Target="http://e.faspraktika.ru/article.aspx?aid=456310" TargetMode="External"/><Relationship Id="rId422" Type="http://schemas.openxmlformats.org/officeDocument/2006/relationships/hyperlink" Target="http://e.goszakaz-vo.ru/article.aspx?aid=474809&amp;utm_medium=refer&amp;utm_source=www.pro-goszakaz.ru&amp;utm_campaign=refer_www.pro-goszakaz.ru_docx" TargetMode="External"/><Relationship Id="rId443" Type="http://schemas.openxmlformats.org/officeDocument/2006/relationships/hyperlink" Target="http://e.goszakaz-vo.ru/article.aspx?aid=561038&amp;utm_medium=refer&amp;utm_source=www.pro-goszakaz.ru&amp;utm_campaign=refer_www.pro-goszakaz.ru_docx" TargetMode="External"/><Relationship Id="rId464" Type="http://schemas.openxmlformats.org/officeDocument/2006/relationships/hyperlink" Target="http://e.goszakaz-vo.ru/article.aspx?aid=446170&amp;utm_medium=refer&amp;utm_source=www.pro-goszakaz.ru&amp;utm_campaign=refer_www.pro-goszakaz.ru_docx" TargetMode="External"/><Relationship Id="rId650" Type="http://schemas.openxmlformats.org/officeDocument/2006/relationships/hyperlink" Target="http://e.goszakupkiru.ru/article.aspx?aid=411916" TargetMode="External"/><Relationship Id="rId303" Type="http://schemas.openxmlformats.org/officeDocument/2006/relationships/hyperlink" Target="http://e.goszakupkiru.ru/article.aspx?aid=427462&amp;utm_medium=refer&amp;utm_source=www.pro-goszakaz.ru&amp;utm_campaign=refer_www.pro-goszakaz.ru_docx" TargetMode="External"/><Relationship Id="rId485" Type="http://schemas.openxmlformats.org/officeDocument/2006/relationships/hyperlink" Target="http://e.goszakaz-vo.ru/article.aspx?aid=442161&amp;utm_medium=refer&amp;utm_source=www.pro-goszakaz.ru&amp;utm_campaign=refer_www.pro-goszakaz.ru_docx" TargetMode="External"/><Relationship Id="rId42" Type="http://schemas.openxmlformats.org/officeDocument/2006/relationships/hyperlink" Target="http://e.goszakaz-vo.ru/article.aspx?aid=433039&amp;utm_medium=refer&amp;utm_source=www.pro-goszakaz.ru&amp;utm_campaign=refer_www.pro-goszakaz.ru_docx" TargetMode="External"/><Relationship Id="rId84" Type="http://schemas.openxmlformats.org/officeDocument/2006/relationships/hyperlink" Target="http://e.goszakupkiru.ru/article.aspx?aid=549177&amp;utm_medium=refer&amp;utm_source=www.pro-goszakaz.ru&amp;utm_campaign=refer_www.pro-goszakaz.ru_docx" TargetMode="External"/><Relationship Id="rId138" Type="http://schemas.openxmlformats.org/officeDocument/2006/relationships/hyperlink" Target="http://e.goszakupkiru.ru/article.aspx?aid=447078&amp;utm_medium=refer&amp;utm_source=www.pro-goszakaz.ru&amp;utm_campaign=refer_www.pro-goszakaz.ru_docx" TargetMode="External"/><Relationship Id="rId345" Type="http://schemas.openxmlformats.org/officeDocument/2006/relationships/hyperlink" Target="http://e.goszakupkiru.ru/article.aspx?aid=472853&amp;utm_medium=refer&amp;utm_source=www.pro-goszakaz.ru&amp;utm_campaign=refer_www.pro-goszakaz.ru_docx" TargetMode="External"/><Relationship Id="rId387" Type="http://schemas.openxmlformats.org/officeDocument/2006/relationships/hyperlink" Target="http://e.goszakaz-vo.ru/article.aspx?aid=421857&amp;utm_medium=refer&amp;utm_source=www.pro-goszakaz.ru&amp;utm_campaign=refer_www.pro-goszakaz.ru_docx" TargetMode="External"/><Relationship Id="rId510" Type="http://schemas.openxmlformats.org/officeDocument/2006/relationships/hyperlink" Target="http://e.goszakupkiru.ru/article.aspx?aid=471791&amp;utm_medium=refer&amp;utm_source=www.pro-goszakaz.ru&amp;utm_campaign=refer_www.pro-goszakaz.ru_docx" TargetMode="External"/><Relationship Id="rId552" Type="http://schemas.openxmlformats.org/officeDocument/2006/relationships/hyperlink" Target="http://e.goszakaz-vo.ru/article.aspx?aid=433046&amp;utm_medium=refer&amp;utm_source=www.pro-goszakaz.ru&amp;utm_campaign=refer_www.pro-goszakaz.ru_docx" TargetMode="External"/><Relationship Id="rId594" Type="http://schemas.openxmlformats.org/officeDocument/2006/relationships/hyperlink" Target="http://e.faspraktika.ru/article.aspx?aid=548371&amp;utm_medium=refer&amp;utm_source=www.pro-goszakaz.ru&amp;utm_campaign=refer_www.pro-goszakaz.ru_docx" TargetMode="External"/><Relationship Id="rId608" Type="http://schemas.openxmlformats.org/officeDocument/2006/relationships/hyperlink" Target="http://e.goszakaz-vo.ru/article.aspx?aid=463874&amp;utm_medium=refer&amp;utm_source=www.pro-goszakaz.ru&amp;utm_campaign=refer_www.pro-goszakaz.ru_docx" TargetMode="External"/><Relationship Id="rId191" Type="http://schemas.openxmlformats.org/officeDocument/2006/relationships/hyperlink" Target="http://e.goszakaz-vo.ru/article.aspx?aid=535794&amp;utm_medium=refer&amp;utm_source=www.pro-goszakaz.ru&amp;utm_campaign=refer_www.pro-goszakaz.ru_docx" TargetMode="External"/><Relationship Id="rId205" Type="http://schemas.openxmlformats.org/officeDocument/2006/relationships/hyperlink" Target="http://e.goszakupkiru.ru/article.aspx?aid=422328" TargetMode="External"/><Relationship Id="rId247" Type="http://schemas.openxmlformats.org/officeDocument/2006/relationships/hyperlink" Target="http://e.goszakaz-vo.ru/article.aspx?aid=497598&amp;utm_medium=refer&amp;utm_source=www.pro-goszakaz.ru&amp;utm_campaign=refer_www.pro-goszakaz.ru_docx" TargetMode="External"/><Relationship Id="rId412" Type="http://schemas.openxmlformats.org/officeDocument/2006/relationships/hyperlink" Target="http://e.faspraktika.ru/article.aspx?aid=570485&amp;utm_medium=refer&amp;utm_source=www.pro-goszakaz.ru&amp;utm_campaign=refer_www.pro-goszakaz.ru_docx" TargetMode="External"/><Relationship Id="rId107" Type="http://schemas.openxmlformats.org/officeDocument/2006/relationships/hyperlink" Target="http://e.goszakupkiru.ru/article.aspx?aid=494574" TargetMode="External"/><Relationship Id="rId289" Type="http://schemas.openxmlformats.org/officeDocument/2006/relationships/hyperlink" Target="http://e.goszakupkiru.ru/article.aspx?aid=411171" TargetMode="External"/><Relationship Id="rId454" Type="http://schemas.openxmlformats.org/officeDocument/2006/relationships/hyperlink" Target="http://e.faspraktika.ru/article.aspx?aid=456311&amp;utm_medium=refer&amp;utm_source=www.pro-goszakaz.ru&amp;utm_campaign=refer_www.pro-goszakaz.ru_docx" TargetMode="External"/><Relationship Id="rId496" Type="http://schemas.openxmlformats.org/officeDocument/2006/relationships/hyperlink" Target="http://e.goszakaz-vo.ru/article.aspx?aid=528163&amp;utm_medium=refer&amp;utm_source=www.pro-goszakaz.ru&amp;utm_campaign=refer_www.pro-goszakaz.ru_docx" TargetMode="External"/><Relationship Id="rId11" Type="http://schemas.openxmlformats.org/officeDocument/2006/relationships/hyperlink" Target="http://e.goszakupkiru.ru/article.aspx?aid=514681&amp;utm_medium=refer&amp;utm_source=www.pro-goszakaz.ru&amp;utm_campaign=refer_www.pro-goszakaz.ru_docx" TargetMode="External"/><Relationship Id="rId53" Type="http://schemas.openxmlformats.org/officeDocument/2006/relationships/hyperlink" Target="http://e.goszakupkiru.ru/article.aspx?aid=409208&amp;utm_medium=refer&amp;utm_source=www.pro-goszakaz.ru&amp;utm_campaign=refer_www.pro-goszakaz.ru_docx" TargetMode="External"/><Relationship Id="rId149" Type="http://schemas.openxmlformats.org/officeDocument/2006/relationships/hyperlink" Target="http://e.faspraktika.ru/article.aspx?aid=500626" TargetMode="External"/><Relationship Id="rId314" Type="http://schemas.openxmlformats.org/officeDocument/2006/relationships/hyperlink" Target="http://e.goszakaz-vo.ru/article.aspx?aid=424714&amp;utm_medium=refer&amp;utm_source=www.pro-goszakaz.ru&amp;utm_campaign=refer_www.pro-goszakaz.ru_docx" TargetMode="External"/><Relationship Id="rId356" Type="http://schemas.openxmlformats.org/officeDocument/2006/relationships/hyperlink" Target="http://e.goszakaz-vo.ru/article.aspx?aid=457646&amp;utm_medium=refer&amp;utm_source=www.pro-goszakaz.ru&amp;utm_campaign=refer_www.pro-goszakaz.ru_docx" TargetMode="External"/><Relationship Id="rId398" Type="http://schemas.openxmlformats.org/officeDocument/2006/relationships/hyperlink" Target="http://e.goszakaz-vo.ru/article.aspx?aid=424730&amp;utm_medium=refer&amp;utm_source=www.pro-goszakaz.ru&amp;utm_campaign=refer_www.pro-goszakaz.ru_docx" TargetMode="External"/><Relationship Id="rId521" Type="http://schemas.openxmlformats.org/officeDocument/2006/relationships/hyperlink" Target="http://e.goszakaz-vo.ru/article.aspx?aid=423730&amp;utm_medium=refer&amp;utm_source=www.pro-goszakaz.ru&amp;utm_campaign=refer_www.pro-goszakaz.ru_docx" TargetMode="External"/><Relationship Id="rId563" Type="http://schemas.openxmlformats.org/officeDocument/2006/relationships/hyperlink" Target="http://e.goszakaz-vo.ru/article.aspx?aid=425460&amp;utm_medium=refer&amp;utm_source=www.pro-goszakaz.ru&amp;utm_campaign=refer_www.pro-goszakaz.ru_docx" TargetMode="External"/><Relationship Id="rId619" Type="http://schemas.openxmlformats.org/officeDocument/2006/relationships/hyperlink" Target="http://e.goszakaz-vo.ru/article.aspx?aid=419078&amp;utm_medium=refer&amp;utm_source=www.pro-goszakaz.ru&amp;utm_campaign=refer_www.pro-goszakaz.ru_docx" TargetMode="External"/><Relationship Id="rId95" Type="http://schemas.openxmlformats.org/officeDocument/2006/relationships/hyperlink" Target="https://www.pro-goszakaz.ru/article/103101-qqq-18-m4-elektronnye-zakupki" TargetMode="External"/><Relationship Id="rId160" Type="http://schemas.openxmlformats.org/officeDocument/2006/relationships/hyperlink" Target="http://vip.1gzakaz.ru/" TargetMode="External"/><Relationship Id="rId216" Type="http://schemas.openxmlformats.org/officeDocument/2006/relationships/hyperlink" Target="http://e.goszakaz-vo.ru/article.aspx?aid=416388&amp;utm_medium=refer&amp;utm_source=www.pro-goszakaz.ru&amp;utm_campaign=refer_www.pro-goszakaz.ru_docx" TargetMode="External"/><Relationship Id="rId423" Type="http://schemas.openxmlformats.org/officeDocument/2006/relationships/hyperlink" Target="http://e.goszakaz-vo.ru/article.aspx?aid=433047&amp;utm_medium=refer&amp;utm_source=www.pro-goszakaz.ru&amp;utm_campaign=refer_www.pro-goszakaz.ru_docx" TargetMode="External"/><Relationship Id="rId258" Type="http://schemas.openxmlformats.org/officeDocument/2006/relationships/hyperlink" Target="http://e.faspraktika.ru/article.aspx?aid=415815&amp;utm_medium=refer&amp;utm_source=www.pro-goszakaz.ru&amp;utm_campaign=refer_www.pro-goszakaz.ru_docx" TargetMode="External"/><Relationship Id="rId465" Type="http://schemas.openxmlformats.org/officeDocument/2006/relationships/hyperlink" Target="http://e.goszakaz-vo.ru/article.aspx?aid=423706&amp;utm_medium=refer&amp;utm_source=www.pro-goszakaz.ru&amp;utm_campaign=refer_www.pro-goszakaz.ru_docx" TargetMode="External"/><Relationship Id="rId630" Type="http://schemas.openxmlformats.org/officeDocument/2006/relationships/hyperlink" Target="http://e.goszakupkiru.ru/article.aspx?aid=427464&amp;utm_medium=refer&amp;utm_source=www.pro-goszakaz.ru&amp;utm_campaign=refer_www.pro-goszakaz.ru_docx" TargetMode="External"/><Relationship Id="rId22" Type="http://schemas.openxmlformats.org/officeDocument/2006/relationships/hyperlink" Target="http://e.goszakupkiru.ru/article.aspx?aid=444936&amp;utm_medium=refer&amp;utm_source=www.pro-goszakaz.ru&amp;utm_campaign=refer_www.pro-goszakaz.ru_docx" TargetMode="External"/><Relationship Id="rId64" Type="http://schemas.openxmlformats.org/officeDocument/2006/relationships/hyperlink" Target="http://e.goszakupkiru.ru/article.aspx?aid=444932&amp;utm_medium=refer&amp;utm_source=www.pro-goszakaz.ru&amp;utm_campaign=refer_www.pro-goszakaz.ru_docx" TargetMode="External"/><Relationship Id="rId118" Type="http://schemas.openxmlformats.org/officeDocument/2006/relationships/hyperlink" Target="http://e.goszakaz-vo.ru/article.aspx?aid=528160&amp;utm_medium=refer&amp;utm_source=www.pro-goszakaz.ru&amp;utm_campaign=refer_www.pro-goszakaz.ru_docx" TargetMode="External"/><Relationship Id="rId325" Type="http://schemas.openxmlformats.org/officeDocument/2006/relationships/hyperlink" Target="http://e.goszakupkiru.ru/article.aspx?aid=564447&amp;utm_medium=refer&amp;utm_source=www.pro-goszakaz.ru&amp;utm_campaign=refer_www.pro-goszakaz.ru_docx" TargetMode="External"/><Relationship Id="rId367" Type="http://schemas.openxmlformats.org/officeDocument/2006/relationships/hyperlink" Target="http://e.goszakaz-vo.ru/article.aspx?aid=442129&amp;utm_medium=refer&amp;utm_source=www.pro-goszakaz.ru&amp;utm_campaign=refer_www.pro-goszakaz.ru_docx" TargetMode="External"/><Relationship Id="rId532" Type="http://schemas.openxmlformats.org/officeDocument/2006/relationships/hyperlink" Target="http://e.goszakaz-vo.ru/article.aspx?aid=416395&amp;utm_medium=refer&amp;utm_source=www.pro-goszakaz.ru&amp;utm_campaign=refer_www.pro-goszakaz.ru_docx" TargetMode="External"/><Relationship Id="rId574" Type="http://schemas.openxmlformats.org/officeDocument/2006/relationships/hyperlink" Target="http://e.goszakaz-vo.ru/article.aspx?aid=463907&amp;utm_medium=refer&amp;utm_source=www.pro-goszakaz.ru&amp;utm_campaign=refer_www.pro-goszakaz.ru_docx" TargetMode="External"/><Relationship Id="rId171" Type="http://schemas.openxmlformats.org/officeDocument/2006/relationships/hyperlink" Target="http://e.goszakaz-vo.ru/article.aspx?aid=421185&amp;utm_medium=refer&amp;utm_source=www.pro-goszakaz.ru&amp;utm_campaign=refer_www.pro-goszakaz.ru_docx" TargetMode="External"/><Relationship Id="rId227" Type="http://schemas.openxmlformats.org/officeDocument/2006/relationships/hyperlink" Target="https://e.goszakupkiru.ru/article.aspx?aid=645197&amp;utm_medium=refer&amp;utm_source=www.pro-goszakaz.ru&amp;utm_campaign=refer_www.pro-goszakaz.ru_docx" TargetMode="External"/><Relationship Id="rId269" Type="http://schemas.openxmlformats.org/officeDocument/2006/relationships/hyperlink" Target="http://e.faspraktika.ru/article.aspx?aid=503689&amp;utm_medium=refer&amp;utm_source=www.pro-goszakaz.ru&amp;utm_campaign=refer_www.pro-goszakaz.ru_docx" TargetMode="External"/><Relationship Id="rId434" Type="http://schemas.openxmlformats.org/officeDocument/2006/relationships/hyperlink" Target="http://e.goszakaz-vo.ru/article.aspx?aid=463918&amp;utm_medium=refer&amp;utm_source=www.pro-goszakaz.ru&amp;utm_campaign=refer_www.pro-goszakaz.ru_docx" TargetMode="External"/><Relationship Id="rId476" Type="http://schemas.openxmlformats.org/officeDocument/2006/relationships/hyperlink" Target="http://e.goszakaz-vo.ru/article.aspx?aid=446157&amp;utm_medium=refer&amp;utm_source=www.pro-goszakaz.ru&amp;utm_campaign=refer_www.pro-goszakaz.ru_docx" TargetMode="External"/><Relationship Id="rId641" Type="http://schemas.openxmlformats.org/officeDocument/2006/relationships/hyperlink" Target="http://e.goszakaz-vo.ru/article.aspx?aid=497588" TargetMode="External"/><Relationship Id="rId33" Type="http://schemas.openxmlformats.org/officeDocument/2006/relationships/hyperlink" Target="http://e.goszakaz-vo.ru/article.aspx?aid=422914&amp;utm_medium=refer&amp;utm_source=www.pro-goszakaz.ru&amp;utm_campaign=refer_www.pro-goszakaz.ru_docx" TargetMode="External"/><Relationship Id="rId129" Type="http://schemas.openxmlformats.org/officeDocument/2006/relationships/hyperlink" Target="http://e.goszakupkiru.ru/article.aspx?aid=507798&amp;utm_medium=refer&amp;utm_source=www.pro-goszakaz.ru&amp;utm_campaign=refer_www.pro-goszakaz.ru_docx" TargetMode="External"/><Relationship Id="rId280" Type="http://schemas.openxmlformats.org/officeDocument/2006/relationships/hyperlink" Target="http://e.goszakupkiru.ru/article.aspx?aid=411916&amp;utm_medium=refer&amp;utm_source=www.pro-goszakaz.ru&amp;utm_campaign=refer_www.pro-goszakaz.ru_docx" TargetMode="External"/><Relationship Id="rId336" Type="http://schemas.openxmlformats.org/officeDocument/2006/relationships/hyperlink" Target="http://e.goszakaz-vo.ru/article.aspx?aid=474805&amp;utm_medium=refer&amp;utm_source=www.pro-goszakaz.ru&amp;utm_campaign=refer_www.pro-goszakaz.ru_docx" TargetMode="External"/><Relationship Id="rId501" Type="http://schemas.openxmlformats.org/officeDocument/2006/relationships/hyperlink" Target="http://e.goszakaz-vo.ru/article.aspx?aid=528173&amp;utm_medium=refer&amp;utm_source=www.pro-goszakaz.ru&amp;utm_campaign=refer_www.pro-goszakaz.ru_docx" TargetMode="External"/><Relationship Id="rId543" Type="http://schemas.openxmlformats.org/officeDocument/2006/relationships/hyperlink" Target="http://e.goszakupkiru.ru/article.aspx?aid=499932&amp;utm_medium=refer&amp;utm_source=www.pro-goszakaz.ru&amp;utm_campaign=refer_www.pro-goszakaz.ru_docx" TargetMode="External"/><Relationship Id="rId75" Type="http://schemas.openxmlformats.org/officeDocument/2006/relationships/hyperlink" Target="http://e.goszakupkiru.ru/article.aspx?aid=558745&amp;utm_medium=refer&amp;utm_source=www.pro-goszakaz.ru&amp;utm_campaign=refer_www.pro-goszakaz.ru_docx" TargetMode="External"/><Relationship Id="rId140" Type="http://schemas.openxmlformats.org/officeDocument/2006/relationships/hyperlink" Target="http://e.goszakaz-vo.ru/article.aspx?aid=425458&amp;utm_medium=refer&amp;utm_source=www.pro-goszakaz.ru&amp;utm_campaign=refer_www.pro-goszakaz.ru_docx" TargetMode="External"/><Relationship Id="rId182" Type="http://schemas.openxmlformats.org/officeDocument/2006/relationships/hyperlink" Target="http://e.goszakaz-vo.ru/article.aspx?aid=457626&amp;utm_medium=refer&amp;utm_source=www.pro-goszakaz.ru&amp;utm_campaign=refer_www.pro-goszakaz.ru_docx" TargetMode="External"/><Relationship Id="rId378" Type="http://schemas.openxmlformats.org/officeDocument/2006/relationships/hyperlink" Target="http://e.faspraktika.ru/article.aspx?aid=569770&amp;utm_medium=refer&amp;utm_source=www.pro-goszakaz.ru&amp;utm_campaign=refer_www.pro-goszakaz.ru_docx" TargetMode="External"/><Relationship Id="rId403" Type="http://schemas.openxmlformats.org/officeDocument/2006/relationships/hyperlink" Target="http://e.goszakaz-vo.ru/article.aspx?aid=421194&amp;utm_medium=refer&amp;utm_source=www.pro-goszakaz.ru&amp;utm_campaign=refer_www.pro-goszakaz.ru_docx" TargetMode="External"/><Relationship Id="rId585" Type="http://schemas.openxmlformats.org/officeDocument/2006/relationships/hyperlink" Target="http://e.goszakaz-vo.ru/article.aspx?aid=497588&amp;utm_medium=refer&amp;utm_source=www.pro-goszakaz.ru&amp;utm_campaign=refer_www.pro-goszakaz.ru_docx" TargetMode="External"/><Relationship Id="rId6" Type="http://schemas.openxmlformats.org/officeDocument/2006/relationships/hyperlink" Target="http://e.goszakupkiru.ru/article.aspx?aid=531025&amp;utm_medium=refer&amp;utm_source=www.pro-goszakaz.ru&amp;utm_campaign=refer_www.pro-goszakaz.ru_docx" TargetMode="External"/><Relationship Id="rId238" Type="http://schemas.openxmlformats.org/officeDocument/2006/relationships/hyperlink" Target="http://e.goszakupkiru.ru/article.aspx?aid=507800&amp;utm_medium=refer&amp;utm_source=www.pro-goszakaz.ru&amp;utm_campaign=refer_www.pro-goszakaz.ru_docx" TargetMode="External"/><Relationship Id="rId445" Type="http://schemas.openxmlformats.org/officeDocument/2006/relationships/hyperlink" Target="http://e.goszakupkiru.ru/article.aspx?aid=410356&amp;utm_medium=refer&amp;utm_source=www.pro-goszakaz.ru&amp;utm_campaign=refer_www.pro-goszakaz.ru_docx" TargetMode="External"/><Relationship Id="rId487" Type="http://schemas.openxmlformats.org/officeDocument/2006/relationships/hyperlink" Target="http://e.goszakaz-vo.ru/article.aspx?aid=421218&amp;utm_medium=refer&amp;utm_source=www.pro-goszakaz.ru&amp;utm_campaign=refer_www.pro-goszakaz.ru_docx" TargetMode="External"/><Relationship Id="rId610" Type="http://schemas.openxmlformats.org/officeDocument/2006/relationships/hyperlink" Target="http://e.goszakupkiru.ru/article.aspx?aid=571425&amp;utm_medium=refer&amp;utm_source=www.pro-goszakaz.ru&amp;utm_campaign=refer_www.pro-goszakaz.ru_docx" TargetMode="External"/><Relationship Id="rId652" Type="http://schemas.openxmlformats.org/officeDocument/2006/relationships/hyperlink" Target="http://e.goszakupkiru.ru/article.aspx?aid=554871" TargetMode="External"/><Relationship Id="rId291" Type="http://schemas.openxmlformats.org/officeDocument/2006/relationships/hyperlink" Target="http://e.goszakaz-vo.ru/article.aspx?aid=419074" TargetMode="External"/><Relationship Id="rId305" Type="http://schemas.openxmlformats.org/officeDocument/2006/relationships/hyperlink" Target="http://e.goszakupkiru.ru/article.aspx?aid=499936&amp;utm_medium=refer&amp;utm_source=www.pro-goszakaz.ru&amp;utm_campaign=refer_www.pro-goszakaz.ru_docx" TargetMode="External"/><Relationship Id="rId347" Type="http://schemas.openxmlformats.org/officeDocument/2006/relationships/hyperlink" Target="http://e.goszakupkiru.ru/article.aspx?aid=462237&amp;utm_medium=refer&amp;utm_source=www.pro-goszakaz.ru&amp;utm_campaign=refer_www.pro-goszakaz.ru_docx" TargetMode="External"/><Relationship Id="rId512" Type="http://schemas.openxmlformats.org/officeDocument/2006/relationships/hyperlink" Target="http://e.goszakaz-vo.ru/article.aspx?aid=419361&amp;utm_medium=refer&amp;utm_source=www.pro-goszakaz.ru&amp;utm_campaign=refer_www.pro-goszakaz.ru_docx" TargetMode="External"/><Relationship Id="rId44" Type="http://schemas.openxmlformats.org/officeDocument/2006/relationships/hyperlink" Target="https://e.goszakupkiru.ru/npd-doc.aspx?npmid=99&amp;npid=556185101&amp;amp;?utm_source=pro-goszakaz.ru&amp;utm_medium=refer&amp;utm_campaign=refer_pro-goszakaz.ru_content_link_native&amp;utm_content=stat" TargetMode="External"/><Relationship Id="rId86" Type="http://schemas.openxmlformats.org/officeDocument/2006/relationships/hyperlink" Target="http://e.faspraktika.ru/article.aspx?aid=548380&amp;utm_medium=refer&amp;utm_source=www.pro-goszakaz.ru&amp;utm_campaign=refer_www.pro-goszakaz.ru_docx" TargetMode="External"/><Relationship Id="rId151" Type="http://schemas.openxmlformats.org/officeDocument/2006/relationships/hyperlink" Target="http://e.goszakupkiru.ru/article.aspx?aid=538450&amp;utm_medium=refer&amp;utm_source=www.pro-goszakaz.ru&amp;utm_campaign=refer_www.pro-goszakaz.ru_docx" TargetMode="External"/><Relationship Id="rId389" Type="http://schemas.openxmlformats.org/officeDocument/2006/relationships/hyperlink" Target="http://e.goszakupkiru.ru/article.aspx?aid=524546&amp;utm_medium=refer&amp;utm_source=www.pro-goszakaz.ru&amp;utm_campaign=refer_www.pro-goszakaz.ru_docx" TargetMode="External"/><Relationship Id="rId554" Type="http://schemas.openxmlformats.org/officeDocument/2006/relationships/hyperlink" Target="http://e.goszakaz-vo.ru/article.aspx?aid=418973&amp;utm_medium=refer&amp;utm_source=www.pro-goszakaz.ru&amp;utm_campaign=refer_www.pro-goszakaz.ru_docx" TargetMode="External"/><Relationship Id="rId596" Type="http://schemas.openxmlformats.org/officeDocument/2006/relationships/hyperlink" Target="http://e.goszakaz-vo.ru/article.aspx?aid=421831&amp;utm_medium=refer&amp;utm_source=www.pro-goszakaz.ru&amp;utm_campaign=refer_www.pro-goszakaz.ru_docx" TargetMode="External"/><Relationship Id="rId193" Type="http://schemas.openxmlformats.org/officeDocument/2006/relationships/hyperlink" Target="http://e.goszakupkiru.ru/article.aspx?aid=525511&amp;utm_medium=refer&amp;utm_source=www.pro-goszakaz.ru&amp;utm_campaign=refer_www.pro-goszakaz.ru_docx" TargetMode="External"/><Relationship Id="rId207" Type="http://schemas.openxmlformats.org/officeDocument/2006/relationships/hyperlink" Target="http://e.goszakupkiru.ru/article.aspx?aid=524538&amp;utm_medium=refer&amp;utm_source=www.pro-goszakaz.ru&amp;utm_campaign=refer_www.pro-goszakaz.ru_docx" TargetMode="External"/><Relationship Id="rId249" Type="http://schemas.openxmlformats.org/officeDocument/2006/relationships/hyperlink" Target="http://e.goszakupkiru.ru/article.aspx?aid=439410&amp;utm_medium=refer&amp;utm_source=www.pro-goszakaz.ru&amp;utm_campaign=refer_www.pro-goszakaz.ru_docx" TargetMode="External"/><Relationship Id="rId414" Type="http://schemas.openxmlformats.org/officeDocument/2006/relationships/hyperlink" Target="http://e.goszakaz-vo.ru/article.aspx?aid=535781&amp;utm_medium=refer&amp;utm_source=www.pro-goszakaz.ru&amp;utm_campaign=refer_www.pro-goszakaz.ru_docx" TargetMode="External"/><Relationship Id="rId456" Type="http://schemas.openxmlformats.org/officeDocument/2006/relationships/hyperlink" Target="http://e.goszakaz-vo.ru/article.aspx?aid=424732&amp;utm_medium=refer&amp;utm_source=www.pro-goszakaz.ru&amp;utm_campaign=refer_www.pro-goszakaz.ru_docx" TargetMode="External"/><Relationship Id="rId498" Type="http://schemas.openxmlformats.org/officeDocument/2006/relationships/hyperlink" Target="http://e.goszakupkiru.ru/article.aspx?aid=487156&amp;utm_medium=refer&amp;utm_source=www.pro-goszakaz.ru&amp;utm_campaign=refer_www.pro-goszakaz.ru_docx" TargetMode="External"/><Relationship Id="rId621" Type="http://schemas.openxmlformats.org/officeDocument/2006/relationships/hyperlink" Target="http://e.goszakaz-vo.ru/article.aspx?aid=481089" TargetMode="External"/><Relationship Id="rId13" Type="http://schemas.openxmlformats.org/officeDocument/2006/relationships/hyperlink" Target="http://e.faspraktika.ru/article.aspx?aid=415828&amp;utm_medium=refer&amp;utm_source=www.pro-goszakaz.ru&amp;utm_campaign=refer_www.pro-goszakaz.ru_docx" TargetMode="External"/><Relationship Id="rId109" Type="http://schemas.openxmlformats.org/officeDocument/2006/relationships/hyperlink" Target="http://e.goszakupkiru.ru/article.aspx?aid=439406&amp;utm_medium=refer&amp;utm_source=www.pro-goszakaz.ru&amp;utm_campaign=refer_www.pro-goszakaz.ru_docx" TargetMode="External"/><Relationship Id="rId260" Type="http://schemas.openxmlformats.org/officeDocument/2006/relationships/hyperlink" Target="http://e.goszakaz-vo.ru/article.aspx?aid=442142&amp;utm_medium=refer&amp;utm_source=www.pro-goszakaz.ru&amp;utm_campaign=refer_www.pro-goszakaz.ru_docx" TargetMode="External"/><Relationship Id="rId316" Type="http://schemas.openxmlformats.org/officeDocument/2006/relationships/hyperlink" Target="http://e.goszakupkiru.ru/article.aspx?aid=472849&amp;utm_medium=refer&amp;utm_source=www.pro-goszakaz.ru&amp;utm_campaign=refer_www.pro-goszakaz.ru_docx" TargetMode="External"/><Relationship Id="rId523" Type="http://schemas.openxmlformats.org/officeDocument/2006/relationships/hyperlink" Target="http://e.faspraktika.ru/article.aspx?aid=523853&amp;utm_medium=refer&amp;utm_source=www.pro-goszakaz.ru&amp;utm_campaign=refer_www.pro-goszakaz.ru_docx" TargetMode="External"/><Relationship Id="rId55" Type="http://schemas.openxmlformats.org/officeDocument/2006/relationships/hyperlink" Target="http://e.faspraktika.ru/article.aspx?aid=569770&amp;utm_medium=refer&amp;utm_source=www.pro-goszakaz.ru&amp;utm_campaign=refer_www.pro-goszakaz.ru_docx" TargetMode="External"/><Relationship Id="rId97" Type="http://schemas.openxmlformats.org/officeDocument/2006/relationships/hyperlink" Target="https://e.goszakupkiru.ru/article.aspx?aid=645197&amp;utm_medium=refer&amp;utm_source=www.pro-goszakaz.ru&amp;utm_campaign=refer_www.pro-goszakaz.ru_docx" TargetMode="External"/><Relationship Id="rId120" Type="http://schemas.openxmlformats.org/officeDocument/2006/relationships/hyperlink" Target="http://e.goszakaz-vo.ru/article.aspx?aid=497688&amp;utm_medium=refer&amp;utm_source=www.pro-goszakaz.ru&amp;utm_campaign=refer_www.pro-goszakaz.ru_docx" TargetMode="External"/><Relationship Id="rId358" Type="http://schemas.openxmlformats.org/officeDocument/2006/relationships/hyperlink" Target="http://e.goszakaz-vo.ru/article.aspx?aid=442136&amp;utm_medium=refer&amp;utm_source=www.pro-goszakaz.ru&amp;utm_campaign=refer_www.pro-goszakaz.ru_docx" TargetMode="External"/><Relationship Id="rId565" Type="http://schemas.openxmlformats.org/officeDocument/2006/relationships/hyperlink" Target="http://e.goszakaz-vo.ru/article.aspx?aid=422922&amp;utm_medium=refer&amp;utm_source=www.pro-goszakaz.ru&amp;utm_campaign=refer_www.pro-goszakaz.ru_docx" TargetMode="External"/><Relationship Id="rId162" Type="http://schemas.openxmlformats.org/officeDocument/2006/relationships/hyperlink" Target="http://e.goszakupkiru.ru/article.aspx?aid=558745&amp;utm_medium=refer&amp;utm_source=www.pro-goszakaz.ru&amp;utm_campaign=refer_www.pro-goszakaz.ru_docx" TargetMode="External"/><Relationship Id="rId218" Type="http://schemas.openxmlformats.org/officeDocument/2006/relationships/hyperlink" Target="http://e.goszakaz-vo.ru/article.aspx?aid=490119&amp;utm_medium=refer&amp;utm_source=www.pro-goszakaz.ru&amp;utm_campaign=refer_www.pro-goszakaz.ru_docx" TargetMode="External"/><Relationship Id="rId425" Type="http://schemas.openxmlformats.org/officeDocument/2006/relationships/hyperlink" Target="http://e.goszakupkiru.ru/article.aspx?aid=531035&amp;utm_medium=refer&amp;utm_source=www.pro-goszakaz.ru&amp;utm_campaign=refer_www.pro-goszakaz.ru_docx" TargetMode="External"/><Relationship Id="rId467" Type="http://schemas.openxmlformats.org/officeDocument/2006/relationships/hyperlink" Target="http://e.goszakupkiru.ru/article.aspx?aid=554878" TargetMode="External"/><Relationship Id="rId632" Type="http://schemas.openxmlformats.org/officeDocument/2006/relationships/hyperlink" Target="http://e.goszakupkiru.ru/article.aspx?aid=499998&amp;utm_medium=refer&amp;utm_source=www.pro-goszakaz.ru&amp;utm_campaign=refer_www.pro-goszakaz.ru_docx" TargetMode="External"/><Relationship Id="rId271" Type="http://schemas.openxmlformats.org/officeDocument/2006/relationships/hyperlink" Target="http://e.goszakupkiru.ru/article.aspx?aid=427453&amp;utm_medium=refer&amp;utm_source=www.pro-goszakaz.ru&amp;utm_campaign=refer_www.pro-goszakaz.ru_docx" TargetMode="External"/><Relationship Id="rId24" Type="http://schemas.openxmlformats.org/officeDocument/2006/relationships/hyperlink" Target="http://e.goszakaz-vo.ru/article.aspx?aid=423755&amp;utm_medium=refer&amp;utm_source=www.pro-goszakaz.ru&amp;utm_campaign=refer_www.pro-goszakaz.ru_docx" TargetMode="External"/><Relationship Id="rId66" Type="http://schemas.openxmlformats.org/officeDocument/2006/relationships/hyperlink" Target="http://e.goszakupkiru.ru/article.aspx?aid=514687&amp;utm_medium=refer&amp;utm_source=www.pro-goszakaz.ru&amp;utm_campaign=refer_www.pro-goszakaz.ru_docx" TargetMode="External"/><Relationship Id="rId131" Type="http://schemas.openxmlformats.org/officeDocument/2006/relationships/hyperlink" Target="http://vip.1gzakaz.ru/" TargetMode="External"/><Relationship Id="rId327" Type="http://schemas.openxmlformats.org/officeDocument/2006/relationships/hyperlink" Target="http://e.goszakaz-vo.ru/article.aspx?aid=579046&amp;utm_medium=refer&amp;utm_source=www.pro-goszakaz.ru&amp;utm_campaign=refer_www.pro-goszakaz.ru_docx" TargetMode="External"/><Relationship Id="rId369" Type="http://schemas.openxmlformats.org/officeDocument/2006/relationships/hyperlink" Target="http://e.goszakaz-vo.ru/article.aspx?aid=423729&amp;utm_medium=refer&amp;utm_source=www.pro-goszakaz.ru&amp;utm_campaign=refer_www.pro-goszakaz.ru_docx" TargetMode="External"/><Relationship Id="rId534" Type="http://schemas.openxmlformats.org/officeDocument/2006/relationships/hyperlink" Target="http://e.goszakaz-vo.ru/article.aspx?aid=423708" TargetMode="External"/><Relationship Id="rId576" Type="http://schemas.openxmlformats.org/officeDocument/2006/relationships/hyperlink" Target="http://e.goszakaz-vo.ru/article.aspx?aid=474823&amp;utm_medium=refer&amp;utm_source=www.pro-goszakaz.ru&amp;utm_campaign=refer_www.pro-goszakaz.ru_docx" TargetMode="External"/><Relationship Id="rId173" Type="http://schemas.openxmlformats.org/officeDocument/2006/relationships/hyperlink" Target="http://e.goszakaz-vo.ru/article.aspx?aid=442143&amp;utm_medium=refer&amp;utm_source=www.pro-goszakaz.ru&amp;utm_campaign=refer_www.pro-goszakaz.ru_docx" TargetMode="External"/><Relationship Id="rId229" Type="http://schemas.openxmlformats.org/officeDocument/2006/relationships/hyperlink" Target="http://e.goszakupkiru.ru/article.aspx?aid=507801&amp;utm_medium=refer&amp;utm_source=www.pro-goszakaz.ru&amp;utm_campaign=refer_www.pro-goszakaz.ru_docx" TargetMode="External"/><Relationship Id="rId380" Type="http://schemas.openxmlformats.org/officeDocument/2006/relationships/hyperlink" Target="http://e.goszakupkiru.ru/article.aspx?aid=531022&amp;utm_medium=refer&amp;utm_source=www.pro-goszakaz.ru&amp;utm_campaign=refer_www.pro-goszakaz.ru_docx" TargetMode="External"/><Relationship Id="rId436" Type="http://schemas.openxmlformats.org/officeDocument/2006/relationships/hyperlink" Target="http://e.goszakaz-vo.ru/article.aspx?aid=561039&amp;utm_medium=refer&amp;utm_source=www.pro-goszakaz.ru&amp;utm_campaign=refer_www.pro-goszakaz.ru_docx" TargetMode="External"/><Relationship Id="rId601" Type="http://schemas.openxmlformats.org/officeDocument/2006/relationships/hyperlink" Target="http://e.goszakupkiru.ru/article.aspx?aid=514684&amp;utm_medium=refer&amp;utm_source=www.pro-goszakaz.ru&amp;utm_campaign=refer_www.pro-goszakaz.ru_docx" TargetMode="External"/><Relationship Id="rId643" Type="http://schemas.openxmlformats.org/officeDocument/2006/relationships/hyperlink" Target="http://e.goszakaz-vo.ru/article.aspx?aid=422928&amp;utm_medium=refer&amp;utm_source=www.pro-goszakaz.ru&amp;utm_campaign=refer_www.pro-goszakaz.ru_docx" TargetMode="External"/><Relationship Id="rId240" Type="http://schemas.openxmlformats.org/officeDocument/2006/relationships/hyperlink" Target="http://e.goszakaz-vo.ru/article.aspx?aid=474846&amp;utm_medium=refer&amp;utm_source=www.pro-goszakaz.ru&amp;utm_campaign=refer_www.pro-goszakaz.ru_docx" TargetMode="External"/><Relationship Id="rId478" Type="http://schemas.openxmlformats.org/officeDocument/2006/relationships/hyperlink" Target="http://e.goszakupkiru.ru/article.aspx?aid=455693&amp;utm_medium=refer&amp;utm_source=www.pro-goszakaz.ru&amp;utm_campaign=refer_www.pro-goszakaz.ru_docx" TargetMode="External"/><Relationship Id="rId35" Type="http://schemas.openxmlformats.org/officeDocument/2006/relationships/hyperlink" Target="http://e.goszakupkiru.ru/article.aspx?aid=499932&amp;utm_medium=refer&amp;utm_source=www.pro-goszakaz.ru&amp;utm_campaign=refer_www.pro-goszakaz.ru_docx" TargetMode="External"/><Relationship Id="rId77" Type="http://schemas.openxmlformats.org/officeDocument/2006/relationships/hyperlink" Target="http://e.goszakupkiru.ru/article.aspx?aid=411174&amp;utm_medium=refer&amp;utm_source=www.pro-goszakaz.ru&amp;utm_campaign=refer_www.pro-goszakaz.ru_docx" TargetMode="External"/><Relationship Id="rId100" Type="http://schemas.openxmlformats.org/officeDocument/2006/relationships/hyperlink" Target="https://e.goszakaz-vo.ru/article.aspx?aid=625489&amp;utm_medium=refer&amp;utm_source=www.pro-goszakaz.ru&amp;utm_campaign=refer_www.pro-goszakaz.ru_docx" TargetMode="External"/><Relationship Id="rId282" Type="http://schemas.openxmlformats.org/officeDocument/2006/relationships/hyperlink" Target="http://e.goszakaz-vo.ru/article.aspx?aid=423717&amp;utm_medium=refer&amp;utm_source=www.pro-goszakaz.ru&amp;utm_campaign=refer_www.pro-goszakaz.ru_docx" TargetMode="External"/><Relationship Id="rId338" Type="http://schemas.openxmlformats.org/officeDocument/2006/relationships/hyperlink" Target="http://e.goszakaz-vo.ru/article.aspx?aid=474837&amp;utm_medium=refer&amp;utm_source=www.pro-goszakaz.ru&amp;utm_campaign=refer_www.pro-goszakaz.ru_docx" TargetMode="External"/><Relationship Id="rId503" Type="http://schemas.openxmlformats.org/officeDocument/2006/relationships/hyperlink" Target="http://e.goszakaz-vo.ru/article.aspx?aid=579024&amp;utm_medium=refer&amp;utm_source=www.pro-goszakaz.ru&amp;utm_campaign=refer_www.pro-goszakaz.ru_docx" TargetMode="External"/><Relationship Id="rId545" Type="http://schemas.openxmlformats.org/officeDocument/2006/relationships/hyperlink" Target="http://e.goszakaz-vo.ru/article.aspx?aid=474824&amp;utm_medium=refer&amp;utm_source=www.pro-goszakaz.ru&amp;utm_campaign=refer_www.pro-goszakaz.ru_docx" TargetMode="External"/><Relationship Id="rId587" Type="http://schemas.openxmlformats.org/officeDocument/2006/relationships/hyperlink" Target="http://e.goszakupkiru.ru/article.aspx?aid=494562&amp;utm_medium=refer&amp;utm_source=www.pro-goszakaz.ru&amp;utm_campaign=refer_www.pro-goszakaz.ru_docx" TargetMode="External"/><Relationship Id="rId8" Type="http://schemas.openxmlformats.org/officeDocument/2006/relationships/hyperlink" Target="http://e.goszakaz-vo.ru/article.aspx?aid=504292&amp;utm_medium=refer&amp;utm_source=www.pro-goszakaz.ru&amp;utm_campaign=refer_www.pro-goszakaz.ru_docx" TargetMode="External"/><Relationship Id="rId142" Type="http://schemas.openxmlformats.org/officeDocument/2006/relationships/hyperlink" Target="http://e.goszakaz-vo.ru/article.aspx?aid=424710&amp;utm_medium=refer&amp;utm_source=www.pro-goszakaz.ru&amp;utm_campaign=refer_www.pro-goszakaz.ru_docx" TargetMode="External"/><Relationship Id="rId184" Type="http://schemas.openxmlformats.org/officeDocument/2006/relationships/hyperlink" Target="http://e.goszakupkiru.ru/article.aspx?aid=554873&amp;utm_medium=refer&amp;utm_source=www.pro-goszakaz.ru&amp;utm_campaign=refer_www.pro-goszakaz.ru_docx" TargetMode="External"/><Relationship Id="rId391" Type="http://schemas.openxmlformats.org/officeDocument/2006/relationships/hyperlink" Target="http://e.goszakaz-vo.ru/article.aspx?aid=507122&amp;utm_medium=refer&amp;utm_source=www.pro-goszakaz.ru&amp;utm_campaign=refer_www.pro-goszakaz.ru_docx" TargetMode="External"/><Relationship Id="rId405" Type="http://schemas.openxmlformats.org/officeDocument/2006/relationships/hyperlink" Target="http://e.goszakaz-vo.ru/article.aspx?aid=419072" TargetMode="External"/><Relationship Id="rId447" Type="http://schemas.openxmlformats.org/officeDocument/2006/relationships/hyperlink" Target="http://e.goszakaz-vo.ru/article.aspx?aid=442164&amp;utm_medium=refer&amp;utm_source=www.pro-goszakaz.ru&amp;utm_campaign=refer_www.pro-goszakaz.ru_docx" TargetMode="External"/><Relationship Id="rId612" Type="http://schemas.openxmlformats.org/officeDocument/2006/relationships/hyperlink" Target="http://e.goszakupkiru.ru/article.aspx?aid=564459&amp;utm_medium=refer&amp;utm_source=www.pro-goszakaz.ru&amp;utm_campaign=refer_www.pro-goszakaz.ru_docx" TargetMode="External"/><Relationship Id="rId251" Type="http://schemas.openxmlformats.org/officeDocument/2006/relationships/hyperlink" Target="http://e.faspraktika.ru/article.aspx?aid=439738&amp;utm_medium=refer&amp;utm_source=www.pro-goszakaz.ru&amp;utm_campaign=refer_www.pro-goszakaz.ru_docx" TargetMode="External"/><Relationship Id="rId489" Type="http://schemas.openxmlformats.org/officeDocument/2006/relationships/hyperlink" Target="http://e.goszakupkiru.ru/article.aspx?aid=554878&amp;utm_medium=refer&amp;utm_source=www.pro-goszakaz.ru&amp;utm_campaign=refer_www.pro-goszakaz.ru_docx" TargetMode="External"/><Relationship Id="rId654" Type="http://schemas.openxmlformats.org/officeDocument/2006/relationships/hyperlink" Target="http://e.goszakupkiru.ru/article.aspx?aid=486810" TargetMode="External"/><Relationship Id="rId46" Type="http://schemas.openxmlformats.org/officeDocument/2006/relationships/hyperlink" Target="http://e.goszakaz-vo.ru/article.aspx?aid=421855&amp;utm_medium=refer&amp;utm_source=www.pro-goszakaz.ru&amp;utm_campaign=refer_www.pro-goszakaz.ru_docx" TargetMode="External"/><Relationship Id="rId293" Type="http://schemas.openxmlformats.org/officeDocument/2006/relationships/hyperlink" Target="http://e.goszakupkiru.ru/article.aspx?aid=564462&amp;utm_medium=refer&amp;utm_source=www.pro-goszakaz.ru&amp;utm_campaign=refer_www.pro-goszakaz.ru_docx" TargetMode="External"/><Relationship Id="rId307" Type="http://schemas.openxmlformats.org/officeDocument/2006/relationships/hyperlink" Target="http://e.goszakupkiru.ru/article.aspx?aid=494558&amp;utm_medium=refer&amp;utm_source=www.pro-goszakaz.ru&amp;utm_campaign=refer_www.pro-goszakaz.ru_docx" TargetMode="External"/><Relationship Id="rId349" Type="http://schemas.openxmlformats.org/officeDocument/2006/relationships/hyperlink" Target="http://e.goszakaz-vo.ru/article.aspx?aid=542725&amp;utm_medium=refer&amp;utm_source=www.pro-goszakaz.ru&amp;utm_campaign=refer_www.pro-goszakaz.ru_docx" TargetMode="External"/><Relationship Id="rId514" Type="http://schemas.openxmlformats.org/officeDocument/2006/relationships/hyperlink" Target="http://e.goszakaz-vo.ru/article.aspx?aid=418967&amp;utm_medium=refer&amp;utm_source=www.pro-goszakaz.ru&amp;utm_campaign=refer_www.pro-goszakaz.ru_docx" TargetMode="External"/><Relationship Id="rId556" Type="http://schemas.openxmlformats.org/officeDocument/2006/relationships/hyperlink" Target="http://e.goszakaz-vo.ru/article.aspx?aid=528182&amp;utm_medium=refer&amp;utm_source=www.pro-goszakaz.ru&amp;utm_campaign=refer_www.pro-goszakaz.ru_docx" TargetMode="External"/><Relationship Id="rId88" Type="http://schemas.openxmlformats.org/officeDocument/2006/relationships/hyperlink" Target="http://e.goszakaz-vo.ru/article.aspx?aid=463885&amp;utm_medium=refer&amp;utm_source=www.pro-goszakaz.ru&amp;utm_campaign=refer_www.pro-goszakaz.ru_docx" TargetMode="External"/><Relationship Id="rId111" Type="http://schemas.openxmlformats.org/officeDocument/2006/relationships/hyperlink" Target="http://e.goszakupkiru.ru/article.aspx?aid=507816&amp;utm_medium=refer&amp;utm_source=www.pro-goszakaz.ru&amp;utm_campaign=refer_www.pro-goszakaz.ru_docx" TargetMode="External"/><Relationship Id="rId153" Type="http://schemas.openxmlformats.org/officeDocument/2006/relationships/hyperlink" Target="http://e.goszakupkiru.ru/article.aspx?aid=422332&amp;utm_medium=refer&amp;utm_source=www.pro-goszakaz.ru&amp;utm_campaign=refer_www.pro-goszakaz.ru_docx" TargetMode="External"/><Relationship Id="rId195" Type="http://schemas.openxmlformats.org/officeDocument/2006/relationships/hyperlink" Target="http://e.faspraktika.ru/article.aspx?aid=570486&amp;utm_medium=refer&amp;utm_source=www.pro-goszakaz.ru&amp;utm_campaign=refer_www.pro-goszakaz.ru_docx" TargetMode="External"/><Relationship Id="rId209" Type="http://schemas.openxmlformats.org/officeDocument/2006/relationships/hyperlink" Target="http://e.goszakaz-vo.ru/article.aspx?aid=449108&amp;utm_medium=refer&amp;utm_source=www.pro-goszakaz.ru&amp;utm_campaign=refer_www.pro-goszakaz.ru_docx" TargetMode="External"/><Relationship Id="rId360" Type="http://schemas.openxmlformats.org/officeDocument/2006/relationships/hyperlink" Target="http://e.goszakaz-vo.ru/article.aspx?aid=421852&amp;utm_medium=refer&amp;utm_source=www.pro-goszakaz.ru&amp;utm_campaign=refer_www.pro-goszakaz.ru_docx" TargetMode="External"/><Relationship Id="rId416" Type="http://schemas.openxmlformats.org/officeDocument/2006/relationships/hyperlink" Target="http://e.goszakaz-vo.ru/article.aspx?aid=449120&amp;utm_medium=refer&amp;utm_source=www.pro-goszakaz.ru&amp;utm_campaign=refer_www.pro-goszakaz.ru_docx" TargetMode="External"/><Relationship Id="rId598" Type="http://schemas.openxmlformats.org/officeDocument/2006/relationships/hyperlink" Target="http://e.goszakupkiru.ru/article.aspx?aid=411169&amp;utm_medium=refer&amp;utm_source=www.pro-goszakaz.ru&amp;utm_campaign=refer_www.pro-goszakaz.ru_docx" TargetMode="External"/><Relationship Id="rId220" Type="http://schemas.openxmlformats.org/officeDocument/2006/relationships/hyperlink" Target="http://e.goszakaz-vo.ru/article.aspx?aid=510260&amp;utm_medium=refer&amp;utm_source=www.pro-goszakaz.ru&amp;utm_campaign=refer_www.pro-goszakaz.ru_docx" TargetMode="External"/><Relationship Id="rId458" Type="http://schemas.openxmlformats.org/officeDocument/2006/relationships/hyperlink" Target="http://e.goszakupkiru.ru/article.aspx?aid=447079&amp;utm_medium=refer&amp;utm_source=www.pro-goszakaz.ru&amp;utm_campaign=refer_www.pro-goszakaz.ru_docx" TargetMode="External"/><Relationship Id="rId623" Type="http://schemas.openxmlformats.org/officeDocument/2006/relationships/hyperlink" Target="http://e.goszakaz-vo.ru/article.aspx?aid=415298&amp;utm_medium=refer&amp;utm_source=www.pro-goszakaz.ru&amp;utm_campaign=refer_www.pro-goszakaz.ru_docx" TargetMode="External"/><Relationship Id="rId15" Type="http://schemas.openxmlformats.org/officeDocument/2006/relationships/hyperlink" Target="http://vip.1gzakaz.ru/" TargetMode="External"/><Relationship Id="rId57" Type="http://schemas.openxmlformats.org/officeDocument/2006/relationships/hyperlink" Target="https://www.pro-goszakaz.ru/article/102923-qqq-18-m5-elektronnaya-podpis" TargetMode="External"/><Relationship Id="rId262" Type="http://schemas.openxmlformats.org/officeDocument/2006/relationships/hyperlink" Target="http://e.goszakupkiru.ru/article.aspx?aid=510273&amp;utm_medium=refer&amp;utm_source=www.pro-goszakaz.ru&amp;utm_campaign=refer_www.pro-goszakaz.ru_docx" TargetMode="External"/><Relationship Id="rId318" Type="http://schemas.openxmlformats.org/officeDocument/2006/relationships/hyperlink" Target="http://e.goszakaz-vo.ru/article.aspx?aid=442168&amp;utm_medium=refer&amp;utm_source=www.pro-goszakaz.ru&amp;utm_campaign=refer_www.pro-goszakaz.ru_docx" TargetMode="External"/><Relationship Id="rId525" Type="http://schemas.openxmlformats.org/officeDocument/2006/relationships/hyperlink" Target="http://e.goszakaz-vo.ru/article.aspx?aid=497693&amp;utm_medium=refer&amp;utm_source=www.pro-goszakaz.ru&amp;utm_campaign=refer_www.pro-goszakaz.ru_docx" TargetMode="External"/><Relationship Id="rId567" Type="http://schemas.openxmlformats.org/officeDocument/2006/relationships/hyperlink" Target="http://e.goszakupkiru.ru/article.aspx?aid=538445&amp;utm_medium=refer&amp;utm_source=www.pro-goszakaz.ru&amp;utm_campaign=refer_www.pro-goszakaz.ru_docx" TargetMode="External"/><Relationship Id="rId99" Type="http://schemas.openxmlformats.org/officeDocument/2006/relationships/hyperlink" Target="https://e.goszakaz-vo.ru/article.aspx?aid=645969&amp;utm_medium=refer&amp;utm_source=www.pro-goszakaz.ru&amp;utm_campaign=refer_www.pro-goszakaz.ru_docx" TargetMode="External"/><Relationship Id="rId122" Type="http://schemas.openxmlformats.org/officeDocument/2006/relationships/hyperlink" Target="http://e.goszakupkiru.ru/article.aspx?aid=576011&amp;utm_medium=refer&amp;utm_source=www.pro-goszakaz.ru&amp;utm_campaign=refer_www.pro-goszakaz.ru_docx" TargetMode="External"/><Relationship Id="rId164" Type="http://schemas.openxmlformats.org/officeDocument/2006/relationships/hyperlink" Target="http://vip.1gzakaz.ru/" TargetMode="External"/><Relationship Id="rId371" Type="http://schemas.openxmlformats.org/officeDocument/2006/relationships/hyperlink" Target="http://e.goszakaz-vo.ru/article.aspx?aid=579043&amp;utm_medium=refer&amp;utm_source=www.pro-goszakaz.ru&amp;utm_campaign=refer_www.pro-goszakaz.ru_docx" TargetMode="External"/><Relationship Id="rId427" Type="http://schemas.openxmlformats.org/officeDocument/2006/relationships/hyperlink" Target="http://e.goszakaz-vo.ru/article.aspx?aid=424708&amp;utm_medium=refer&amp;utm_source=www.pro-goszakaz.ru&amp;utm_campaign=refer_www.pro-goszakaz.ru_docx" TargetMode="External"/><Relationship Id="rId469" Type="http://schemas.openxmlformats.org/officeDocument/2006/relationships/hyperlink" Target="http://e.goszakaz-vo.ru/article.aspx?aid=551321&amp;utm_medium=refer&amp;utm_source=www.pro-goszakaz.ru&amp;utm_campaign=refer_www.pro-goszakaz.ru_docx" TargetMode="External"/><Relationship Id="rId634" Type="http://schemas.openxmlformats.org/officeDocument/2006/relationships/hyperlink" Target="http://e.goszakupkiru.ru/article.aspx?aid=462232&amp;utm_medium=refer&amp;utm_source=www.pro-goszakaz.ru&amp;utm_campaign=refer_www.pro-goszakaz.ru_docx" TargetMode="External"/><Relationship Id="rId26" Type="http://schemas.openxmlformats.org/officeDocument/2006/relationships/hyperlink" Target="http://e.goszakupkiru.ru/article.aspx?aid=531022&amp;utm_source=www.pro-goszakaz.ru&amp;utm_campaign=refer_www.pro-goszakaz.ru_docx" TargetMode="External"/><Relationship Id="rId231" Type="http://schemas.openxmlformats.org/officeDocument/2006/relationships/hyperlink" Target="http://e.goszakupkiru.ru/article.aspx?aid=411172&amp;utm_medium=refer&amp;utm_source=www.pro-goszakaz.ru&amp;utm_campaign=refer_www.pro-goszakaz.ru_docx" TargetMode="External"/><Relationship Id="rId273" Type="http://schemas.openxmlformats.org/officeDocument/2006/relationships/hyperlink" Target="http://e.goszakaz-vo.ru/article.aspx?aid=567975&amp;utm_medium=refer&amp;utm_source=www.pro-goszakaz.ru&amp;utm_campaign=refer_www.pro-goszakaz.ru_docx" TargetMode="External"/><Relationship Id="rId329" Type="http://schemas.openxmlformats.org/officeDocument/2006/relationships/hyperlink" Target="http://e.goszakaz-vo.ru/article.aspx?aid=425459&amp;utm_medium=refer&amp;utm_source=www.pro-goszakaz.ru&amp;utm_campaign=refer_www.pro-goszakaz.ru_docx" TargetMode="External"/><Relationship Id="rId480" Type="http://schemas.openxmlformats.org/officeDocument/2006/relationships/hyperlink" Target="http://e.goszakaz-vo.ru/article.aspx?aid=567961&amp;utm_medium=refer&amp;utm_source=www.pro-goszakaz.ru&amp;utm_campaign=refer_www.pro-goszakaz.ru_docx" TargetMode="External"/><Relationship Id="rId536" Type="http://schemas.openxmlformats.org/officeDocument/2006/relationships/hyperlink" Target="http://e.goszakaz-vo.ru/article.aspx?aid=442155&amp;utm_medium=refer&amp;utm_source=www.pro-goszakaz.ru&amp;utm_campaign=refer_www.pro-goszakaz.ru_docx" TargetMode="External"/><Relationship Id="rId68" Type="http://schemas.openxmlformats.org/officeDocument/2006/relationships/hyperlink" Target="http://e.goszakaz-vo.ru/article.aspx?aid=528155&amp;utm_medium=refer&amp;utm_source=www.pro-goszakaz.ru&amp;utm_campaign=refer_www.pro-goszakaz.ru_docx" TargetMode="External"/><Relationship Id="rId133" Type="http://schemas.openxmlformats.org/officeDocument/2006/relationships/hyperlink" Target="http://e.goszakupkiru.ru/article.aspx?aid=554878&amp;utm_medium=refer&amp;utm_source=www.pro-goszakaz.ru&amp;utm_campaign=refer_www.pro-goszakaz.ru_docx" TargetMode="External"/><Relationship Id="rId175" Type="http://schemas.openxmlformats.org/officeDocument/2006/relationships/hyperlink" Target="http://e.goszakupkiru.ru/article.aspx?aid=427449&amp;utm_medium=refer&amp;utm_source=www.pro-goszakaz.ru&amp;utm_campaign=refer_www.pro-goszakaz.ru_docx" TargetMode="External"/><Relationship Id="rId340" Type="http://schemas.openxmlformats.org/officeDocument/2006/relationships/hyperlink" Target="http://e.goszakaz-vo.ru/article.aspx?aid=442130&amp;utm_medium=refer&amp;utm_source=www.pro-goszakaz.ru&amp;utm_campaign=refer_www.pro-goszakaz.ru_docx" TargetMode="External"/><Relationship Id="rId578" Type="http://schemas.openxmlformats.org/officeDocument/2006/relationships/hyperlink" Target="http://e.goszakaz-vo.ru/article.aspx?aid=551338&amp;utm_medium=refer&amp;utm_source=www.pro-goszakaz.ru&amp;utm_campaign=refer_www.pro-goszakaz.ru_docx" TargetMode="External"/><Relationship Id="rId200" Type="http://schemas.openxmlformats.org/officeDocument/2006/relationships/hyperlink" Target="http://e.goszakupkiru.ru/article.aspx?aid=528850&amp;utm_medium=refer&amp;utm_source=www.pro-goszakaz.ru&amp;utm_campaign=refer_www.pro-goszakaz.ru_docx" TargetMode="External"/><Relationship Id="rId382" Type="http://schemas.openxmlformats.org/officeDocument/2006/relationships/hyperlink" Target="http://e.goszakupkiru.ru/article.aspx?aid=507814&amp;utm_medium=refer&amp;utm_source=www.pro-goszakaz.ru&amp;utm_campaign=refer_www.pro-goszakaz.ru_docx" TargetMode="External"/><Relationship Id="rId438" Type="http://schemas.openxmlformats.org/officeDocument/2006/relationships/hyperlink" Target="http://e.goszakaz-vo.ru/article.aspx?aid=433025" TargetMode="External"/><Relationship Id="rId603" Type="http://schemas.openxmlformats.org/officeDocument/2006/relationships/hyperlink" Target="http://e.goszakaz-vo.ru/article.aspx?aid=424730&amp;utm_medium=refer&amp;utm_source=www.pro-goszakaz.ru&amp;utm_campaign=refer_www.pro-goszakaz.ru_docx" TargetMode="External"/><Relationship Id="rId645" Type="http://schemas.openxmlformats.org/officeDocument/2006/relationships/hyperlink" Target="http://e.goszakaz-vo.ru/article.aspx?aid=442151&amp;utm_medium=refer&amp;utm_source=www.pro-goszakaz.ru&amp;utm_campaign=refer_www.pro-goszakaz.ru_docx" TargetMode="External"/><Relationship Id="rId242" Type="http://schemas.openxmlformats.org/officeDocument/2006/relationships/hyperlink" Target="http://e.goszakupkiru.ru/article.aspx?aid=549171&amp;utm_medium=refer&amp;utm_source=www.pro-goszakaz.ru&amp;utm_campaign=refer_www.pro-goszakaz.ru_docx" TargetMode="External"/><Relationship Id="rId284" Type="http://schemas.openxmlformats.org/officeDocument/2006/relationships/hyperlink" Target="http://e.goszakupkiru.ru/article.aspx?aid=427464&amp;utm_medium=refer&amp;utm_source=www.pro-goszakaz.ru&amp;utm_campaign=refer_www.pro-goszakaz.ru_docx" TargetMode="External"/><Relationship Id="rId491" Type="http://schemas.openxmlformats.org/officeDocument/2006/relationships/hyperlink" Target="http://e.goszakaz-vo.ru/article.aspx?aid=449120" TargetMode="External"/><Relationship Id="rId505" Type="http://schemas.openxmlformats.org/officeDocument/2006/relationships/hyperlink" Target="http://e.goszakaz-vo.ru/article.aspx?aid=421191&amp;utm_medium=refer&amp;utm_source=www.pro-goszakaz.ru&amp;utm_campaign=refer_www.pro-goszakaz.ru_docx" TargetMode="External"/><Relationship Id="rId37" Type="http://schemas.openxmlformats.org/officeDocument/2006/relationships/hyperlink" Target="https://www.pro-goszakaz.ru/article/102093" TargetMode="External"/><Relationship Id="rId79" Type="http://schemas.openxmlformats.org/officeDocument/2006/relationships/hyperlink" Target="https://e.goszakupkiru.ru/article.aspx?aid=639633&amp;utm_medium=refer&amp;utm_source=www.pro-goszakaz.ru&amp;utm_campaign=refer_www.pro-goszakaz.ru_docx" TargetMode="External"/><Relationship Id="rId102" Type="http://schemas.openxmlformats.org/officeDocument/2006/relationships/hyperlink" Target="http://e.goszakupkiru.ru/article.aspx?aid=410890&amp;utm_medium=refer&amp;utm_source=www.pro-goszakaz.ru&amp;utm_campaign=refer_www.pro-goszakaz.ru_docx" TargetMode="External"/><Relationship Id="rId144" Type="http://schemas.openxmlformats.org/officeDocument/2006/relationships/hyperlink" Target="http://e.goszakaz-vo.ru/article.aspx?aid=425454&amp;utm_medium=refer&amp;utm_source=www.pro-goszakaz.ru&amp;utm_campaign=refer_www.pro-goszakaz.ru_docx" TargetMode="External"/><Relationship Id="rId547" Type="http://schemas.openxmlformats.org/officeDocument/2006/relationships/hyperlink" Target="http://e.goszakaz-vo.ru/article.aspx?aid=421854&amp;utm_medium=refer&amp;utm_source=www.pro-goszakaz.ru&amp;utm_campaign=refer_www.pro-goszakaz.ru_docx" TargetMode="External"/><Relationship Id="rId589" Type="http://schemas.openxmlformats.org/officeDocument/2006/relationships/hyperlink" Target="http://e.goszakaz-vo.ru/article.aspx?aid=528171&amp;utm_medium=refer&amp;utm_source=www.pro-goszakaz.ru&amp;utm_campaign=refer_www.pro-goszakaz.ru_docx" TargetMode="External"/><Relationship Id="rId90" Type="http://schemas.openxmlformats.org/officeDocument/2006/relationships/hyperlink" Target="http://e.faspraktika.ru/article.aspx?aid=456310&amp;utm_medium=refer&amp;utm_source=www.pro-goszakaz.ru&amp;utm_campaign=refer_www.pro-goszakaz.ru_docx" TargetMode="External"/><Relationship Id="rId186" Type="http://schemas.openxmlformats.org/officeDocument/2006/relationships/hyperlink" Target="http://e.faspraktika.ru/article.aspx?aid=415812&amp;utm_medium=refer&amp;utm_source=www.pro-goszakaz.ru&amp;utm_campaign=refer_www.pro-goszakaz.ru_docx" TargetMode="External"/><Relationship Id="rId351" Type="http://schemas.openxmlformats.org/officeDocument/2006/relationships/hyperlink" Target="http://e.goszakupkiru.ru/article.aspx?aid=564459&amp;utm_medium=refer&amp;utm_source=www.pro-goszakaz.ru&amp;utm_campaign=refer_www.pro-goszakaz.ru_docx" TargetMode="External"/><Relationship Id="rId393" Type="http://schemas.openxmlformats.org/officeDocument/2006/relationships/hyperlink" Target="http://e.goszakaz-vo.ru/article.aspx?aid=419358&amp;utm_medium=refer&amp;utm_source=www.pro-goszakaz.ru&amp;utm_campaign=refer_www.pro-goszakaz.ru_docx" TargetMode="External"/><Relationship Id="rId407" Type="http://schemas.openxmlformats.org/officeDocument/2006/relationships/hyperlink" Target="http://e.goszakaz-vo.ru/article.aspx?aid=504301&amp;utm_medium=refer&amp;utm_source=www.pro-goszakaz.ru&amp;utm_campaign=refer_www.pro-goszakaz.ru_docx" TargetMode="External"/><Relationship Id="rId449" Type="http://schemas.openxmlformats.org/officeDocument/2006/relationships/hyperlink" Target="http://e.goszakaz-vo.ru/article.aspx?aid=481090&amp;utm_medium=refer&amp;utm_source=www.pro-goszakaz.ru&amp;utm_campaign=refer_www.pro-goszakaz.ru_docx" TargetMode="External"/><Relationship Id="rId614" Type="http://schemas.openxmlformats.org/officeDocument/2006/relationships/hyperlink" Target="http://e.goszakupkiru.ru/article.aspx?aid=510274&amp;utm_medium=refer&amp;utm_source=www.pro-goszakaz.ru&amp;utm_campaign=refer_www.pro-goszakaz.ru_docx" TargetMode="External"/><Relationship Id="rId656" Type="http://schemas.openxmlformats.org/officeDocument/2006/relationships/fontTable" Target="fontTable.xml"/><Relationship Id="rId211" Type="http://schemas.openxmlformats.org/officeDocument/2006/relationships/hyperlink" Target="http://e.goszakaz-vo.ru/article.aspx?aid=424708&amp;utm_medium=refer&amp;utm_source=www.pro-goszakaz.ru&amp;utm_campaign=refer_www.pro-goszakaz.ru_docx" TargetMode="External"/><Relationship Id="rId253" Type="http://schemas.openxmlformats.org/officeDocument/2006/relationships/hyperlink" Target="http://e.goszakupkiru.ru/article.aspx?aid=487163&amp;utm_medium=refer&amp;utm_source=www.pro-goszakaz.ru&amp;utm_campaign=refer_www.pro-goszakaz.ru_docx" TargetMode="External"/><Relationship Id="rId295" Type="http://schemas.openxmlformats.org/officeDocument/2006/relationships/hyperlink" Target="http://e.goszakaz-vo.ru/article.aspx?aid=424710" TargetMode="External"/><Relationship Id="rId309" Type="http://schemas.openxmlformats.org/officeDocument/2006/relationships/hyperlink" Target="http://e.goszakaz-vo.ru/article.aspx?aid=510246&amp;utm_medium=refer&amp;utm_source=www.pro-goszakaz.ru&amp;utm_campaign=refer_www.pro-goszakaz.ru_docx" TargetMode="External"/><Relationship Id="rId460" Type="http://schemas.openxmlformats.org/officeDocument/2006/relationships/hyperlink" Target="http://e.goszakaz-vo.ru/article.aspx?aid=415299&amp;utm_medium=refer&amp;utm_source=www.pro-goszakaz.ru&amp;utm_campaign=refer_www.pro-goszakaz.ru_docx" TargetMode="External"/><Relationship Id="rId516" Type="http://schemas.openxmlformats.org/officeDocument/2006/relationships/hyperlink" Target="http://e.goszakaz-vo.ru/article.aspx?aid=518283&amp;utm_medium=refer&amp;utm_source=www.pro-goszakaz.ru&amp;utm_campaign=refer_www.pro-goszakaz.ru_docx" TargetMode="External"/><Relationship Id="rId48" Type="http://schemas.openxmlformats.org/officeDocument/2006/relationships/hyperlink" Target="http://e.faspraktika.ru/article.aspx?aid=439737&amp;utm_medium=refer&amp;utm_source=www.pro-goszakaz.ru&amp;utm_campaign=refer_www.pro-goszakaz.ru_docx" TargetMode="External"/><Relationship Id="rId113" Type="http://schemas.openxmlformats.org/officeDocument/2006/relationships/hyperlink" Target="http://e.goszakaz-vo.ru/article.aspx?aid=490110&amp;utm_medium=refer&amp;utm_source=www.pro-goszakaz.ru&amp;utm_campaign=refer_www.pro-goszakaz.ru_docx" TargetMode="External"/><Relationship Id="rId320" Type="http://schemas.openxmlformats.org/officeDocument/2006/relationships/hyperlink" Target="http://e.goszakupkiru.ru/article.aspx?aid=462230&amp;utm_medium=refer&amp;utm_source=www.pro-goszakaz.ru&amp;utm_campaign=refer_www.pro-goszakaz.ru_docx" TargetMode="External"/><Relationship Id="rId558" Type="http://schemas.openxmlformats.org/officeDocument/2006/relationships/hyperlink" Target="http://e.goszakaz-vo.ru/article.aspx?aid=542718&amp;utm_medium=refer&amp;utm_source=www.pro-goszakaz.ru&amp;utm_campaign=refer_www.pro-goszakaz.ru_docx" TargetMode="External"/><Relationship Id="rId155" Type="http://schemas.openxmlformats.org/officeDocument/2006/relationships/hyperlink" Target="http://e.goszakupkiru.ru/article.aspx?aid=410895&amp;utm_medium=refer&amp;utm_source=www.pro-goszakaz.ru&amp;utm_campaign=refer_www.pro-goszakaz.ru_docx" TargetMode="External"/><Relationship Id="rId197" Type="http://schemas.openxmlformats.org/officeDocument/2006/relationships/hyperlink" Target="http://e.goszakupkiru.ru/article.aspx?aid=440264&amp;utm_medium=refer&amp;utm_source=www.pro-goszakaz.ru&amp;utm_campaign=refer_www.pro-goszakaz.ru_docx" TargetMode="External"/><Relationship Id="rId362" Type="http://schemas.openxmlformats.org/officeDocument/2006/relationships/hyperlink" Target="http://e.goszakaz-vo.ru/article.aspx?aid=423706&amp;utm_medium=refer&amp;utm_source=www.pro-goszakaz.ru&amp;utm_campaign=refer_www.pro-goszakaz.ru_docx" TargetMode="External"/><Relationship Id="rId418" Type="http://schemas.openxmlformats.org/officeDocument/2006/relationships/hyperlink" Target="http://e.goszakaz-vo.ru/article.aspx?aid=542736&amp;utm_medium=refer&amp;utm_source=www.pro-goszakaz.ru&amp;utm_campaign=refer_www.pro-goszakaz.ru_docx" TargetMode="External"/><Relationship Id="rId625" Type="http://schemas.openxmlformats.org/officeDocument/2006/relationships/hyperlink" Target="http://e.goszakaz-vo.ru/article.aspx?aid=535789&amp;utm_medium=refer&amp;utm_source=www.pro-goszakaz.ru&amp;utm_campaign=refer_www.pro-goszakaz.ru_docx" TargetMode="External"/><Relationship Id="rId222" Type="http://schemas.openxmlformats.org/officeDocument/2006/relationships/hyperlink" Target="http://e.goszakaz-vo.ru/article.aspx?aid=446164&amp;utm_medium=refer&amp;utm_source=www.pro-goszakaz.ru&amp;utm_campaign=refer_www.pro-goszakaz.ru_docx" TargetMode="External"/><Relationship Id="rId264" Type="http://schemas.openxmlformats.org/officeDocument/2006/relationships/hyperlink" Target="http://e.goszakaz-vo.ru/article.aspx?aid=415162&amp;utm_medium=refer&amp;utm_source=www.pro-goszakaz.ru&amp;utm_campaign=refer_www.pro-goszakaz.ru_docx" TargetMode="External"/><Relationship Id="rId471" Type="http://schemas.openxmlformats.org/officeDocument/2006/relationships/hyperlink" Target="http://e.goszakaz-vo.ru/article.aspx?aid=463890&amp;utm_medium=refer&amp;utm_source=www.pro-goszakaz.ru&amp;utm_campaign=refer_www.pro-goszakaz.ru_docx" TargetMode="External"/><Relationship Id="rId17" Type="http://schemas.openxmlformats.org/officeDocument/2006/relationships/hyperlink" Target="http://e.goszakupkiru.ru/article.aspx?aid=439407&amp;utm_medium=refer&amp;utm_source=www.pro-goszakaz.ru&amp;utm_campaign=refer_www.pro-goszakaz.ru_docx" TargetMode="External"/><Relationship Id="rId59" Type="http://schemas.openxmlformats.org/officeDocument/2006/relationships/hyperlink" Target="http://vip.1gzakaz.ru/" TargetMode="External"/><Relationship Id="rId124" Type="http://schemas.openxmlformats.org/officeDocument/2006/relationships/hyperlink" Target="http://e.goszakupkiru.ru/article.aspx?aid=411914&amp;utm_medium=refer&amp;utm_source=www.pro-goszakaz.ru&amp;utm_campaign=refer_www.pro-goszakaz.ru_docx" TargetMode="External"/><Relationship Id="rId527" Type="http://schemas.openxmlformats.org/officeDocument/2006/relationships/hyperlink" Target="http://e.goszakupkiru.ru/article.aspx?aid=472877&amp;utm_medium=refer&amp;utm_source=www.pro-goszakaz.ru&amp;utm_campaign=refer_www.pro-goszakaz.ru_docx" TargetMode="External"/><Relationship Id="rId569" Type="http://schemas.openxmlformats.org/officeDocument/2006/relationships/hyperlink" Target="http://e.goszakaz-vo.ru/article.aspx?aid=490091&amp;utm_medium=refer&amp;utm_source=www.pro-goszakaz.ru&amp;utm_campaign=refer_www.pro-goszakaz.ru_docx" TargetMode="External"/><Relationship Id="rId70" Type="http://schemas.openxmlformats.org/officeDocument/2006/relationships/hyperlink" Target="http://e.goszakupkiru.ru/article.aspx?aid=554879&amp;utm_medium=refer&amp;utm_source=www.pro-goszakaz.ru&amp;utm_campaign=refer_www.pro-goszakaz.ru_docx" TargetMode="External"/><Relationship Id="rId166" Type="http://schemas.openxmlformats.org/officeDocument/2006/relationships/hyperlink" Target="http://e.goszakaz-vo.ru/article.aspx?aid=415297&amp;utm_medium=refer&amp;utm_source=www.pro-goszakaz.ru&amp;utm_campaign=refer_www.pro-goszakaz.ru_docx" TargetMode="External"/><Relationship Id="rId331" Type="http://schemas.openxmlformats.org/officeDocument/2006/relationships/hyperlink" Target="http://e.goszakaz-vo.ru/article.aspx?aid=572142&amp;utm_medium=refer&amp;utm_source=www.pro-goszakaz.ru&amp;utm_campaign=refer_www.pro-goszakaz.ru_docx" TargetMode="External"/><Relationship Id="rId373" Type="http://schemas.openxmlformats.org/officeDocument/2006/relationships/hyperlink" Target="http://e.goszakupkiru.ru/article.aspx?aid=564456&amp;utm_medium=refer&amp;utm_source=www.pro-goszakaz.ru&amp;utm_campaign=refer_www.pro-goszakaz.ru_docx" TargetMode="External"/><Relationship Id="rId429" Type="http://schemas.openxmlformats.org/officeDocument/2006/relationships/hyperlink" Target="http://e.goszakaz-vo.ru/article.aspx?aid=415296&amp;utm_medium=refer&amp;utm_source=www.pro-goszakaz.ru&amp;utm_campaign=refer_www.pro-goszakaz.ru_docx" TargetMode="External"/><Relationship Id="rId580" Type="http://schemas.openxmlformats.org/officeDocument/2006/relationships/hyperlink" Target="http://e.goszakupkiru.ru/article.aspx?aid=525509&amp;utm_medium=refer&amp;utm_source=www.pro-goszakaz.ru&amp;utm_campaign=refer_www.pro-goszakaz.ru_docx" TargetMode="External"/><Relationship Id="rId636" Type="http://schemas.openxmlformats.org/officeDocument/2006/relationships/hyperlink" Target="http://e.goszakupkiru.ru/article.aspx?aid=478541&amp;utm_medium=refer&amp;utm_source=www.pro-goszakaz.ru&amp;utm_campaign=refer_www.pro-goszakaz.ru_docx" TargetMode="External"/><Relationship Id="rId1" Type="http://schemas.openxmlformats.org/officeDocument/2006/relationships/styles" Target="styles.xml"/><Relationship Id="rId233" Type="http://schemas.openxmlformats.org/officeDocument/2006/relationships/hyperlink" Target="https://e.goszakupkiru.ru/article.aspx?aid=645199&amp;utm_medium=refer&amp;utm_source=www.pro-goszakaz.ru&amp;utm_campaign=refer_www.pro-goszakaz.ru_docx" TargetMode="External"/><Relationship Id="rId440" Type="http://schemas.openxmlformats.org/officeDocument/2006/relationships/hyperlink" Target="http://e.goszakaz-vo.ru/article.aspx?aid=463931&amp;utm_medium=refer&amp;utm_source=www.pro-goszakaz.ru&amp;utm_campaign=refer_www.pro-goszakaz.ru_docx" TargetMode="External"/><Relationship Id="rId28" Type="http://schemas.openxmlformats.org/officeDocument/2006/relationships/hyperlink" Target="http://e.goszakaz-vo.ru/article.aspx?aid=449117&amp;utm_medium=refer&amp;utm_source=www.pro-goszakaz.ru&amp;utm_campaign=refer_www.pro-goszakaz.ru_docx" TargetMode="External"/><Relationship Id="rId275" Type="http://schemas.openxmlformats.org/officeDocument/2006/relationships/hyperlink" Target="http://e.faspraktika.ru/article.aspx?aid=415830&amp;utm_medium=refer&amp;utm_source=www.pro-goszakaz.ru&amp;utm_campaign=refer_www.pro-goszakaz.ru_docx" TargetMode="External"/><Relationship Id="rId300" Type="http://schemas.openxmlformats.org/officeDocument/2006/relationships/hyperlink" Target="http://e.goszakupkiru.ru/article.aspx?aid=426908&amp;utm_medium=refer&amp;utm_source=www.pro-goszakaz.ru&amp;utm_campaign=refer_www.pro-goszakaz.ru_docx" TargetMode="External"/><Relationship Id="rId482" Type="http://schemas.openxmlformats.org/officeDocument/2006/relationships/hyperlink" Target="http://e.faspraktika.ru/article.aspx?aid=570477&amp;utm_medium=refer&amp;utm_source=www.pro-goszakaz.ru&amp;utm_campaign=refer_www.pro-goszakaz.ru_docx" TargetMode="External"/><Relationship Id="rId538" Type="http://schemas.openxmlformats.org/officeDocument/2006/relationships/hyperlink" Target="http://e.goszakaz-vo.ru/article.aspx?aid=542713&amp;utm_medium=refer&amp;utm_source=www.pro-goszakaz.ru&amp;utm_campaign=refer_www.pro-goszakaz.ru_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140091</Words>
  <Characters>798522</Characters>
  <Application>Microsoft Office Word</Application>
  <DocSecurity>0</DocSecurity>
  <Lines>6654</Lines>
  <Paragraphs>1873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Документ с сайта pro-goszakaz.ru</dc:description>
  <cp:lastModifiedBy>Екатерина</cp:lastModifiedBy>
  <cp:revision>77</cp:revision>
  <dcterms:created xsi:type="dcterms:W3CDTF">2018-12-19T06:27:00Z</dcterms:created>
  <dcterms:modified xsi:type="dcterms:W3CDTF">2020-01-14T10:51:00Z</dcterms:modified>
</cp:coreProperties>
</file>